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C6" w:rsidRDefault="00340CFB" w:rsidP="003441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социальном обслуживании пожилых граждан и инвалидов</w:t>
      </w:r>
    </w:p>
    <w:p w:rsidR="00FC1019" w:rsidRDefault="00FC1019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019" w:rsidRDefault="00FC1019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019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провозглашено, что </w:t>
      </w:r>
      <w:r>
        <w:rPr>
          <w:rFonts w:ascii="Times New Roman" w:hAnsi="Times New Roman" w:cs="Times New Roman"/>
          <w:sz w:val="28"/>
          <w:szCs w:val="28"/>
        </w:rPr>
        <w:t xml:space="preserve">Россия – </w:t>
      </w:r>
      <w:r w:rsidRPr="00FC1019">
        <w:rPr>
          <w:rFonts w:ascii="Times New Roman" w:hAnsi="Times New Roman" w:cs="Times New Roman"/>
          <w:sz w:val="28"/>
          <w:szCs w:val="28"/>
        </w:rPr>
        <w:t>социальное государство, политика которого направлена на создание условий, обеспечивающих достойную жизнь и свободное развитие человека.</w:t>
      </w:r>
      <w:r>
        <w:rPr>
          <w:rFonts w:ascii="Times New Roman" w:hAnsi="Times New Roman" w:cs="Times New Roman"/>
          <w:sz w:val="28"/>
          <w:szCs w:val="28"/>
        </w:rPr>
        <w:t xml:space="preserve"> Так,</w:t>
      </w:r>
      <w:r w:rsidRPr="00FC1019">
        <w:rPr>
          <w:rFonts w:ascii="Times New Roman" w:hAnsi="Times New Roman" w:cs="Times New Roman"/>
          <w:sz w:val="28"/>
          <w:szCs w:val="28"/>
        </w:rPr>
        <w:t xml:space="preserve"> в Российской Федерации обеспечивается государственная поддержка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E96DC1" w:rsidRDefault="00822BF7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3 Ф</w:t>
      </w:r>
      <w:r w:rsidR="00FC1019">
        <w:rPr>
          <w:rFonts w:ascii="Times New Roman" w:hAnsi="Times New Roman" w:cs="Times New Roman"/>
          <w:sz w:val="28"/>
          <w:szCs w:val="28"/>
        </w:rPr>
        <w:t>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019" w:rsidRPr="00FC1019">
        <w:rPr>
          <w:rFonts w:ascii="Times New Roman" w:hAnsi="Times New Roman" w:cs="Times New Roman"/>
          <w:sz w:val="28"/>
          <w:szCs w:val="28"/>
        </w:rPr>
        <w:t xml:space="preserve">от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C1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442</w:t>
      </w:r>
      <w:r w:rsidR="00FC1019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«Об основах социального обслуживания граждан в </w:t>
      </w:r>
      <w:r w:rsidR="00FC1019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019">
        <w:rPr>
          <w:rFonts w:ascii="Times New Roman" w:hAnsi="Times New Roman" w:cs="Times New Roman"/>
          <w:sz w:val="28"/>
          <w:szCs w:val="28"/>
        </w:rPr>
        <w:t xml:space="preserve">(далее – Закон № 442-ФЗ)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40CFB">
        <w:rPr>
          <w:rFonts w:ascii="Times New Roman" w:hAnsi="Times New Roman" w:cs="Times New Roman"/>
          <w:sz w:val="28"/>
          <w:szCs w:val="28"/>
        </w:rPr>
        <w:t>оциальное обслуживание граждан представляет собой деятельность по предоставл</w:t>
      </w:r>
      <w:r w:rsidR="00FC1019">
        <w:rPr>
          <w:rFonts w:ascii="Times New Roman" w:hAnsi="Times New Roman" w:cs="Times New Roman"/>
          <w:sz w:val="28"/>
          <w:szCs w:val="28"/>
        </w:rPr>
        <w:t>ению социальных услуг гражданам. К</w:t>
      </w:r>
      <w:r w:rsidR="00340CFB">
        <w:rPr>
          <w:rFonts w:ascii="Times New Roman" w:hAnsi="Times New Roman" w:cs="Times New Roman"/>
          <w:sz w:val="28"/>
          <w:szCs w:val="28"/>
        </w:rPr>
        <w:t xml:space="preserve"> таким услугам относ</w:t>
      </w:r>
      <w:r w:rsidR="00FC1019">
        <w:rPr>
          <w:rFonts w:ascii="Times New Roman" w:hAnsi="Times New Roman" w:cs="Times New Roman"/>
          <w:sz w:val="28"/>
          <w:szCs w:val="28"/>
        </w:rPr>
        <w:t>и</w:t>
      </w:r>
      <w:r w:rsidR="00340CFB">
        <w:rPr>
          <w:rFonts w:ascii="Times New Roman" w:hAnsi="Times New Roman" w:cs="Times New Roman"/>
          <w:sz w:val="28"/>
          <w:szCs w:val="28"/>
        </w:rPr>
        <w:t>тся оказание постоянной, периодической, разовой помощи, в том числе срочной помощи</w:t>
      </w:r>
      <w:r w:rsidR="00FC1019">
        <w:rPr>
          <w:rFonts w:ascii="Times New Roman" w:hAnsi="Times New Roman" w:cs="Times New Roman"/>
          <w:sz w:val="28"/>
          <w:szCs w:val="28"/>
        </w:rPr>
        <w:t>,</w:t>
      </w:r>
      <w:r w:rsidR="00340CF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FC1019">
        <w:rPr>
          <w:rFonts w:ascii="Times New Roman" w:hAnsi="Times New Roman" w:cs="Times New Roman"/>
          <w:sz w:val="28"/>
          <w:szCs w:val="28"/>
        </w:rPr>
        <w:t>у</w:t>
      </w:r>
      <w:r w:rsidR="00340CFB">
        <w:rPr>
          <w:rFonts w:ascii="Times New Roman" w:hAnsi="Times New Roman" w:cs="Times New Roman"/>
          <w:sz w:val="28"/>
          <w:szCs w:val="28"/>
        </w:rPr>
        <w:t xml:space="preserve"> в целях улучшения условий его жизнедеятельности и расширения его возможностей самостоятельно обеспечивать свои основные жизненные потребности. </w:t>
      </w:r>
    </w:p>
    <w:p w:rsidR="00932893" w:rsidRDefault="00FC1019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</w:t>
      </w:r>
      <w:r w:rsidR="009328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</w:t>
      </w:r>
      <w:r w:rsidR="00932893">
        <w:rPr>
          <w:rFonts w:ascii="Times New Roman" w:hAnsi="Times New Roman" w:cs="Times New Roman"/>
          <w:sz w:val="28"/>
          <w:szCs w:val="28"/>
        </w:rPr>
        <w:t>о статьей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932893">
        <w:rPr>
          <w:rFonts w:ascii="Times New Roman" w:hAnsi="Times New Roman" w:cs="Times New Roman"/>
          <w:sz w:val="28"/>
          <w:szCs w:val="28"/>
        </w:rPr>
        <w:t>Закон</w:t>
      </w:r>
      <w:r w:rsidR="00932893">
        <w:rPr>
          <w:rFonts w:ascii="Times New Roman" w:hAnsi="Times New Roman" w:cs="Times New Roman"/>
          <w:sz w:val="28"/>
          <w:szCs w:val="28"/>
        </w:rPr>
        <w:t>а</w:t>
      </w:r>
      <w:r w:rsidR="00932893">
        <w:rPr>
          <w:rFonts w:ascii="Times New Roman" w:hAnsi="Times New Roman" w:cs="Times New Roman"/>
          <w:sz w:val="28"/>
          <w:szCs w:val="28"/>
        </w:rPr>
        <w:t xml:space="preserve"> № 442-ФЗ</w:t>
      </w:r>
      <w:r w:rsidR="009328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видам социальные услуги делятся на: </w:t>
      </w:r>
    </w:p>
    <w:p w:rsidR="00932893" w:rsidRDefault="00932893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социально-бытовые (направлены</w:t>
      </w:r>
      <w:r w:rsidR="00FC1019">
        <w:rPr>
          <w:rFonts w:ascii="Times New Roman" w:hAnsi="Times New Roman" w:cs="Times New Roman"/>
          <w:sz w:val="28"/>
          <w:szCs w:val="28"/>
        </w:rPr>
        <w:t xml:space="preserve"> на поддержание жизнедеятельности получ</w:t>
      </w:r>
      <w:r>
        <w:rPr>
          <w:rFonts w:ascii="Times New Roman" w:hAnsi="Times New Roman" w:cs="Times New Roman"/>
          <w:sz w:val="28"/>
          <w:szCs w:val="28"/>
        </w:rPr>
        <w:t>ателей социальных услуг в быту);</w:t>
      </w:r>
    </w:p>
    <w:p w:rsidR="00932893" w:rsidRDefault="00FC1019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социально-медицинские (направлен</w:t>
      </w:r>
      <w:r w:rsidR="009328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поддержание здоровья получателей услуг путем ухода, оказания содействия в проведении оздоровительных мероприятий, сист</w:t>
      </w:r>
      <w:r w:rsidR="00932893">
        <w:rPr>
          <w:rFonts w:ascii="Times New Roman" w:hAnsi="Times New Roman" w:cs="Times New Roman"/>
          <w:sz w:val="28"/>
          <w:szCs w:val="28"/>
        </w:rPr>
        <w:t>ематического наблюдения и т.д.);</w:t>
      </w:r>
    </w:p>
    <w:p w:rsidR="00932893" w:rsidRDefault="00932893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019">
        <w:rPr>
          <w:rFonts w:ascii="Times New Roman" w:hAnsi="Times New Roman" w:cs="Times New Roman"/>
          <w:sz w:val="28"/>
          <w:szCs w:val="28"/>
        </w:rPr>
        <w:t>социально-психологические (оказание помощи в коррекции психологического состояния получателей)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893" w:rsidRDefault="00932893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019">
        <w:rPr>
          <w:rFonts w:ascii="Times New Roman" w:hAnsi="Times New Roman" w:cs="Times New Roman"/>
          <w:sz w:val="28"/>
          <w:szCs w:val="28"/>
        </w:rPr>
        <w:t>социально-педагогические (профилактика отклонений в поведении и развитии личности получателей)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893" w:rsidRDefault="00932893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019">
        <w:rPr>
          <w:rFonts w:ascii="Times New Roman" w:hAnsi="Times New Roman" w:cs="Times New Roman"/>
          <w:sz w:val="28"/>
          <w:szCs w:val="28"/>
        </w:rPr>
        <w:t>социально-трудовые (помощь в трудоустройстве)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893" w:rsidRDefault="00932893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C1019">
        <w:rPr>
          <w:rFonts w:ascii="Times New Roman" w:hAnsi="Times New Roman" w:cs="Times New Roman"/>
          <w:sz w:val="28"/>
          <w:szCs w:val="28"/>
        </w:rPr>
        <w:t>оциально-правовые (оказание помощи в оказании бесплатных юридических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893" w:rsidRDefault="00932893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019">
        <w:rPr>
          <w:rFonts w:ascii="Times New Roman" w:hAnsi="Times New Roman" w:cs="Times New Roman"/>
          <w:sz w:val="28"/>
          <w:szCs w:val="28"/>
        </w:rPr>
        <w:t>услуги в целях получения комм</w:t>
      </w:r>
      <w:r>
        <w:rPr>
          <w:rFonts w:ascii="Times New Roman" w:hAnsi="Times New Roman" w:cs="Times New Roman"/>
          <w:sz w:val="28"/>
          <w:szCs w:val="28"/>
        </w:rPr>
        <w:t>уникативного потенциала;</w:t>
      </w:r>
    </w:p>
    <w:p w:rsidR="00FC1019" w:rsidRDefault="00932893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019">
        <w:rPr>
          <w:rFonts w:ascii="Times New Roman" w:hAnsi="Times New Roman" w:cs="Times New Roman"/>
          <w:sz w:val="28"/>
          <w:szCs w:val="28"/>
        </w:rPr>
        <w:t xml:space="preserve"> срочные социальные услуги (обеспечение бесплатным питанием, одеждой, временным жилым помещением, юридической помощью, экстренной психологической помощью и другими видами срочных социальных услуг).</w:t>
      </w:r>
    </w:p>
    <w:p w:rsidR="00FC1019" w:rsidRDefault="00FC1019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в форме социального обслуживания на дому, в полустационарной форме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в стационарной форме. </w:t>
      </w:r>
    </w:p>
    <w:p w:rsidR="00932893" w:rsidRPr="00932893" w:rsidRDefault="00932893" w:rsidP="009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893">
        <w:rPr>
          <w:rFonts w:ascii="Times New Roman" w:hAnsi="Times New Roman" w:cs="Times New Roman"/>
          <w:sz w:val="28"/>
          <w:szCs w:val="28"/>
        </w:rPr>
        <w:t>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932893" w:rsidRPr="00932893" w:rsidRDefault="00932893" w:rsidP="009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2893">
        <w:rPr>
          <w:rFonts w:ascii="Times New Roman" w:hAnsi="Times New Roman" w:cs="Times New Roman"/>
          <w:sz w:val="28"/>
          <w:szCs w:val="28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932893" w:rsidRPr="00932893" w:rsidRDefault="00932893" w:rsidP="009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893">
        <w:rPr>
          <w:rFonts w:ascii="Times New Roman" w:hAnsi="Times New Roman" w:cs="Times New Roman"/>
          <w:sz w:val="28"/>
          <w:szCs w:val="28"/>
        </w:rPr>
        <w:t xml:space="preserve"> наличие в семье инвалида или инвалидов, нуждающихся в постоянном постороннем уходе;</w:t>
      </w:r>
    </w:p>
    <w:p w:rsidR="00932893" w:rsidRPr="00932893" w:rsidRDefault="00932893" w:rsidP="009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893">
        <w:rPr>
          <w:rFonts w:ascii="Times New Roman" w:hAnsi="Times New Roman" w:cs="Times New Roman"/>
          <w:sz w:val="28"/>
          <w:szCs w:val="28"/>
        </w:rPr>
        <w:t xml:space="preserve"> наличие ребенка или детей (, испытывающих трудности в социальной адаптации;</w:t>
      </w:r>
    </w:p>
    <w:p w:rsidR="00932893" w:rsidRPr="00932893" w:rsidRDefault="00932893" w:rsidP="009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893">
        <w:rPr>
          <w:rFonts w:ascii="Times New Roman" w:hAnsi="Times New Roman" w:cs="Times New Roman"/>
          <w:sz w:val="28"/>
          <w:szCs w:val="28"/>
        </w:rPr>
        <w:t xml:space="preserve"> отсутствие возможности обеспечения ухода за инвалидом, ребенком, детьми, а также отсутствие попечения над ними;</w:t>
      </w:r>
    </w:p>
    <w:p w:rsidR="00932893" w:rsidRPr="00932893" w:rsidRDefault="00932893" w:rsidP="009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893">
        <w:rPr>
          <w:rFonts w:ascii="Times New Roman" w:hAnsi="Times New Roman" w:cs="Times New Roman"/>
          <w:sz w:val="28"/>
          <w:szCs w:val="28"/>
        </w:rPr>
        <w:t xml:space="preserve">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932893" w:rsidRPr="00932893" w:rsidRDefault="00932893" w:rsidP="009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893">
        <w:rPr>
          <w:rFonts w:ascii="Times New Roman" w:hAnsi="Times New Roman" w:cs="Times New Roman"/>
          <w:sz w:val="28"/>
          <w:szCs w:val="28"/>
        </w:rPr>
        <w:t xml:space="preserve"> отсутствие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определенного места жительства</w:t>
      </w:r>
      <w:r w:rsidRPr="00932893">
        <w:rPr>
          <w:rFonts w:ascii="Times New Roman" w:hAnsi="Times New Roman" w:cs="Times New Roman"/>
          <w:sz w:val="28"/>
          <w:szCs w:val="28"/>
        </w:rPr>
        <w:t>;</w:t>
      </w:r>
    </w:p>
    <w:p w:rsidR="00932893" w:rsidRPr="00932893" w:rsidRDefault="00932893" w:rsidP="009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893">
        <w:rPr>
          <w:rFonts w:ascii="Times New Roman" w:hAnsi="Times New Roman" w:cs="Times New Roman"/>
          <w:sz w:val="28"/>
          <w:szCs w:val="28"/>
        </w:rPr>
        <w:t xml:space="preserve"> отсутствие работы и средств к существованию;</w:t>
      </w:r>
    </w:p>
    <w:p w:rsidR="00932893" w:rsidRDefault="00932893" w:rsidP="00932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2893">
        <w:rPr>
          <w:rFonts w:ascii="Times New Roman" w:hAnsi="Times New Roman" w:cs="Times New Roman"/>
          <w:sz w:val="28"/>
          <w:szCs w:val="28"/>
        </w:rPr>
        <w:t xml:space="preserve"> наличие иных обстоятельств, способны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32893">
        <w:rPr>
          <w:rFonts w:ascii="Times New Roman" w:hAnsi="Times New Roman" w:cs="Times New Roman"/>
          <w:sz w:val="28"/>
          <w:szCs w:val="28"/>
        </w:rPr>
        <w:t xml:space="preserve"> ухудшить условия жизнедеятельности граждан.</w:t>
      </w:r>
    </w:p>
    <w:p w:rsidR="00FC1019" w:rsidRPr="0054679B" w:rsidRDefault="00FC1019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в уполномоченный орган субъекта, либо в уполномоченную организацию.</w:t>
      </w:r>
    </w:p>
    <w:p w:rsidR="00FC1019" w:rsidRPr="003441AB" w:rsidRDefault="00932893" w:rsidP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Вы нуждаетесь в социальном обслуживании, Вы можете обратиться с соответствующим заявлением в ОГБУСО «Комплексный центр социального обслуживания населения Иркутского района» по адресу: </w:t>
      </w:r>
      <w:r w:rsidR="003441AB">
        <w:rPr>
          <w:rFonts w:ascii="Times New Roman" w:hAnsi="Times New Roman" w:cs="Times New Roman"/>
          <w:sz w:val="28"/>
          <w:szCs w:val="28"/>
        </w:rPr>
        <w:t xml:space="preserve">г. Иркутск, ул. Академическая, д. 74, адрес электронной почты: </w:t>
      </w:r>
      <w:proofErr w:type="spellStart"/>
      <w:r w:rsidR="003441AB">
        <w:rPr>
          <w:rFonts w:ascii="Times New Roman" w:hAnsi="Times New Roman" w:cs="Times New Roman"/>
          <w:sz w:val="28"/>
          <w:szCs w:val="28"/>
          <w:lang w:val="en-US"/>
        </w:rPr>
        <w:t>kcson</w:t>
      </w:r>
      <w:proofErr w:type="spellEnd"/>
      <w:r w:rsidR="003441AB" w:rsidRPr="003441AB">
        <w:rPr>
          <w:rFonts w:ascii="Times New Roman" w:hAnsi="Times New Roman" w:cs="Times New Roman"/>
          <w:sz w:val="28"/>
          <w:szCs w:val="28"/>
        </w:rPr>
        <w:t>_2021@</w:t>
      </w:r>
      <w:r w:rsidR="003441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441AB" w:rsidRPr="003441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441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441AB">
        <w:rPr>
          <w:rFonts w:ascii="Times New Roman" w:hAnsi="Times New Roman" w:cs="Times New Roman"/>
          <w:sz w:val="28"/>
          <w:szCs w:val="28"/>
        </w:rPr>
        <w:t>, номер телефона</w:t>
      </w:r>
      <w:bookmarkStart w:id="0" w:name="_GoBack"/>
      <w:bookmarkEnd w:id="0"/>
      <w:r w:rsidR="003441AB">
        <w:rPr>
          <w:rFonts w:ascii="Times New Roman" w:hAnsi="Times New Roman" w:cs="Times New Roman"/>
          <w:sz w:val="28"/>
          <w:szCs w:val="28"/>
        </w:rPr>
        <w:t>: 8(3952)42-84-79.</w:t>
      </w:r>
    </w:p>
    <w:p w:rsidR="00FC1019" w:rsidRPr="0054679B" w:rsidRDefault="00FC1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1019" w:rsidRPr="0054679B" w:rsidSect="0099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1509"/>
    <w:multiLevelType w:val="hybridMultilevel"/>
    <w:tmpl w:val="633E9DA2"/>
    <w:lvl w:ilvl="0" w:tplc="CE8C6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BC6"/>
    <w:rsid w:val="0001571A"/>
    <w:rsid w:val="000F4013"/>
    <w:rsid w:val="00340CFB"/>
    <w:rsid w:val="003441AB"/>
    <w:rsid w:val="00516EE0"/>
    <w:rsid w:val="0054679B"/>
    <w:rsid w:val="00822BF7"/>
    <w:rsid w:val="00932893"/>
    <w:rsid w:val="00932A8A"/>
    <w:rsid w:val="00990600"/>
    <w:rsid w:val="009C3F09"/>
    <w:rsid w:val="00BB4CC9"/>
    <w:rsid w:val="00D62126"/>
    <w:rsid w:val="00E47BC6"/>
    <w:rsid w:val="00E96DC1"/>
    <w:rsid w:val="00F111F2"/>
    <w:rsid w:val="00FA72BE"/>
    <w:rsid w:val="00FC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29606"/>
  <w15:docId w15:val="{535D76D1-39DB-4B64-9DAC-6531694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Заиграева Вероника Игоревна</cp:lastModifiedBy>
  <cp:revision>5</cp:revision>
  <dcterms:created xsi:type="dcterms:W3CDTF">2022-04-22T03:03:00Z</dcterms:created>
  <dcterms:modified xsi:type="dcterms:W3CDTF">2022-05-23T03:36:00Z</dcterms:modified>
</cp:coreProperties>
</file>