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0" w:rsidRDefault="004E3360" w:rsidP="004E3360">
      <w:pPr>
        <w:pStyle w:val="Style1"/>
        <w:widowControl/>
        <w:spacing w:before="77"/>
        <w:ind w:left="605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4E3360" w:rsidRDefault="004E3360" w:rsidP="004E3360">
      <w:pPr>
        <w:pStyle w:val="Style1"/>
        <w:widowControl/>
        <w:spacing w:before="77"/>
        <w:ind w:left="605"/>
        <w:rPr>
          <w:rStyle w:val="FontStyle11"/>
        </w:rPr>
      </w:pPr>
      <w:r>
        <w:rPr>
          <w:rStyle w:val="FontStyle11"/>
        </w:rPr>
        <w:t xml:space="preserve"> ИРКУТСКАЯ ОБЛАСТЬ </w:t>
      </w:r>
    </w:p>
    <w:p w:rsidR="004E3360" w:rsidRDefault="004E3360" w:rsidP="004E3360">
      <w:pPr>
        <w:pStyle w:val="Style1"/>
        <w:widowControl/>
        <w:spacing w:before="77"/>
        <w:ind w:left="605"/>
        <w:rPr>
          <w:rStyle w:val="FontStyle11"/>
        </w:rPr>
      </w:pPr>
      <w:r>
        <w:rPr>
          <w:rStyle w:val="FontStyle11"/>
        </w:rPr>
        <w:t xml:space="preserve">ИРКУТСКИЙ РАЙОН </w:t>
      </w:r>
    </w:p>
    <w:p w:rsidR="004E3360" w:rsidRDefault="004E3360" w:rsidP="004E3360">
      <w:pPr>
        <w:pStyle w:val="Style1"/>
        <w:widowControl/>
        <w:spacing w:before="77"/>
        <w:ind w:left="605"/>
        <w:rPr>
          <w:rStyle w:val="FontStyle11"/>
        </w:rPr>
      </w:pPr>
      <w:r>
        <w:rPr>
          <w:rStyle w:val="FontStyle11"/>
        </w:rPr>
        <w:t>ШИРЯЕВСКОГО МУНИЦИПАЛЬНОГО ОБРАЗОВАНИЯ</w:t>
      </w:r>
    </w:p>
    <w:p w:rsidR="004E3360" w:rsidRDefault="004E3360" w:rsidP="004E3360">
      <w:pPr>
        <w:pStyle w:val="Style2"/>
        <w:widowControl/>
        <w:spacing w:before="58" w:line="739" w:lineRule="exact"/>
        <w:jc w:val="center"/>
        <w:rPr>
          <w:rStyle w:val="FontStyle11"/>
        </w:rPr>
      </w:pPr>
      <w:r>
        <w:rPr>
          <w:rStyle w:val="FontStyle11"/>
        </w:rPr>
        <w:t>Глава муниципального образования</w:t>
      </w:r>
    </w:p>
    <w:p w:rsidR="004E3360" w:rsidRDefault="004E3360" w:rsidP="004E3360">
      <w:pPr>
        <w:pStyle w:val="Style3"/>
        <w:widowControl/>
        <w:spacing w:line="739" w:lineRule="exact"/>
        <w:jc w:val="center"/>
        <w:rPr>
          <w:rStyle w:val="FontStyle12"/>
        </w:rPr>
      </w:pPr>
      <w:r>
        <w:rPr>
          <w:rStyle w:val="FontStyle12"/>
        </w:rPr>
        <w:t>ПОСТАНОВЛЕНИЕ</w:t>
      </w:r>
    </w:p>
    <w:p w:rsidR="004E3360" w:rsidRPr="004E3360" w:rsidRDefault="004E3360" w:rsidP="004E3360">
      <w:pPr>
        <w:pStyle w:val="Style4"/>
        <w:widowControl/>
        <w:spacing w:line="739" w:lineRule="exact"/>
        <w:rPr>
          <w:rStyle w:val="FontStyle13"/>
          <w:rFonts w:eastAsia="Arial Unicode MS"/>
          <w:b w:val="0"/>
          <w:i w:val="0"/>
          <w:sz w:val="24"/>
          <w:szCs w:val="24"/>
          <w:u w:val="single"/>
        </w:rPr>
      </w:pPr>
      <w:r>
        <w:rPr>
          <w:rStyle w:val="FontStyle16"/>
          <w:rFonts w:ascii="Times New Roman" w:hAnsi="Times New Roman" w:cs="Times New Roman" w:hint="default"/>
          <w:b w:val="0"/>
          <w:i w:val="0"/>
          <w:sz w:val="24"/>
          <w:szCs w:val="24"/>
        </w:rPr>
        <w:t>о</w:t>
      </w:r>
      <w:r w:rsidRPr="004E3360">
        <w:rPr>
          <w:rStyle w:val="FontStyle16"/>
          <w:rFonts w:ascii="Times New Roman" w:hAnsi="Times New Roman" w:cs="Times New Roman" w:hint="default"/>
          <w:b w:val="0"/>
          <w:i w:val="0"/>
          <w:sz w:val="24"/>
          <w:szCs w:val="24"/>
        </w:rPr>
        <w:t>т  26.05.2016г. № 53</w:t>
      </w:r>
    </w:p>
    <w:p w:rsidR="004E3360" w:rsidRDefault="004E3360" w:rsidP="004E3360">
      <w:pPr>
        <w:pStyle w:val="Style6"/>
        <w:widowControl/>
        <w:spacing w:line="240" w:lineRule="auto"/>
        <w:rPr>
          <w:rStyle w:val="FontStyle17"/>
        </w:rPr>
      </w:pPr>
      <w:r>
        <w:rPr>
          <w:rStyle w:val="FontStyle17"/>
        </w:rPr>
        <w:t>д. Ширяева</w:t>
      </w:r>
    </w:p>
    <w:p w:rsidR="004E3360" w:rsidRDefault="004E3360" w:rsidP="004E3360">
      <w:pPr>
        <w:pStyle w:val="Style6"/>
        <w:widowControl/>
        <w:spacing w:line="240" w:lineRule="exact"/>
        <w:ind w:right="5376"/>
        <w:rPr>
          <w:sz w:val="20"/>
          <w:szCs w:val="20"/>
        </w:rPr>
      </w:pPr>
    </w:p>
    <w:p w:rsidR="004E3360" w:rsidRDefault="004E3360" w:rsidP="004E3360">
      <w:pPr>
        <w:pStyle w:val="Style6"/>
        <w:widowControl/>
        <w:spacing w:before="67"/>
        <w:ind w:right="5376"/>
        <w:rPr>
          <w:rStyle w:val="FontStyle17"/>
        </w:rPr>
      </w:pPr>
      <w:r>
        <w:rPr>
          <w:rStyle w:val="FontStyle17"/>
        </w:rPr>
        <w:t>О присвоении названия улиц, переулков в Ширяевском муниципальном образовании</w:t>
      </w:r>
    </w:p>
    <w:p w:rsidR="004E3360" w:rsidRDefault="004E3360" w:rsidP="004E3360">
      <w:pPr>
        <w:pStyle w:val="Style7"/>
        <w:widowControl/>
        <w:spacing w:line="240" w:lineRule="exact"/>
        <w:rPr>
          <w:sz w:val="20"/>
          <w:szCs w:val="20"/>
        </w:rPr>
      </w:pPr>
    </w:p>
    <w:p w:rsidR="004E3360" w:rsidRDefault="004E3360" w:rsidP="004E3360">
      <w:pPr>
        <w:pStyle w:val="Style7"/>
        <w:widowControl/>
        <w:spacing w:line="240" w:lineRule="exact"/>
        <w:rPr>
          <w:sz w:val="20"/>
          <w:szCs w:val="20"/>
        </w:rPr>
      </w:pPr>
    </w:p>
    <w:p w:rsidR="004E3360" w:rsidRDefault="004E3360" w:rsidP="004E3360">
      <w:pPr>
        <w:pStyle w:val="Style7"/>
        <w:widowControl/>
        <w:spacing w:line="240" w:lineRule="exact"/>
        <w:rPr>
          <w:sz w:val="20"/>
          <w:szCs w:val="20"/>
        </w:rPr>
      </w:pPr>
    </w:p>
    <w:p w:rsidR="004E3360" w:rsidRDefault="004E3360" w:rsidP="004E3360">
      <w:pPr>
        <w:pStyle w:val="Style7"/>
        <w:widowControl/>
        <w:spacing w:before="226"/>
        <w:rPr>
          <w:rStyle w:val="FontStyle17"/>
        </w:rPr>
      </w:pPr>
      <w:r>
        <w:rPr>
          <w:rStyle w:val="FontStyle17"/>
        </w:rPr>
        <w:t>Руководствуясь Федеральным Законом от 06.10.2003 г. № 131-ФЗ «Об общих принципах организации местного самоуправления в РФ», Уставом Ширяевского муниципального образования, в связи с присвоением новых названий улиц, переулков,</w:t>
      </w:r>
    </w:p>
    <w:p w:rsidR="004E3360" w:rsidRDefault="004E3360" w:rsidP="004E3360">
      <w:pPr>
        <w:pStyle w:val="Style6"/>
        <w:widowControl/>
        <w:spacing w:line="240" w:lineRule="exact"/>
        <w:rPr>
          <w:sz w:val="20"/>
          <w:szCs w:val="20"/>
        </w:rPr>
      </w:pPr>
    </w:p>
    <w:p w:rsidR="004E3360" w:rsidRDefault="004E3360" w:rsidP="004E3360">
      <w:pPr>
        <w:pStyle w:val="Style6"/>
        <w:widowControl/>
        <w:spacing w:before="96" w:line="240" w:lineRule="auto"/>
        <w:rPr>
          <w:rStyle w:val="FontStyle17"/>
        </w:rPr>
      </w:pPr>
      <w:r>
        <w:rPr>
          <w:rStyle w:val="FontStyle17"/>
        </w:rPr>
        <w:t>ПОСТАНОВЛЯЮ:</w:t>
      </w:r>
    </w:p>
    <w:p w:rsidR="004E3360" w:rsidRDefault="004E3360" w:rsidP="004E3360">
      <w:pPr>
        <w:pStyle w:val="Style5"/>
        <w:widowControl/>
        <w:spacing w:line="240" w:lineRule="exact"/>
        <w:rPr>
          <w:sz w:val="20"/>
          <w:szCs w:val="20"/>
        </w:rPr>
      </w:pPr>
    </w:p>
    <w:p w:rsidR="004E3360" w:rsidRDefault="004E3360" w:rsidP="004E3360">
      <w:pPr>
        <w:pStyle w:val="Style5"/>
        <w:widowControl/>
        <w:tabs>
          <w:tab w:val="left" w:pos="590"/>
        </w:tabs>
        <w:spacing w:before="82" w:line="317" w:lineRule="exact"/>
        <w:rPr>
          <w:rStyle w:val="FontStyle17"/>
        </w:rPr>
      </w:pPr>
      <w:r>
        <w:rPr>
          <w:rStyle w:val="FontStyle17"/>
        </w:rPr>
        <w:t>1.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Присвоить названия улиц в границах населенного пункта д. Ширяева</w:t>
      </w:r>
      <w:r>
        <w:rPr>
          <w:rStyle w:val="FontStyle17"/>
        </w:rPr>
        <w:br/>
        <w:t>Ширяевского муниципального образования:</w:t>
      </w:r>
    </w:p>
    <w:p w:rsidR="004E3360" w:rsidRDefault="004E3360" w:rsidP="004E3360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7" w:lineRule="exact"/>
        <w:rPr>
          <w:rStyle w:val="FontStyle17"/>
        </w:rPr>
      </w:pPr>
      <w:proofErr w:type="gramStart"/>
      <w:r>
        <w:rPr>
          <w:rStyle w:val="FontStyle17"/>
        </w:rPr>
        <w:t>Иркутская область, Иркутский район, д. Ширяева, ул. Северная;</w:t>
      </w:r>
      <w:proofErr w:type="gramEnd"/>
    </w:p>
    <w:p w:rsidR="004E3360" w:rsidRDefault="004E3360" w:rsidP="004E3360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7" w:lineRule="exact"/>
        <w:rPr>
          <w:rStyle w:val="FontStyle17"/>
        </w:rPr>
      </w:pPr>
      <w:r>
        <w:rPr>
          <w:rStyle w:val="FontStyle17"/>
        </w:rPr>
        <w:t>Иркутская область, Иркутский район, д. Ширяева, ул. Ясная;</w:t>
      </w:r>
    </w:p>
    <w:p w:rsidR="004E3360" w:rsidRDefault="004E3360" w:rsidP="004E3360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7" w:lineRule="exact"/>
        <w:rPr>
          <w:rStyle w:val="FontStyle17"/>
        </w:rPr>
      </w:pPr>
      <w:r>
        <w:rPr>
          <w:rStyle w:val="FontStyle17"/>
        </w:rPr>
        <w:t>Иркутская область, Иркутский район, д. Ширяева, ул. Майская;</w:t>
      </w:r>
    </w:p>
    <w:p w:rsidR="004E3360" w:rsidRDefault="004E3360" w:rsidP="004E3360">
      <w:pPr>
        <w:pStyle w:val="Style5"/>
        <w:widowControl/>
        <w:spacing w:line="240" w:lineRule="exact"/>
        <w:ind w:firstLine="139"/>
        <w:rPr>
          <w:sz w:val="20"/>
          <w:szCs w:val="20"/>
        </w:rPr>
      </w:pPr>
    </w:p>
    <w:p w:rsidR="004E3360" w:rsidRDefault="004E3360" w:rsidP="004E3360">
      <w:pPr>
        <w:pStyle w:val="Style5"/>
        <w:widowControl/>
        <w:tabs>
          <w:tab w:val="left" w:pos="494"/>
        </w:tabs>
        <w:spacing w:before="82" w:line="317" w:lineRule="exact"/>
        <w:ind w:firstLine="139"/>
        <w:rPr>
          <w:rStyle w:val="FontStyle17"/>
        </w:rPr>
      </w:pPr>
      <w:r>
        <w:rPr>
          <w:rStyle w:val="FontStyle17"/>
        </w:rPr>
        <w:t>2.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Присвоить название улице в границе населенного пункта д. Тайтура</w:t>
      </w:r>
      <w:r>
        <w:rPr>
          <w:rStyle w:val="FontStyle17"/>
        </w:rPr>
        <w:br/>
        <w:t>Ширяевского муниципального образования:</w:t>
      </w:r>
    </w:p>
    <w:p w:rsidR="004E3360" w:rsidRDefault="004E3360" w:rsidP="004E3360">
      <w:pPr>
        <w:pStyle w:val="Style8"/>
        <w:widowControl/>
        <w:tabs>
          <w:tab w:val="left" w:pos="154"/>
        </w:tabs>
        <w:spacing w:line="317" w:lineRule="exact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Иркутская область, Иркутский район, д. Тайтура, ул. Ягодная.</w:t>
      </w:r>
    </w:p>
    <w:p w:rsidR="001E50E9" w:rsidRDefault="001E50E9"/>
    <w:p w:rsidR="004E3360" w:rsidRDefault="004E3360"/>
    <w:p w:rsidR="004E3360" w:rsidRDefault="004E3360"/>
    <w:p w:rsidR="004E3360" w:rsidRPr="004E3360" w:rsidRDefault="004E3360" w:rsidP="004E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360">
        <w:rPr>
          <w:rFonts w:ascii="Times New Roman" w:hAnsi="Times New Roman" w:cs="Times New Roman"/>
          <w:sz w:val="24"/>
          <w:szCs w:val="24"/>
        </w:rPr>
        <w:t xml:space="preserve">Глава Ширяевского </w:t>
      </w:r>
    </w:p>
    <w:p w:rsidR="004E3360" w:rsidRPr="004E3360" w:rsidRDefault="004E3360">
      <w:pPr>
        <w:rPr>
          <w:rFonts w:ascii="Times New Roman" w:hAnsi="Times New Roman" w:cs="Times New Roman"/>
          <w:sz w:val="24"/>
          <w:szCs w:val="24"/>
        </w:rPr>
      </w:pPr>
      <w:r w:rsidRPr="004E336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С.А.Попова</w:t>
      </w:r>
    </w:p>
    <w:sectPr w:rsidR="004E3360" w:rsidRPr="004E3360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AA61F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360"/>
    <w:rsid w:val="001E50E9"/>
    <w:rsid w:val="004E3360"/>
    <w:rsid w:val="00D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360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3360"/>
    <w:pPr>
      <w:widowControl w:val="0"/>
      <w:autoSpaceDE w:val="0"/>
      <w:autoSpaceDN w:val="0"/>
      <w:adjustRightInd w:val="0"/>
      <w:spacing w:after="0" w:line="322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33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3360"/>
    <w:pPr>
      <w:widowControl w:val="0"/>
      <w:autoSpaceDE w:val="0"/>
      <w:autoSpaceDN w:val="0"/>
      <w:adjustRightInd w:val="0"/>
      <w:spacing w:after="0" w:line="322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E3360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4E336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E3360"/>
    <w:rPr>
      <w:rFonts w:ascii="Times New Roman" w:hAnsi="Times New Roman" w:cs="Times New Roman" w:hint="default"/>
      <w:b/>
      <w:bCs/>
      <w:i/>
      <w:i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4E3360"/>
    <w:rPr>
      <w:rFonts w:ascii="Arial Unicode MS" w:eastAsia="Arial Unicode MS" w:hAnsi="Arial Unicode MS" w:cs="Arial Unicode MS" w:hint="eastAsia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4E336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2016-06-28T02:16:00Z</dcterms:created>
  <dcterms:modified xsi:type="dcterms:W3CDTF">2016-06-28T02:18:00Z</dcterms:modified>
</cp:coreProperties>
</file>