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E" w:rsidRDefault="00B259BF" w:rsidP="0008132E">
      <w:pPr>
        <w:spacing w:after="0" w:line="240" w:lineRule="auto"/>
        <w:jc w:val="center"/>
      </w:pPr>
      <w:r>
        <w:t>27.10</w:t>
      </w:r>
      <w:r w:rsidR="00A069B9">
        <w:t>.2020</w:t>
      </w:r>
      <w:r w:rsidR="00BD113E">
        <w:t>Г.№</w:t>
      </w:r>
      <w:r>
        <w:t xml:space="preserve"> </w:t>
      </w:r>
      <w:r w:rsidR="00AA25F3">
        <w:t>40</w:t>
      </w:r>
    </w:p>
    <w:p w:rsidR="0008132E" w:rsidRDefault="0008132E" w:rsidP="0008132E">
      <w:pPr>
        <w:spacing w:after="0" w:line="240" w:lineRule="auto"/>
        <w:jc w:val="center"/>
      </w:pPr>
      <w:r>
        <w:t>РОССИЙСКАЯ ФЕДЕРАЦИЯ</w:t>
      </w:r>
    </w:p>
    <w:p w:rsidR="0008132E" w:rsidRDefault="0008132E" w:rsidP="0008132E">
      <w:pPr>
        <w:spacing w:after="0" w:line="240" w:lineRule="auto"/>
        <w:jc w:val="center"/>
      </w:pPr>
      <w:r>
        <w:t>ИРКУТСКИЙ РАЙОН</w:t>
      </w:r>
    </w:p>
    <w:p w:rsidR="0008132E" w:rsidRDefault="0008132E" w:rsidP="0008132E">
      <w:pPr>
        <w:spacing w:after="0" w:line="240" w:lineRule="auto"/>
        <w:jc w:val="center"/>
      </w:pPr>
      <w:r>
        <w:t>ШИРЯЕВСКОЕ МУНИЦИПАЛЬНОЕ ОБРАЗОВАНИЕ</w:t>
      </w:r>
    </w:p>
    <w:p w:rsidR="0008132E" w:rsidRDefault="00824CF9" w:rsidP="0008132E">
      <w:pPr>
        <w:spacing w:after="0" w:line="240" w:lineRule="auto"/>
        <w:jc w:val="center"/>
      </w:pPr>
      <w:r>
        <w:t>РАСПОРЯЖЕНИЕ</w:t>
      </w:r>
    </w:p>
    <w:p w:rsidR="0005274E" w:rsidRDefault="0005274E" w:rsidP="0008132E">
      <w:pPr>
        <w:spacing w:after="0" w:line="240" w:lineRule="auto"/>
        <w:jc w:val="center"/>
      </w:pPr>
    </w:p>
    <w:p w:rsidR="0008132E" w:rsidRDefault="0008132E" w:rsidP="0008132E">
      <w:pPr>
        <w:spacing w:after="0" w:line="240" w:lineRule="auto"/>
        <w:jc w:val="center"/>
      </w:pPr>
    </w:p>
    <w:p w:rsidR="0005274E" w:rsidRDefault="0005274E" w:rsidP="0008132E">
      <w:pPr>
        <w:spacing w:after="0" w:line="240" w:lineRule="auto"/>
        <w:jc w:val="center"/>
      </w:pPr>
    </w:p>
    <w:p w:rsidR="00487789" w:rsidRDefault="00184291" w:rsidP="007D6A77">
      <w:pPr>
        <w:spacing w:after="0" w:line="240" w:lineRule="auto"/>
        <w:jc w:val="both"/>
      </w:pPr>
      <w:r>
        <w:t xml:space="preserve">О внесении </w:t>
      </w:r>
      <w:r w:rsidR="00487789">
        <w:t xml:space="preserve">изменений и дополнений </w:t>
      </w:r>
    </w:p>
    <w:p w:rsidR="0005274E" w:rsidRDefault="00184291" w:rsidP="007D6A77">
      <w:pPr>
        <w:spacing w:after="0" w:line="240" w:lineRule="auto"/>
        <w:jc w:val="both"/>
      </w:pPr>
      <w:r>
        <w:t xml:space="preserve">недвижимого имущества </w:t>
      </w:r>
    </w:p>
    <w:p w:rsidR="0005274E" w:rsidRDefault="00184291" w:rsidP="007D6A77">
      <w:pPr>
        <w:spacing w:after="0" w:line="240" w:lineRule="auto"/>
        <w:jc w:val="both"/>
      </w:pPr>
      <w:r>
        <w:t xml:space="preserve">в Реестр муниципального имущества </w:t>
      </w:r>
    </w:p>
    <w:p w:rsidR="0005274E" w:rsidRDefault="00184291" w:rsidP="007D6A77">
      <w:pPr>
        <w:spacing w:after="0" w:line="240" w:lineRule="auto"/>
        <w:jc w:val="both"/>
      </w:pPr>
      <w:proofErr w:type="spellStart"/>
      <w:r>
        <w:t>Ширяевского</w:t>
      </w:r>
      <w:proofErr w:type="spellEnd"/>
      <w:r>
        <w:t xml:space="preserve"> муниципального образования </w:t>
      </w:r>
    </w:p>
    <w:p w:rsidR="00254351" w:rsidRDefault="00184291" w:rsidP="007D6A77">
      <w:pPr>
        <w:spacing w:after="0" w:line="240" w:lineRule="auto"/>
        <w:jc w:val="both"/>
      </w:pPr>
      <w:r>
        <w:t xml:space="preserve">и </w:t>
      </w:r>
      <w:proofErr w:type="gramStart"/>
      <w:r>
        <w:t>принятии</w:t>
      </w:r>
      <w:proofErr w:type="gramEnd"/>
      <w:r>
        <w:t xml:space="preserve"> к бухгалтерскому учету</w:t>
      </w:r>
    </w:p>
    <w:p w:rsidR="00184291" w:rsidRDefault="00184291" w:rsidP="007D6A77">
      <w:pPr>
        <w:spacing w:after="0" w:line="240" w:lineRule="auto"/>
        <w:jc w:val="both"/>
      </w:pPr>
      <w:r>
        <w:t xml:space="preserve">      </w:t>
      </w:r>
    </w:p>
    <w:p w:rsidR="00254351" w:rsidRDefault="00254351" w:rsidP="00254351">
      <w:pPr>
        <w:spacing w:after="0" w:line="240" w:lineRule="auto"/>
        <w:ind w:left="360"/>
      </w:pPr>
    </w:p>
    <w:p w:rsidR="00920DF3" w:rsidRDefault="00184291" w:rsidP="00A069B9">
      <w:pPr>
        <w:pStyle w:val="a3"/>
        <w:ind w:left="360"/>
        <w:jc w:val="both"/>
      </w:pPr>
      <w:proofErr w:type="gramStart"/>
      <w:r>
        <w:t xml:space="preserve">В целях обеспечения комплексного социально – экономического развития </w:t>
      </w:r>
      <w:proofErr w:type="spellStart"/>
      <w:r>
        <w:t>Ширяевского</w:t>
      </w:r>
      <w:proofErr w:type="spellEnd"/>
      <w:r>
        <w:t xml:space="preserve"> муниципального образования, руководствуясь </w:t>
      </w:r>
      <w:proofErr w:type="spellStart"/>
      <w:r>
        <w:t>ст.ст</w:t>
      </w:r>
      <w:proofErr w:type="spellEnd"/>
      <w:r>
        <w:t xml:space="preserve">. 124,209,215,582 гражданского кодекса Российской Федерации, ст.14 Федерального закона от 06.10.2003 г. №131-ФЗ «Об общих принципах организации местного самоуправления в Российской федерации», Уставом </w:t>
      </w:r>
      <w:proofErr w:type="spellStart"/>
      <w:r>
        <w:t>Ширяевского</w:t>
      </w:r>
      <w:proofErr w:type="spellEnd"/>
      <w:r>
        <w:t xml:space="preserve"> муниципального образования, </w:t>
      </w:r>
      <w:r w:rsidR="00126728">
        <w:t xml:space="preserve">Положением об администрации </w:t>
      </w:r>
      <w:proofErr w:type="spellStart"/>
      <w:r w:rsidR="00126728">
        <w:t>Ширяевского</w:t>
      </w:r>
      <w:proofErr w:type="spellEnd"/>
      <w:r w:rsidR="00126728">
        <w:t xml:space="preserve"> муниципального образования от  </w:t>
      </w:r>
      <w:r w:rsidR="00920DF3">
        <w:t>Приказом Министерства финансов РФ от 01.12.2010г. № 157н «Об утверждении Единого плана счетов бухгалтерского</w:t>
      </w:r>
      <w:proofErr w:type="gramEnd"/>
      <w:r w:rsidR="00920DF3">
        <w:t xml:space="preserve">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применению:</w:t>
      </w:r>
    </w:p>
    <w:p w:rsidR="00AA2E68" w:rsidRDefault="00920DF3" w:rsidP="00A069B9">
      <w:pPr>
        <w:pStyle w:val="a3"/>
        <w:numPr>
          <w:ilvl w:val="0"/>
          <w:numId w:val="2"/>
        </w:numPr>
        <w:jc w:val="both"/>
        <w:rPr>
          <w:b/>
        </w:rPr>
      </w:pPr>
      <w:r w:rsidRPr="0063475D">
        <w:rPr>
          <w:b/>
        </w:rPr>
        <w:t xml:space="preserve">Внести недвижимое имущество: </w:t>
      </w:r>
    </w:p>
    <w:p w:rsidR="00BD34E0" w:rsidRDefault="00434C0F" w:rsidP="00487789">
      <w:pPr>
        <w:pStyle w:val="a3"/>
        <w:jc w:val="both"/>
      </w:pPr>
      <w:r>
        <w:rPr>
          <w:b/>
        </w:rPr>
        <w:t xml:space="preserve">          </w:t>
      </w:r>
      <w:r w:rsidR="00487789">
        <w:rPr>
          <w:b/>
        </w:rPr>
        <w:t>земельный участок</w:t>
      </w:r>
      <w:r w:rsidR="0082793F">
        <w:rPr>
          <w:b/>
        </w:rPr>
        <w:t xml:space="preserve"> </w:t>
      </w:r>
      <w:r w:rsidR="00487789">
        <w:rPr>
          <w:b/>
        </w:rPr>
        <w:t xml:space="preserve"> площадью 1259+/-12</w:t>
      </w:r>
      <w:r w:rsidR="00920DF3" w:rsidRPr="003C301A">
        <w:rPr>
          <w:b/>
        </w:rPr>
        <w:t xml:space="preserve"> </w:t>
      </w:r>
      <w:proofErr w:type="spellStart"/>
      <w:r w:rsidR="00920DF3" w:rsidRPr="003C301A">
        <w:rPr>
          <w:b/>
        </w:rPr>
        <w:t>кв.м</w:t>
      </w:r>
      <w:proofErr w:type="spellEnd"/>
      <w:r w:rsidR="00920DF3" w:rsidRPr="003C301A">
        <w:rPr>
          <w:b/>
        </w:rPr>
        <w:t>.</w:t>
      </w:r>
      <w:r w:rsidR="00487789">
        <w:t xml:space="preserve"> кадастровый номер 38:06:111302:5442</w:t>
      </w:r>
      <w:r w:rsidR="00D93690">
        <w:t>, расположенный по адресу И</w:t>
      </w:r>
      <w:r w:rsidR="00920DF3">
        <w:t xml:space="preserve">ркутская область, Иркутский район, </w:t>
      </w:r>
      <w:proofErr w:type="spellStart"/>
      <w:r w:rsidR="00920DF3">
        <w:t>д</w:t>
      </w:r>
      <w:proofErr w:type="gramStart"/>
      <w:r w:rsidR="00920DF3">
        <w:t>.Ш</w:t>
      </w:r>
      <w:proofErr w:type="gramEnd"/>
      <w:r w:rsidR="00920DF3">
        <w:t>иряева</w:t>
      </w:r>
      <w:proofErr w:type="spellEnd"/>
      <w:r w:rsidR="00920DF3">
        <w:t xml:space="preserve">, </w:t>
      </w:r>
      <w:proofErr w:type="spellStart"/>
      <w:r w:rsidR="00487789">
        <w:t>пер.Сосновый</w:t>
      </w:r>
      <w:proofErr w:type="spellEnd"/>
      <w:r w:rsidR="00AA2E68">
        <w:t>, с</w:t>
      </w:r>
      <w:r w:rsidR="00431F44">
        <w:t xml:space="preserve"> разрешенным использованием «</w:t>
      </w:r>
      <w:r w:rsidR="00487789">
        <w:t>земельные участки (территории) общего пользования (код 12.0)</w:t>
      </w:r>
      <w:r w:rsidR="00AA2E68">
        <w:t>»,</w:t>
      </w:r>
      <w:r w:rsidR="003C301A">
        <w:t xml:space="preserve"> кадастровая стоимость – 1,00</w:t>
      </w:r>
      <w:r w:rsidR="00AA2E68">
        <w:t xml:space="preserve"> рублей </w:t>
      </w:r>
      <w:r w:rsidR="00487789">
        <w:t>с 13.07</w:t>
      </w:r>
      <w:r w:rsidR="003C301A">
        <w:t xml:space="preserve">.2020 года </w:t>
      </w:r>
      <w:r w:rsidR="00AA2E68">
        <w:t xml:space="preserve">в Реестр муниципальной собственности </w:t>
      </w:r>
      <w:proofErr w:type="spellStart"/>
      <w:r w:rsidR="00AA2E68">
        <w:t>Ширяевского</w:t>
      </w:r>
      <w:proofErr w:type="spellEnd"/>
      <w:r w:rsidR="00AA2E68">
        <w:t xml:space="preserve"> муниципального образования</w:t>
      </w:r>
      <w:r w:rsidR="003C301A">
        <w:t xml:space="preserve"> </w:t>
      </w:r>
      <w:r w:rsidR="003C301A" w:rsidRPr="00F52692">
        <w:t>и принять к бухгалтерскому учету</w:t>
      </w:r>
      <w:r w:rsidR="00AA2E68">
        <w:t>;</w:t>
      </w:r>
    </w:p>
    <w:p w:rsidR="00487789" w:rsidRDefault="00487789" w:rsidP="002B074C">
      <w:pPr>
        <w:pStyle w:val="a3"/>
        <w:ind w:left="644"/>
        <w:jc w:val="both"/>
      </w:pPr>
      <w:r>
        <w:rPr>
          <w:b/>
        </w:rPr>
        <w:t xml:space="preserve">          земельный участок  площадью 1280+/-12</w:t>
      </w:r>
      <w:r w:rsidRPr="003C301A">
        <w:rPr>
          <w:b/>
        </w:rPr>
        <w:t xml:space="preserve"> </w:t>
      </w:r>
      <w:proofErr w:type="spellStart"/>
      <w:r w:rsidRPr="003C301A">
        <w:rPr>
          <w:b/>
        </w:rPr>
        <w:t>кв.м</w:t>
      </w:r>
      <w:proofErr w:type="spellEnd"/>
      <w:r w:rsidRPr="003C301A">
        <w:rPr>
          <w:b/>
        </w:rPr>
        <w:t>.</w:t>
      </w:r>
      <w:r>
        <w:t xml:space="preserve"> кадастровый номер 38:06:111302:5256, расположенный по адресу Иркутская область, Иркутский район, </w:t>
      </w:r>
      <w:proofErr w:type="spellStart"/>
      <w:r>
        <w:t>д</w:t>
      </w:r>
      <w:proofErr w:type="gramStart"/>
      <w:r>
        <w:t>.Ш</w:t>
      </w:r>
      <w:proofErr w:type="gramEnd"/>
      <w:r>
        <w:t>иряева</w:t>
      </w:r>
      <w:proofErr w:type="spellEnd"/>
      <w:r>
        <w:t xml:space="preserve">, </w:t>
      </w:r>
      <w:proofErr w:type="spellStart"/>
      <w:r>
        <w:t>ул.Радужная</w:t>
      </w:r>
      <w:proofErr w:type="spellEnd"/>
      <w:r>
        <w:t>, с разрешенным использованием «</w:t>
      </w:r>
      <w:r w:rsidR="00C17B4B">
        <w:t>земельные участки (территории) общего пользования, для общего пользования (уличная сеть)</w:t>
      </w:r>
      <w:r>
        <w:t>», кадастровая стоимость – 1</w:t>
      </w:r>
      <w:r w:rsidR="00C17B4B">
        <w:t>392486,4</w:t>
      </w:r>
      <w:r>
        <w:t xml:space="preserve">0 рублей </w:t>
      </w:r>
      <w:r w:rsidR="00C17B4B">
        <w:t>с 21.02.2018</w:t>
      </w:r>
      <w:r>
        <w:t xml:space="preserve"> года в Реестр муниципальной собственности </w:t>
      </w:r>
      <w:proofErr w:type="spellStart"/>
      <w:r>
        <w:t>Ширяевского</w:t>
      </w:r>
      <w:proofErr w:type="spellEnd"/>
      <w:r>
        <w:t xml:space="preserve"> муниципального образования </w:t>
      </w:r>
      <w:r w:rsidRPr="00F52692">
        <w:t>и принять к бухгалтерскому учету</w:t>
      </w:r>
      <w:r>
        <w:t>;</w:t>
      </w:r>
    </w:p>
    <w:p w:rsidR="00C17B4B" w:rsidRDefault="00C17B4B" w:rsidP="002B074C">
      <w:pPr>
        <w:pStyle w:val="a3"/>
        <w:ind w:left="644"/>
        <w:jc w:val="both"/>
      </w:pPr>
      <w:r>
        <w:rPr>
          <w:b/>
        </w:rPr>
        <w:t xml:space="preserve">          земельный участок  площадью 2690+/-454</w:t>
      </w:r>
      <w:r w:rsidRPr="003C301A">
        <w:rPr>
          <w:b/>
        </w:rPr>
        <w:t xml:space="preserve"> </w:t>
      </w:r>
      <w:proofErr w:type="spellStart"/>
      <w:r w:rsidRPr="003C301A">
        <w:rPr>
          <w:b/>
        </w:rPr>
        <w:t>кв.м</w:t>
      </w:r>
      <w:proofErr w:type="spellEnd"/>
      <w:r w:rsidRPr="003C301A">
        <w:rPr>
          <w:b/>
        </w:rPr>
        <w:t>.</w:t>
      </w:r>
      <w:r>
        <w:t xml:space="preserve"> кадастровый номер 38:06:111302:2644, расположенный по адресу Иркутская область, Иркутский район, </w:t>
      </w:r>
      <w:proofErr w:type="spellStart"/>
      <w:r>
        <w:t>д</w:t>
      </w:r>
      <w:proofErr w:type="gramStart"/>
      <w:r>
        <w:t>.Ш</w:t>
      </w:r>
      <w:proofErr w:type="gramEnd"/>
      <w:r>
        <w:t>иряева</w:t>
      </w:r>
      <w:proofErr w:type="spellEnd"/>
      <w:r>
        <w:t xml:space="preserve">, </w:t>
      </w:r>
      <w:proofErr w:type="spellStart"/>
      <w:r>
        <w:t>ул.Ясная</w:t>
      </w:r>
      <w:proofErr w:type="spellEnd"/>
      <w:r>
        <w:t xml:space="preserve">, с разрешенным использованием «земельные участки (территории) общего пользования, для общего пользования (уличная сеть)», кадастровая стоимость – 2926397,20 рублей с 18.02.2019 года в Реестр муниципальной собственности </w:t>
      </w:r>
      <w:proofErr w:type="spellStart"/>
      <w:r>
        <w:t>Ширяевского</w:t>
      </w:r>
      <w:proofErr w:type="spellEnd"/>
      <w:r>
        <w:t xml:space="preserve"> муниципального образования </w:t>
      </w:r>
      <w:r w:rsidRPr="00F52692">
        <w:t>и принять к бухгалтерскому учету</w:t>
      </w:r>
      <w:r>
        <w:t>;</w:t>
      </w:r>
    </w:p>
    <w:p w:rsidR="00487789" w:rsidRDefault="00C17B4B" w:rsidP="002B074C">
      <w:pPr>
        <w:pStyle w:val="a3"/>
        <w:ind w:left="644"/>
        <w:jc w:val="both"/>
      </w:pPr>
      <w:r>
        <w:rPr>
          <w:b/>
        </w:rPr>
        <w:lastRenderedPageBreak/>
        <w:t>земельный участок  площадью 2740+/-481</w:t>
      </w:r>
      <w:r w:rsidRPr="003C301A">
        <w:rPr>
          <w:b/>
        </w:rPr>
        <w:t xml:space="preserve"> </w:t>
      </w:r>
      <w:proofErr w:type="spellStart"/>
      <w:r w:rsidRPr="003C301A">
        <w:rPr>
          <w:b/>
        </w:rPr>
        <w:t>кв.м</w:t>
      </w:r>
      <w:proofErr w:type="spellEnd"/>
      <w:r w:rsidRPr="003C301A">
        <w:rPr>
          <w:b/>
        </w:rPr>
        <w:t>.</w:t>
      </w:r>
      <w:r>
        <w:t xml:space="preserve"> кадастровый номер 38:06:111302:2646, расположенный по адресу Иркутская область, Иркутский район, </w:t>
      </w:r>
      <w:proofErr w:type="spellStart"/>
      <w:r>
        <w:t>д</w:t>
      </w:r>
      <w:proofErr w:type="gramStart"/>
      <w:r>
        <w:t>.Ш</w:t>
      </w:r>
      <w:proofErr w:type="gramEnd"/>
      <w:r>
        <w:t>иряева</w:t>
      </w:r>
      <w:proofErr w:type="spellEnd"/>
      <w:r>
        <w:t xml:space="preserve">, </w:t>
      </w:r>
      <w:proofErr w:type="spellStart"/>
      <w:r>
        <w:t>ул.Северная</w:t>
      </w:r>
      <w:proofErr w:type="spellEnd"/>
      <w:r>
        <w:t xml:space="preserve">, с разрешенным использованием «земельные участки (территории) общего пользования (код 12.0)», кадастровая стоимость – 2980791,20 рублей с 18.02.2019 года в Реестр муниципальной собственности </w:t>
      </w:r>
      <w:proofErr w:type="spellStart"/>
      <w:r>
        <w:t>Ширяевского</w:t>
      </w:r>
      <w:proofErr w:type="spellEnd"/>
      <w:r>
        <w:t xml:space="preserve"> муниципального образования </w:t>
      </w:r>
      <w:r w:rsidRPr="00F52692">
        <w:t>и принять к бухгалтерскому учету</w:t>
      </w:r>
      <w:r>
        <w:t>;</w:t>
      </w:r>
    </w:p>
    <w:p w:rsidR="00AA25F3" w:rsidRDefault="00AA25F3" w:rsidP="002B074C">
      <w:pPr>
        <w:pStyle w:val="a3"/>
        <w:ind w:left="644"/>
        <w:jc w:val="both"/>
      </w:pPr>
      <w:r>
        <w:rPr>
          <w:b/>
        </w:rPr>
        <w:t>земельный участок  площадью 2656+/-484</w:t>
      </w:r>
      <w:r w:rsidRPr="003C301A">
        <w:rPr>
          <w:b/>
        </w:rPr>
        <w:t xml:space="preserve"> </w:t>
      </w:r>
      <w:proofErr w:type="spellStart"/>
      <w:r w:rsidRPr="003C301A">
        <w:rPr>
          <w:b/>
        </w:rPr>
        <w:t>кв.м</w:t>
      </w:r>
      <w:proofErr w:type="spellEnd"/>
      <w:r w:rsidRPr="003C301A">
        <w:rPr>
          <w:b/>
        </w:rPr>
        <w:t>.</w:t>
      </w:r>
      <w:r>
        <w:t xml:space="preserve"> кадастровый номер 38:06:111302:2645, расположенный по адресу Иркутская область, Иркутский район, </w:t>
      </w:r>
      <w:proofErr w:type="spellStart"/>
      <w:r>
        <w:t>д</w:t>
      </w:r>
      <w:proofErr w:type="gramStart"/>
      <w:r>
        <w:t>.Ш</w:t>
      </w:r>
      <w:proofErr w:type="gramEnd"/>
      <w:r>
        <w:t>иряева</w:t>
      </w:r>
      <w:proofErr w:type="spellEnd"/>
      <w:r>
        <w:t xml:space="preserve">, </w:t>
      </w:r>
      <w:proofErr w:type="spellStart"/>
      <w:r>
        <w:t>ул.Майская</w:t>
      </w:r>
      <w:proofErr w:type="spellEnd"/>
      <w:r>
        <w:t xml:space="preserve">, с разрешенным использованием «земельные участки (территории) общего пользования, для общего пользования (уличная сеть)», кадастровая стоимость – 2889409,28 рублей с 18.02.2019 года в Реестр муниципальной собственности </w:t>
      </w:r>
      <w:proofErr w:type="spellStart"/>
      <w:r>
        <w:t>Ширяевского</w:t>
      </w:r>
      <w:proofErr w:type="spellEnd"/>
      <w:r>
        <w:t xml:space="preserve"> муниципального образования </w:t>
      </w:r>
      <w:r w:rsidRPr="00F52692">
        <w:t>и принять к бухгалтерскому учету</w:t>
      </w:r>
      <w:r>
        <w:t>;</w:t>
      </w:r>
    </w:p>
    <w:p w:rsidR="002B074C" w:rsidRDefault="002B074C" w:rsidP="002B074C">
      <w:pPr>
        <w:pStyle w:val="a3"/>
        <w:ind w:left="644"/>
        <w:jc w:val="both"/>
      </w:pPr>
      <w:r>
        <w:rPr>
          <w:b/>
        </w:rPr>
        <w:t>земельный участок площадью 110637 кв.</w:t>
      </w:r>
      <w:r>
        <w:t>м</w:t>
      </w:r>
      <w:r w:rsidRPr="002B074C">
        <w:t xml:space="preserve"> </w:t>
      </w:r>
      <w:r>
        <w:t>кадастровый номер 38:06:000000:8417</w:t>
      </w:r>
      <w:r>
        <w:t>, расположенный по адресу Иркутская область, Иркутс</w:t>
      </w:r>
      <w:r>
        <w:t xml:space="preserve">кий район </w:t>
      </w:r>
      <w:r>
        <w:rPr>
          <w:b/>
        </w:rPr>
        <w:t>(</w:t>
      </w:r>
      <w:proofErr w:type="spellStart"/>
      <w:r>
        <w:rPr>
          <w:b/>
        </w:rPr>
        <w:t>мусо</w:t>
      </w:r>
      <w:r w:rsidRPr="002B074C">
        <w:rPr>
          <w:b/>
        </w:rPr>
        <w:t>рка</w:t>
      </w:r>
      <w:proofErr w:type="spellEnd"/>
      <w:r w:rsidRPr="002B074C">
        <w:rPr>
          <w:b/>
        </w:rPr>
        <w:t xml:space="preserve"> в </w:t>
      </w:r>
      <w:proofErr w:type="spellStart"/>
      <w:r w:rsidRPr="002B074C">
        <w:rPr>
          <w:b/>
        </w:rPr>
        <w:t>д</w:t>
      </w:r>
      <w:proofErr w:type="gramStart"/>
      <w:r w:rsidRPr="002B074C">
        <w:rPr>
          <w:b/>
        </w:rPr>
        <w:t>.Ш</w:t>
      </w:r>
      <w:proofErr w:type="gramEnd"/>
      <w:r w:rsidRPr="002B074C">
        <w:rPr>
          <w:b/>
        </w:rPr>
        <w:t>иряева</w:t>
      </w:r>
      <w:proofErr w:type="spellEnd"/>
      <w:r w:rsidRPr="002B074C">
        <w:rPr>
          <w:b/>
        </w:rPr>
        <w:t>)</w:t>
      </w:r>
      <w:r>
        <w:t xml:space="preserve"> , с разрешенным использованием «</w:t>
      </w:r>
      <w:r>
        <w:t>для сельскохозяйственного производства</w:t>
      </w:r>
      <w:r>
        <w:t xml:space="preserve">», кадастровая стоимость – </w:t>
      </w:r>
      <w:r>
        <w:t>233444,07 рублей с 30.07.2020</w:t>
      </w:r>
      <w:r>
        <w:t xml:space="preserve"> года в Реестр муниципальной собственности </w:t>
      </w:r>
      <w:proofErr w:type="spellStart"/>
      <w:r>
        <w:t>Ширяевского</w:t>
      </w:r>
      <w:proofErr w:type="spellEnd"/>
      <w:r>
        <w:t xml:space="preserve"> муниципального образования </w:t>
      </w:r>
      <w:r w:rsidRPr="00F52692">
        <w:t>и принять к бухгалтерскому учету</w:t>
      </w:r>
      <w:r>
        <w:t>;</w:t>
      </w:r>
    </w:p>
    <w:p w:rsidR="002B074C" w:rsidRDefault="002B074C" w:rsidP="002B074C">
      <w:pPr>
        <w:pStyle w:val="a3"/>
        <w:ind w:left="644"/>
        <w:jc w:val="both"/>
      </w:pPr>
    </w:p>
    <w:p w:rsidR="002B074C" w:rsidRPr="002B074C" w:rsidRDefault="002B074C" w:rsidP="002B074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4C">
        <w:rPr>
          <w:rFonts w:ascii="Times New Roman" w:eastAsia="Calibri" w:hAnsi="Times New Roman" w:cs="Times New Roman"/>
          <w:b/>
          <w:noProof/>
          <w:sz w:val="24"/>
          <w:szCs w:val="24"/>
        </w:rPr>
        <w:t>Исключить из   реестра муниципального имущества Ширяевского муниципального образования</w:t>
      </w:r>
    </w:p>
    <w:p w:rsidR="002B074C" w:rsidRPr="002B074C" w:rsidRDefault="002B074C" w:rsidP="002B074C">
      <w:pPr>
        <w:pStyle w:val="a3"/>
        <w:spacing w:after="0" w:line="240" w:lineRule="auto"/>
      </w:pPr>
      <w:proofErr w:type="gramStart"/>
      <w:r w:rsidRPr="002B074C">
        <w:t>З</w:t>
      </w:r>
      <w:r>
        <w:t>емельные участки в количестве 8</w:t>
      </w:r>
      <w:r w:rsidRPr="002B074C">
        <w:t xml:space="preserve"> штук с кадастровыми номерами - 38:06:111302:5410, 38:06:111302:5414, 38:06:111302:5408, 38:06:111302:5400, 38:06:111302:5390, 38:06:111302:5307,  38:06:111302:5387, 38:06:111302:5393 на основании договоров купли продажи земельного участка из земель сельскохозяйственного назначения от 08.06.2020г, 20.08.2020г.</w:t>
      </w:r>
      <w:proofErr w:type="gramEnd"/>
    </w:p>
    <w:p w:rsidR="00AA25F3" w:rsidRPr="002B074C" w:rsidRDefault="00AA25F3" w:rsidP="002B074C">
      <w:pPr>
        <w:jc w:val="both"/>
      </w:pPr>
    </w:p>
    <w:p w:rsidR="00AA2E68" w:rsidRDefault="00AA2E68" w:rsidP="002B074C">
      <w:pPr>
        <w:pStyle w:val="a3"/>
        <w:numPr>
          <w:ilvl w:val="0"/>
          <w:numId w:val="5"/>
        </w:numPr>
        <w:jc w:val="both"/>
      </w:pPr>
      <w:r>
        <w:t>Исполнение возложить на начальника финансово-экономического отдела.</w:t>
      </w:r>
    </w:p>
    <w:p w:rsidR="007B3E95" w:rsidRDefault="002D52E7" w:rsidP="00254351">
      <w:pPr>
        <w:spacing w:after="0" w:line="240" w:lineRule="auto"/>
        <w:ind w:left="357"/>
      </w:pPr>
      <w:r>
        <w:t>Глава</w:t>
      </w:r>
      <w:r w:rsidR="00254351">
        <w:t xml:space="preserve"> </w:t>
      </w:r>
      <w:proofErr w:type="spellStart"/>
      <w:r w:rsidR="00254351">
        <w:t>Ширяевского</w:t>
      </w:r>
      <w:proofErr w:type="spellEnd"/>
      <w:r w:rsidR="00254351">
        <w:t xml:space="preserve"> </w:t>
      </w:r>
    </w:p>
    <w:p w:rsidR="00254351" w:rsidRDefault="00254351" w:rsidP="00254351">
      <w:pPr>
        <w:spacing w:after="0" w:line="240" w:lineRule="auto"/>
        <w:ind w:left="357"/>
      </w:pPr>
      <w:r>
        <w:t xml:space="preserve">муниципального образования                      </w:t>
      </w:r>
      <w:bookmarkStart w:id="0" w:name="_GoBack"/>
      <w:bookmarkEnd w:id="0"/>
      <w:r>
        <w:t xml:space="preserve">      </w:t>
      </w:r>
      <w:r w:rsidR="007B3E95">
        <w:t xml:space="preserve">                 </w:t>
      </w:r>
      <w:r>
        <w:t xml:space="preserve">          </w:t>
      </w:r>
      <w:r w:rsidR="00BD34E0">
        <w:t xml:space="preserve">             </w:t>
      </w:r>
      <w:r w:rsidR="002D52E7">
        <w:t xml:space="preserve">С.Л. </w:t>
      </w:r>
      <w:proofErr w:type="spellStart"/>
      <w:r w:rsidR="002D52E7">
        <w:t>Плёнкин</w:t>
      </w:r>
      <w:proofErr w:type="spellEnd"/>
      <w:r w:rsidR="008B0FDB">
        <w:t xml:space="preserve"> </w:t>
      </w:r>
      <w:r>
        <w:t xml:space="preserve">    </w:t>
      </w:r>
    </w:p>
    <w:sectPr w:rsidR="00254351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152"/>
    <w:multiLevelType w:val="hybridMultilevel"/>
    <w:tmpl w:val="D7AED2C6"/>
    <w:lvl w:ilvl="0" w:tplc="2D06B92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4A29"/>
    <w:multiLevelType w:val="hybridMultilevel"/>
    <w:tmpl w:val="33D6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5D21"/>
    <w:multiLevelType w:val="hybridMultilevel"/>
    <w:tmpl w:val="1402F6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3564"/>
    <w:multiLevelType w:val="hybridMultilevel"/>
    <w:tmpl w:val="4134FC0A"/>
    <w:lvl w:ilvl="0" w:tplc="7B725A0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2E"/>
    <w:rsid w:val="0005274E"/>
    <w:rsid w:val="000674AE"/>
    <w:rsid w:val="0008132E"/>
    <w:rsid w:val="00126728"/>
    <w:rsid w:val="00160F6D"/>
    <w:rsid w:val="00184291"/>
    <w:rsid w:val="001A35B5"/>
    <w:rsid w:val="001D04C5"/>
    <w:rsid w:val="002024E3"/>
    <w:rsid w:val="00244B52"/>
    <w:rsid w:val="00254351"/>
    <w:rsid w:val="0026211A"/>
    <w:rsid w:val="002B074C"/>
    <w:rsid w:val="002B1A74"/>
    <w:rsid w:val="002D52E7"/>
    <w:rsid w:val="002F5D12"/>
    <w:rsid w:val="00313D7B"/>
    <w:rsid w:val="003215BE"/>
    <w:rsid w:val="003C301A"/>
    <w:rsid w:val="003D5ED2"/>
    <w:rsid w:val="003E0199"/>
    <w:rsid w:val="00431F44"/>
    <w:rsid w:val="00434C0F"/>
    <w:rsid w:val="0047117E"/>
    <w:rsid w:val="0048387E"/>
    <w:rsid w:val="00487789"/>
    <w:rsid w:val="004A43A6"/>
    <w:rsid w:val="0063475D"/>
    <w:rsid w:val="00636F75"/>
    <w:rsid w:val="0064524C"/>
    <w:rsid w:val="006E640E"/>
    <w:rsid w:val="006F706A"/>
    <w:rsid w:val="00712E67"/>
    <w:rsid w:val="007541BE"/>
    <w:rsid w:val="007B3E95"/>
    <w:rsid w:val="007D6A77"/>
    <w:rsid w:val="00824CF9"/>
    <w:rsid w:val="0082793F"/>
    <w:rsid w:val="008B0FDB"/>
    <w:rsid w:val="00920DF3"/>
    <w:rsid w:val="00961B04"/>
    <w:rsid w:val="009822F8"/>
    <w:rsid w:val="00984C78"/>
    <w:rsid w:val="00A069B9"/>
    <w:rsid w:val="00AA25F3"/>
    <w:rsid w:val="00AA2E68"/>
    <w:rsid w:val="00AC517D"/>
    <w:rsid w:val="00B259BF"/>
    <w:rsid w:val="00B93F18"/>
    <w:rsid w:val="00BD113E"/>
    <w:rsid w:val="00BD34E0"/>
    <w:rsid w:val="00BE39E7"/>
    <w:rsid w:val="00C17B4B"/>
    <w:rsid w:val="00C248E0"/>
    <w:rsid w:val="00C901A0"/>
    <w:rsid w:val="00C90FD5"/>
    <w:rsid w:val="00C94316"/>
    <w:rsid w:val="00D47C94"/>
    <w:rsid w:val="00D64969"/>
    <w:rsid w:val="00D93690"/>
    <w:rsid w:val="00DB7DC0"/>
    <w:rsid w:val="00DF6278"/>
    <w:rsid w:val="00E72C6F"/>
    <w:rsid w:val="00F074DF"/>
    <w:rsid w:val="00F52692"/>
    <w:rsid w:val="00F7582F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nach</cp:lastModifiedBy>
  <cp:revision>11</cp:revision>
  <cp:lastPrinted>2020-10-27T03:29:00Z</cp:lastPrinted>
  <dcterms:created xsi:type="dcterms:W3CDTF">2020-06-09T02:14:00Z</dcterms:created>
  <dcterms:modified xsi:type="dcterms:W3CDTF">2020-10-30T00:35:00Z</dcterms:modified>
</cp:coreProperties>
</file>