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B1" w:rsidRPr="008C5E92" w:rsidRDefault="008067B1" w:rsidP="008067B1">
      <w:pPr>
        <w:widowControl w:val="0"/>
        <w:spacing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24.02.2021г. № </w:t>
      </w:r>
      <w:r w:rsidR="002F1E9A">
        <w:rPr>
          <w:rFonts w:ascii="Arial" w:eastAsia="Arial" w:hAnsi="Arial" w:cs="Arial"/>
          <w:b/>
          <w:bCs/>
          <w:sz w:val="32"/>
          <w:szCs w:val="32"/>
        </w:rPr>
        <w:t>19</w:t>
      </w:r>
      <w:r w:rsidRPr="008C5E92">
        <w:rPr>
          <w:rFonts w:ascii="Arial" w:eastAsia="Arial" w:hAnsi="Arial" w:cs="Arial"/>
          <w:b/>
          <w:bCs/>
          <w:sz w:val="32"/>
          <w:szCs w:val="32"/>
        </w:rPr>
        <w:br/>
        <w:t>РОССИЙСКАЯ ФЕДЕРАЦИЯ</w:t>
      </w:r>
      <w:r w:rsidRPr="008C5E92"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 w:rsidRPr="008C5E92"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:rsidR="008067B1" w:rsidRPr="008C5E92" w:rsidRDefault="008067B1" w:rsidP="008067B1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ШИРЯЕВ</w:t>
      </w:r>
      <w:r w:rsidRPr="008C5E92">
        <w:rPr>
          <w:rFonts w:ascii="Arial" w:eastAsia="Arial" w:hAnsi="Arial" w:cs="Arial"/>
          <w:b/>
          <w:bCs/>
          <w:sz w:val="32"/>
          <w:szCs w:val="32"/>
        </w:rPr>
        <w:t xml:space="preserve">СКОЕ </w:t>
      </w:r>
      <w:r>
        <w:rPr>
          <w:rFonts w:ascii="Arial" w:eastAsia="Arial" w:hAnsi="Arial" w:cs="Arial"/>
          <w:b/>
          <w:bCs/>
          <w:sz w:val="32"/>
          <w:szCs w:val="32"/>
        </w:rPr>
        <w:t>МУНИЦИПАЛЬНОЕ ОБРАЗОВАНИЕ</w:t>
      </w:r>
      <w:r>
        <w:rPr>
          <w:rFonts w:ascii="Arial" w:eastAsia="Arial" w:hAnsi="Arial" w:cs="Arial"/>
          <w:b/>
          <w:bCs/>
          <w:sz w:val="32"/>
          <w:szCs w:val="32"/>
        </w:rPr>
        <w:br/>
        <w:t>АДМИНИСТРАЦИЯ</w:t>
      </w:r>
      <w:r w:rsidRPr="008C5E92"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:rsidR="008067B1" w:rsidRPr="008C5E92" w:rsidRDefault="008067B1" w:rsidP="008067B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 w:rsidRPr="008C5E92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>
        <w:rPr>
          <w:rFonts w:ascii="Arial" w:hAnsi="Arial" w:cs="Arial"/>
          <w:b/>
          <w:color w:val="000000"/>
          <w:sz w:val="32"/>
          <w:szCs w:val="32"/>
        </w:rPr>
        <w:t>ВНЕСЕНИИ ИЗМЕНЕНИЙ В АДМИНИСТРАТИВНЫЙ РЕГЛАМЕНТ</w:t>
      </w:r>
      <w:r w:rsidRPr="008C5E92">
        <w:rPr>
          <w:rFonts w:ascii="Arial" w:hAnsi="Arial" w:cs="Arial"/>
          <w:b/>
          <w:color w:val="000000"/>
          <w:sz w:val="32"/>
          <w:szCs w:val="32"/>
        </w:rPr>
        <w:t xml:space="preserve"> «</w:t>
      </w:r>
      <w:r>
        <w:rPr>
          <w:rFonts w:ascii="Arial" w:hAnsi="Arial" w:cs="Arial"/>
          <w:b/>
          <w:color w:val="000000"/>
          <w:sz w:val="32"/>
          <w:szCs w:val="32"/>
        </w:rPr>
        <w:t>ПРИНЯТИЕ ДОКУМЕНТОВ</w:t>
      </w:r>
      <w:r w:rsidR="002F1E9A">
        <w:rPr>
          <w:rFonts w:ascii="Arial" w:hAnsi="Arial" w:cs="Arial"/>
          <w:b/>
          <w:color w:val="000000"/>
          <w:sz w:val="32"/>
          <w:szCs w:val="32"/>
        </w:rPr>
        <w:t>,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А ТАКЖЕ ВЫДАЧА РАЗРЕШЕНИЙ О ПЕРЕВОДЕ ИЛИ ОБ ОТКАЗЕ В ПЕРЕВОДЕ ЖИЛОГО ПОМЕЩЕНИЯ В НЕЖИЛОЕ ИЛИ НЕЖИЛОГО В ЖИЛОЕ</w:t>
      </w:r>
      <w:r w:rsidRPr="008067B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ПОМЕЩЕНИЕ, НАХОДЯЩЕГОСЯ НА ТЕРРИТОРИИ ШИРЯЕВСКОГО МУНИЦИПАЛЬНОГО ОБРАЗОВАНИЯ</w:t>
      </w:r>
      <w:r w:rsidRPr="008C5E92">
        <w:rPr>
          <w:rFonts w:ascii="Arial" w:hAnsi="Arial" w:cs="Arial"/>
          <w:b/>
          <w:color w:val="000000"/>
          <w:sz w:val="32"/>
          <w:szCs w:val="32"/>
        </w:rPr>
        <w:t>»</w:t>
      </w:r>
      <w:r>
        <w:rPr>
          <w:rFonts w:ascii="Arial" w:hAnsi="Arial" w:cs="Arial"/>
          <w:b/>
          <w:color w:val="000000"/>
          <w:sz w:val="32"/>
          <w:szCs w:val="32"/>
        </w:rPr>
        <w:t>, УТВЕРЖДЕННОГО ПОСТАНОВЛЕНИЕМ ОТ 29.11.2017 Г. № 201-1</w:t>
      </w:r>
      <w:proofErr w:type="gramEnd"/>
    </w:p>
    <w:p w:rsidR="008067B1" w:rsidRPr="008C5E92" w:rsidRDefault="008067B1" w:rsidP="008067B1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C5E92">
        <w:rPr>
          <w:rFonts w:ascii="Arial" w:hAnsi="Arial" w:cs="Arial"/>
        </w:rPr>
        <w:t xml:space="preserve">В соответствии с Федеральным </w:t>
      </w:r>
      <w:hyperlink r:id="rId4" w:history="1">
        <w:r w:rsidRPr="008C5E92">
          <w:rPr>
            <w:rFonts w:ascii="Arial" w:hAnsi="Arial" w:cs="Arial"/>
          </w:rPr>
          <w:t>законом</w:t>
        </w:r>
      </w:hyperlink>
      <w:r w:rsidRPr="008C5E92">
        <w:rPr>
          <w:rFonts w:ascii="Arial" w:hAnsi="Arial" w:cs="Arial"/>
        </w:rPr>
        <w:t xml:space="preserve"> от 06.10.2003 г. № 131-ФЗ «Об общих принципах организации местного самоуправления в Российской Федерации», Федеральным законом от </w:t>
      </w:r>
      <w:r w:rsidR="00503335">
        <w:rPr>
          <w:rFonts w:ascii="Arial" w:hAnsi="Arial" w:cs="Arial"/>
        </w:rPr>
        <w:t>01</w:t>
      </w:r>
      <w:r w:rsidRPr="008C5E92">
        <w:rPr>
          <w:rFonts w:ascii="Arial" w:hAnsi="Arial" w:cs="Arial"/>
        </w:rPr>
        <w:t>.0</w:t>
      </w:r>
      <w:r w:rsidR="00503335">
        <w:rPr>
          <w:rFonts w:ascii="Arial" w:hAnsi="Arial" w:cs="Arial"/>
        </w:rPr>
        <w:t>5</w:t>
      </w:r>
      <w:r w:rsidRPr="008C5E92">
        <w:rPr>
          <w:rFonts w:ascii="Arial" w:hAnsi="Arial" w:cs="Arial"/>
        </w:rPr>
        <w:t>.199</w:t>
      </w:r>
      <w:r w:rsidR="00503335">
        <w:rPr>
          <w:rFonts w:ascii="Arial" w:hAnsi="Arial" w:cs="Arial"/>
        </w:rPr>
        <w:t>9</w:t>
      </w:r>
      <w:r w:rsidRPr="008C5E92">
        <w:rPr>
          <w:rFonts w:ascii="Arial" w:hAnsi="Arial" w:cs="Arial"/>
        </w:rPr>
        <w:t xml:space="preserve"> № 9</w:t>
      </w:r>
      <w:r w:rsidR="00503335">
        <w:rPr>
          <w:rFonts w:ascii="Arial" w:hAnsi="Arial" w:cs="Arial"/>
        </w:rPr>
        <w:t>4</w:t>
      </w:r>
      <w:r w:rsidRPr="008C5E9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ФЗ «Об </w:t>
      </w:r>
      <w:r w:rsidR="00503335">
        <w:rPr>
          <w:rFonts w:ascii="Arial" w:hAnsi="Arial" w:cs="Arial"/>
        </w:rPr>
        <w:t>охране озера Байкал</w:t>
      </w:r>
      <w:r w:rsidRPr="008C5E92">
        <w:rPr>
          <w:rFonts w:ascii="Arial" w:hAnsi="Arial" w:cs="Arial"/>
        </w:rPr>
        <w:t xml:space="preserve">», </w:t>
      </w:r>
      <w:r w:rsidR="00503335" w:rsidRPr="00503335">
        <w:rPr>
          <w:rFonts w:ascii="Arial" w:hAnsi="Arial" w:cs="Arial"/>
        </w:rPr>
        <w:t>Жилищным кодексом  Российской Федерации  ст.14; Постановлением Правительства Российской Федерации от 16 февраля 2008 № 87 «О составе разделов проектной документации и требованиях к их содержанию»</w:t>
      </w:r>
      <w:r w:rsidR="00503335">
        <w:rPr>
          <w:rFonts w:ascii="Arial" w:hAnsi="Arial" w:cs="Arial"/>
        </w:rPr>
        <w:t xml:space="preserve">, </w:t>
      </w:r>
      <w:r w:rsidRPr="008C5E92">
        <w:rPr>
          <w:rFonts w:ascii="Arial" w:hAnsi="Arial" w:cs="Arial"/>
        </w:rPr>
        <w:t xml:space="preserve">руководствуясь </w:t>
      </w:r>
      <w:hyperlink r:id="rId5" w:history="1">
        <w:r w:rsidRPr="008C5E92">
          <w:rPr>
            <w:rFonts w:ascii="Arial" w:hAnsi="Arial" w:cs="Arial"/>
          </w:rPr>
          <w:t>Уставом</w:t>
        </w:r>
      </w:hyperlink>
      <w:r w:rsidRPr="008C5E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Ширяевского</w:t>
      </w:r>
      <w:r w:rsidRPr="008C5E92">
        <w:rPr>
          <w:rFonts w:ascii="Arial" w:hAnsi="Arial" w:cs="Arial"/>
        </w:rPr>
        <w:t xml:space="preserve"> муниципального образования, </w:t>
      </w:r>
      <w:r>
        <w:rPr>
          <w:rFonts w:ascii="Arial" w:hAnsi="Arial" w:cs="Arial"/>
        </w:rPr>
        <w:t>администрация Ширяевского</w:t>
      </w:r>
      <w:r w:rsidRPr="008C5E92">
        <w:rPr>
          <w:rFonts w:ascii="Arial" w:hAnsi="Arial" w:cs="Arial"/>
        </w:rPr>
        <w:t xml:space="preserve"> муниципального образования</w:t>
      </w:r>
    </w:p>
    <w:p w:rsidR="008067B1" w:rsidRPr="008C5E92" w:rsidRDefault="008067B1" w:rsidP="008067B1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C5E92">
        <w:rPr>
          <w:rFonts w:ascii="Arial" w:hAnsi="Arial" w:cs="Arial"/>
        </w:rPr>
        <w:t xml:space="preserve"> </w:t>
      </w:r>
    </w:p>
    <w:p w:rsidR="008067B1" w:rsidRPr="008C5E92" w:rsidRDefault="008067B1" w:rsidP="008067B1">
      <w:pPr>
        <w:pStyle w:val="30"/>
        <w:shd w:val="clear" w:color="auto" w:fill="auto"/>
        <w:spacing w:after="195" w:line="300" w:lineRule="exact"/>
        <w:ind w:left="60" w:firstLine="0"/>
        <w:rPr>
          <w:sz w:val="32"/>
          <w:szCs w:val="32"/>
        </w:rPr>
      </w:pPr>
      <w:r w:rsidRPr="008C5E92">
        <w:rPr>
          <w:sz w:val="32"/>
          <w:szCs w:val="32"/>
        </w:rPr>
        <w:t>П</w:t>
      </w:r>
      <w:r>
        <w:rPr>
          <w:sz w:val="32"/>
          <w:szCs w:val="32"/>
        </w:rPr>
        <w:t>ОСТАНОВЛЯЕТ</w:t>
      </w:r>
      <w:r w:rsidRPr="008C5E92">
        <w:rPr>
          <w:sz w:val="32"/>
          <w:szCs w:val="32"/>
        </w:rPr>
        <w:t>:</w:t>
      </w:r>
    </w:p>
    <w:p w:rsidR="008067B1" w:rsidRDefault="008067B1" w:rsidP="00503335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Внести изменения в</w:t>
      </w:r>
      <w:r w:rsidRPr="008C5E92">
        <w:rPr>
          <w:rFonts w:ascii="Arial" w:hAnsi="Arial" w:cs="Arial"/>
        </w:rPr>
        <w:t xml:space="preserve"> </w:t>
      </w:r>
      <w:r w:rsidRPr="008067B1">
        <w:rPr>
          <w:rFonts w:ascii="Arial" w:hAnsi="Arial" w:cs="Arial"/>
          <w:color w:val="000000"/>
        </w:rPr>
        <w:t>административный регламент «</w:t>
      </w:r>
      <w:r>
        <w:rPr>
          <w:rFonts w:ascii="Arial" w:hAnsi="Arial" w:cs="Arial"/>
          <w:color w:val="000000"/>
        </w:rPr>
        <w:t>П</w:t>
      </w:r>
      <w:r w:rsidRPr="008067B1">
        <w:rPr>
          <w:rFonts w:ascii="Arial" w:hAnsi="Arial" w:cs="Arial"/>
          <w:color w:val="000000"/>
        </w:rPr>
        <w:t>ринятие документов, а также выдача разрешений о переводе или об отказе в переводе жилого помещения в нежилое или нежилого в жилое помещен</w:t>
      </w:r>
      <w:r>
        <w:rPr>
          <w:rFonts w:ascii="Arial" w:hAnsi="Arial" w:cs="Arial"/>
          <w:color w:val="000000"/>
        </w:rPr>
        <w:t>ие, находящегося на территории Ш</w:t>
      </w:r>
      <w:r w:rsidRPr="008067B1">
        <w:rPr>
          <w:rFonts w:ascii="Arial" w:hAnsi="Arial" w:cs="Arial"/>
          <w:color w:val="000000"/>
        </w:rPr>
        <w:t xml:space="preserve">иряевского муниципального образования», утвержденного </w:t>
      </w:r>
      <w:r>
        <w:rPr>
          <w:rFonts w:ascii="Arial" w:hAnsi="Arial" w:cs="Arial"/>
          <w:color w:val="000000"/>
        </w:rPr>
        <w:t>П</w:t>
      </w:r>
      <w:r w:rsidRPr="008067B1">
        <w:rPr>
          <w:rFonts w:ascii="Arial" w:hAnsi="Arial" w:cs="Arial"/>
          <w:color w:val="000000"/>
        </w:rPr>
        <w:t>остановлением от 29.11.2017 г. № 201-1</w:t>
      </w:r>
      <w:r>
        <w:rPr>
          <w:rFonts w:ascii="Arial" w:hAnsi="Arial" w:cs="Arial"/>
          <w:color w:val="000000"/>
        </w:rPr>
        <w:t>:</w:t>
      </w:r>
      <w:proofErr w:type="gramEnd"/>
    </w:p>
    <w:p w:rsidR="008067B1" w:rsidRPr="008C5E92" w:rsidRDefault="008067B1" w:rsidP="00503335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1.1. </w:t>
      </w:r>
      <w:proofErr w:type="gramStart"/>
      <w:r>
        <w:rPr>
          <w:rFonts w:ascii="Arial" w:hAnsi="Arial" w:cs="Arial"/>
          <w:color w:val="000000"/>
        </w:rPr>
        <w:t>Главу 9 пункт 34 дополнить подпунктом е) следующего содержания:</w:t>
      </w:r>
      <w:r w:rsidR="00503335">
        <w:rPr>
          <w:rFonts w:ascii="Arial" w:hAnsi="Arial" w:cs="Arial"/>
          <w:color w:val="000000"/>
        </w:rPr>
        <w:t xml:space="preserve"> «е) </w:t>
      </w:r>
      <w:r w:rsidR="00503335" w:rsidRPr="00503335">
        <w:rPr>
          <w:rFonts w:ascii="Arial" w:hAnsi="Arial" w:cs="Arial"/>
        </w:rPr>
        <w:t>положительное заключение государственной экологической экспертизы проектной документации, связанной с переводом жилого помещения в нежилое с целью осуществления хозяйственной деятельности</w:t>
      </w:r>
      <w:r w:rsidR="00503335">
        <w:rPr>
          <w:rFonts w:ascii="Arial" w:hAnsi="Arial" w:cs="Arial"/>
        </w:rPr>
        <w:t>.»</w:t>
      </w:r>
      <w:proofErr w:type="gramEnd"/>
    </w:p>
    <w:p w:rsidR="008067B1" w:rsidRDefault="008067B1" w:rsidP="00503335">
      <w:pPr>
        <w:widowControl w:val="0"/>
        <w:autoSpaceDE w:val="0"/>
        <w:autoSpaceDN w:val="0"/>
        <w:ind w:firstLine="567"/>
        <w:jc w:val="both"/>
      </w:pPr>
      <w:r>
        <w:rPr>
          <w:rFonts w:ascii="Arial" w:hAnsi="Arial" w:cs="Arial"/>
        </w:rPr>
        <w:t>2.</w:t>
      </w:r>
      <w:r w:rsidR="00503335">
        <w:rPr>
          <w:rFonts w:ascii="Arial" w:hAnsi="Arial" w:cs="Arial"/>
        </w:rPr>
        <w:t xml:space="preserve"> </w:t>
      </w:r>
      <w:r w:rsidRPr="008C5E92">
        <w:rPr>
          <w:rFonts w:ascii="Arial" w:hAnsi="Arial" w:cs="Arial"/>
        </w:rPr>
        <w:t xml:space="preserve">Настоящее постановление </w:t>
      </w:r>
      <w:r w:rsidR="00503335">
        <w:rPr>
          <w:rFonts w:ascii="Arial" w:hAnsi="Arial" w:cs="Arial"/>
        </w:rPr>
        <w:t xml:space="preserve">вступает в силу с момента его </w:t>
      </w:r>
      <w:r w:rsidRPr="008C5E92">
        <w:rPr>
          <w:rFonts w:ascii="Arial" w:hAnsi="Arial" w:cs="Arial"/>
        </w:rPr>
        <w:t>опубликова</w:t>
      </w:r>
      <w:r w:rsidR="00503335">
        <w:rPr>
          <w:rFonts w:ascii="Arial" w:hAnsi="Arial" w:cs="Arial"/>
        </w:rPr>
        <w:t>ния</w:t>
      </w:r>
      <w:r w:rsidRPr="008C5E92">
        <w:rPr>
          <w:rFonts w:ascii="Arial" w:hAnsi="Arial" w:cs="Arial"/>
        </w:rPr>
        <w:t xml:space="preserve"> </w:t>
      </w:r>
      <w:r w:rsidR="00503335">
        <w:rPr>
          <w:rFonts w:ascii="Arial" w:hAnsi="Arial" w:cs="Arial"/>
        </w:rPr>
        <w:t xml:space="preserve">в </w:t>
      </w:r>
      <w:r w:rsidRPr="008C5E92">
        <w:rPr>
          <w:rFonts w:ascii="Arial" w:hAnsi="Arial" w:cs="Arial"/>
        </w:rPr>
        <w:t>информ</w:t>
      </w:r>
      <w:r>
        <w:rPr>
          <w:rFonts w:ascii="Arial" w:hAnsi="Arial" w:cs="Arial"/>
        </w:rPr>
        <w:t>ационной газете «</w:t>
      </w:r>
      <w:proofErr w:type="spellStart"/>
      <w:r>
        <w:rPr>
          <w:rFonts w:ascii="Arial" w:hAnsi="Arial" w:cs="Arial"/>
        </w:rPr>
        <w:t>Ширяевский</w:t>
      </w:r>
      <w:proofErr w:type="spellEnd"/>
      <w:r>
        <w:rPr>
          <w:rFonts w:ascii="Arial" w:hAnsi="Arial" w:cs="Arial"/>
        </w:rPr>
        <w:t xml:space="preserve"> в</w:t>
      </w:r>
      <w:r w:rsidRPr="008C5E92">
        <w:rPr>
          <w:rFonts w:ascii="Arial" w:hAnsi="Arial" w:cs="Arial"/>
        </w:rPr>
        <w:t xml:space="preserve">естник» и на официальном </w:t>
      </w:r>
      <w:r>
        <w:rPr>
          <w:rFonts w:ascii="Arial" w:hAnsi="Arial" w:cs="Arial"/>
        </w:rPr>
        <w:t>сайте администрации Ширяевского</w:t>
      </w:r>
      <w:r w:rsidRPr="008C5E92">
        <w:rPr>
          <w:rFonts w:ascii="Arial" w:hAnsi="Arial" w:cs="Arial"/>
        </w:rPr>
        <w:t xml:space="preserve"> муниципального образования </w:t>
      </w:r>
      <w:hyperlink r:id="rId6" w:history="1">
        <w:r w:rsidRPr="0044704D">
          <w:rPr>
            <w:rStyle w:val="a3"/>
            <w:rFonts w:ascii="Arial" w:hAnsi="Arial" w:cs="Arial"/>
            <w:lang w:val="en-US"/>
          </w:rPr>
          <w:t>https</w:t>
        </w:r>
        <w:r w:rsidRPr="0044704D">
          <w:rPr>
            <w:rStyle w:val="a3"/>
            <w:rFonts w:ascii="Arial" w:hAnsi="Arial" w:cs="Arial"/>
          </w:rPr>
          <w:t>://ширяевское.рф/</w:t>
        </w:r>
      </w:hyperlink>
    </w:p>
    <w:p w:rsidR="008067B1" w:rsidRPr="008C5E92" w:rsidRDefault="008067B1" w:rsidP="008067B1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03335">
        <w:rPr>
          <w:rFonts w:ascii="Arial" w:hAnsi="Arial" w:cs="Arial"/>
        </w:rPr>
        <w:t xml:space="preserve"> </w:t>
      </w:r>
      <w:r w:rsidRPr="008C5E92">
        <w:rPr>
          <w:rFonts w:ascii="Arial" w:hAnsi="Arial" w:cs="Arial"/>
        </w:rPr>
        <w:t>Контроль над исполнением настоящего постановления оставляю за собой.</w:t>
      </w:r>
    </w:p>
    <w:p w:rsidR="008067B1" w:rsidRDefault="008067B1" w:rsidP="008067B1">
      <w:pPr>
        <w:pStyle w:val="20"/>
        <w:shd w:val="clear" w:color="auto" w:fill="auto"/>
        <w:spacing w:before="0" w:line="278" w:lineRule="exact"/>
        <w:ind w:firstLine="780"/>
      </w:pPr>
    </w:p>
    <w:p w:rsidR="008067B1" w:rsidRDefault="008067B1" w:rsidP="008067B1">
      <w:pPr>
        <w:pStyle w:val="20"/>
        <w:shd w:val="clear" w:color="auto" w:fill="auto"/>
        <w:spacing w:before="0" w:line="278" w:lineRule="exact"/>
        <w:ind w:firstLine="780"/>
      </w:pPr>
    </w:p>
    <w:p w:rsidR="008067B1" w:rsidRPr="00F5799D" w:rsidRDefault="008067B1" w:rsidP="008067B1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>
        <w:t xml:space="preserve"> </w:t>
      </w:r>
      <w:r w:rsidRPr="00F5799D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F5799D">
        <w:rPr>
          <w:sz w:val="24"/>
          <w:szCs w:val="24"/>
        </w:rPr>
        <w:t xml:space="preserve"> </w:t>
      </w:r>
      <w:r>
        <w:rPr>
          <w:sz w:val="24"/>
          <w:szCs w:val="24"/>
        </w:rPr>
        <w:t>Ширяевского</w:t>
      </w:r>
    </w:p>
    <w:p w:rsidR="008067B1" w:rsidRPr="00F5799D" w:rsidRDefault="008067B1" w:rsidP="008067B1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 w:rsidRPr="00F5799D">
        <w:rPr>
          <w:sz w:val="24"/>
          <w:szCs w:val="24"/>
        </w:rPr>
        <w:t xml:space="preserve"> муниципального образования</w:t>
      </w:r>
    </w:p>
    <w:p w:rsidR="00A92801" w:rsidRDefault="008067B1" w:rsidP="00503335">
      <w:pPr>
        <w:pStyle w:val="20"/>
        <w:shd w:val="clear" w:color="auto" w:fill="auto"/>
        <w:spacing w:before="0" w:line="278" w:lineRule="exact"/>
      </w:pPr>
      <w:r>
        <w:rPr>
          <w:sz w:val="24"/>
          <w:szCs w:val="24"/>
        </w:rPr>
        <w:t xml:space="preserve"> С.Л. Плёнкин</w:t>
      </w:r>
    </w:p>
    <w:sectPr w:rsidR="00A92801" w:rsidSect="005033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7B1"/>
    <w:rsid w:val="002F1E9A"/>
    <w:rsid w:val="00503335"/>
    <w:rsid w:val="008067B1"/>
    <w:rsid w:val="00A9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067B1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67B1"/>
    <w:pPr>
      <w:widowControl w:val="0"/>
      <w:shd w:val="clear" w:color="auto" w:fill="FFFFFF"/>
      <w:spacing w:line="370" w:lineRule="exact"/>
      <w:ind w:hanging="840"/>
      <w:jc w:val="center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8067B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67B1"/>
    <w:pPr>
      <w:widowControl w:val="0"/>
      <w:shd w:val="clear" w:color="auto" w:fill="FFFFFF"/>
      <w:spacing w:before="300" w:line="274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806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6;&#1080;&#1088;&#1103;&#1077;&#1074;&#1089;&#1082;&#1086;&#1077;.&#1088;&#1092;/" TargetMode="External"/><Relationship Id="rId5" Type="http://schemas.openxmlformats.org/officeDocument/2006/relationships/hyperlink" Target="consultantplus://offline/ref=B7477BBD4F85117953C56A8F981900DB76C163500CFDEAD1DADB42013CEA5C0D526818185F11487755B70D60795FCAB312p0k0D" TargetMode="External"/><Relationship Id="rId4" Type="http://schemas.openxmlformats.org/officeDocument/2006/relationships/hyperlink" Target="consultantplus://offline/ref=B7477BBD4F85117953C574828E755AD774CB3A5B0BFBE781828F445663BA5A58002846410E51037A51AD11607Cp4k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org2</cp:lastModifiedBy>
  <cp:revision>2</cp:revision>
  <dcterms:created xsi:type="dcterms:W3CDTF">2021-02-24T06:18:00Z</dcterms:created>
  <dcterms:modified xsi:type="dcterms:W3CDTF">2021-02-24T06:36:00Z</dcterms:modified>
</cp:coreProperties>
</file>