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EE" w:rsidRPr="00BA3017" w:rsidRDefault="0098552B" w:rsidP="004507EE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28.09.</w:t>
      </w:r>
      <w:r w:rsidR="004507EE">
        <w:rPr>
          <w:rFonts w:ascii="Arial" w:eastAsia="Arial" w:hAnsi="Arial" w:cs="Arial"/>
          <w:b/>
          <w:sz w:val="32"/>
        </w:rPr>
        <w:t xml:space="preserve">2017 г. № </w:t>
      </w:r>
      <w:r>
        <w:rPr>
          <w:rFonts w:ascii="Arial" w:eastAsia="Arial" w:hAnsi="Arial" w:cs="Arial"/>
          <w:b/>
          <w:sz w:val="32"/>
        </w:rPr>
        <w:t>57-195</w:t>
      </w:r>
      <w:r w:rsidR="004507EE">
        <w:rPr>
          <w:rFonts w:ascii="Arial" w:eastAsia="Arial" w:hAnsi="Arial" w:cs="Arial"/>
          <w:b/>
          <w:sz w:val="32"/>
        </w:rPr>
        <w:t xml:space="preserve"> </w:t>
      </w:r>
      <w:proofErr w:type="spellStart"/>
      <w:r w:rsidR="004507EE" w:rsidRPr="00CB55FC">
        <w:rPr>
          <w:rFonts w:ascii="Arial" w:eastAsia="Arial" w:hAnsi="Arial" w:cs="Arial"/>
          <w:b/>
          <w:sz w:val="32"/>
        </w:rPr>
        <w:t>дсп</w:t>
      </w:r>
      <w:proofErr w:type="spellEnd"/>
    </w:p>
    <w:p w:rsidR="004507EE" w:rsidRPr="00BA3017" w:rsidRDefault="004507EE" w:rsidP="004507EE">
      <w:pPr>
        <w:jc w:val="center"/>
        <w:rPr>
          <w:rFonts w:ascii="Arial" w:eastAsia="Arial" w:hAnsi="Arial" w:cs="Arial"/>
          <w:b/>
          <w:color w:val="3B2D36"/>
          <w:sz w:val="32"/>
        </w:rPr>
      </w:pPr>
      <w:r w:rsidRPr="00BA3017">
        <w:rPr>
          <w:rFonts w:ascii="Arial" w:eastAsia="Arial" w:hAnsi="Arial" w:cs="Arial"/>
          <w:b/>
          <w:color w:val="3B2D36"/>
          <w:sz w:val="32"/>
        </w:rPr>
        <w:t>РОССИЙСКАЯ ФЕДЕРАЦИЯ</w:t>
      </w:r>
      <w:r w:rsidRPr="00BA3017">
        <w:rPr>
          <w:rFonts w:ascii="Arial" w:eastAsia="Arial" w:hAnsi="Arial" w:cs="Arial"/>
          <w:b/>
          <w:color w:val="3B2D36"/>
          <w:sz w:val="32"/>
        </w:rPr>
        <w:br/>
        <w:t>ИРКУТСКАЯ</w:t>
      </w:r>
      <w:r>
        <w:rPr>
          <w:rFonts w:ascii="Arial" w:eastAsia="Arial" w:hAnsi="Arial" w:cs="Arial"/>
          <w:b/>
          <w:color w:val="3B2D36"/>
          <w:sz w:val="32"/>
        </w:rPr>
        <w:t xml:space="preserve"> ОБЛАСТЬ</w:t>
      </w:r>
      <w:r>
        <w:rPr>
          <w:rFonts w:ascii="Arial" w:eastAsia="Arial" w:hAnsi="Arial" w:cs="Arial"/>
          <w:b/>
          <w:color w:val="3B2D36"/>
          <w:sz w:val="32"/>
        </w:rPr>
        <w:br/>
        <w:t>ИРКУТСКИЙ РАЙОН</w:t>
      </w:r>
      <w:r>
        <w:rPr>
          <w:rFonts w:ascii="Arial" w:eastAsia="Arial" w:hAnsi="Arial" w:cs="Arial"/>
          <w:b/>
          <w:color w:val="3B2D36"/>
          <w:sz w:val="32"/>
        </w:rPr>
        <w:br/>
        <w:t>ШИРЯЕВ</w:t>
      </w:r>
      <w:r w:rsidRPr="00BA3017">
        <w:rPr>
          <w:rFonts w:ascii="Arial" w:eastAsia="Arial" w:hAnsi="Arial" w:cs="Arial"/>
          <w:b/>
          <w:color w:val="3B2D36"/>
          <w:sz w:val="32"/>
        </w:rPr>
        <w:t>СКОЕ</w:t>
      </w:r>
      <w:r>
        <w:rPr>
          <w:rFonts w:ascii="Arial" w:eastAsia="Arial" w:hAnsi="Arial" w:cs="Arial"/>
          <w:b/>
          <w:color w:val="3B2D36"/>
          <w:sz w:val="32"/>
        </w:rPr>
        <w:t xml:space="preserve"> МУНИЦИПАЛЬНОЕ ОБРАЗОВАНИЕ</w:t>
      </w:r>
      <w:r>
        <w:rPr>
          <w:rFonts w:ascii="Arial" w:eastAsia="Arial" w:hAnsi="Arial" w:cs="Arial"/>
          <w:b/>
          <w:color w:val="3B2D36"/>
          <w:sz w:val="32"/>
        </w:rPr>
        <w:br/>
        <w:t>ДУМА</w:t>
      </w:r>
    </w:p>
    <w:p w:rsidR="004507EE" w:rsidRDefault="004507EE" w:rsidP="004507EE">
      <w:pPr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О СОЗДАНИИ ПОСТОЯННЫХ КОМИССИЙ ДУМЫ ШИРЯЕВСКОГО МУНИЦИПАЛЬНОГО ОБРАЗОВАНИЯ</w:t>
      </w:r>
    </w:p>
    <w:p w:rsidR="00AA5486" w:rsidRDefault="00AA5486" w:rsidP="00AA5486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AA5486" w:rsidRPr="00450EFE" w:rsidRDefault="004507EE" w:rsidP="00450EFE">
      <w:pPr>
        <w:pStyle w:val="a3"/>
        <w:shd w:val="clear" w:color="auto" w:fill="FFFFFF"/>
        <w:spacing w:before="0" w:beforeAutospacing="0" w:after="217" w:afterAutospacing="0"/>
        <w:ind w:firstLine="709"/>
        <w:textAlignment w:val="baseline"/>
        <w:rPr>
          <w:rFonts w:ascii="Arial" w:hAnsi="Arial" w:cs="Arial"/>
          <w:color w:val="000000"/>
        </w:rPr>
      </w:pPr>
      <w:proofErr w:type="gramStart"/>
      <w:r w:rsidRPr="004507EE">
        <w:rPr>
          <w:rFonts w:ascii="Arial" w:hAnsi="Arial" w:cs="Arial"/>
          <w:color w:val="000000"/>
        </w:rPr>
        <w:t>Руководствуясь  Уставом</w:t>
      </w:r>
      <w:r w:rsidR="00AA5486" w:rsidRPr="004507EE">
        <w:rPr>
          <w:rFonts w:ascii="Arial" w:hAnsi="Arial" w:cs="Arial"/>
          <w:color w:val="000000"/>
        </w:rPr>
        <w:t xml:space="preserve"> </w:t>
      </w:r>
      <w:r w:rsidRPr="004507EE">
        <w:rPr>
          <w:rFonts w:ascii="Arial" w:hAnsi="Arial" w:cs="Arial"/>
          <w:color w:val="000000"/>
        </w:rPr>
        <w:t xml:space="preserve">Ширяевского </w:t>
      </w:r>
      <w:r w:rsidR="00AA5486" w:rsidRPr="004507EE">
        <w:rPr>
          <w:rFonts w:ascii="Arial" w:hAnsi="Arial" w:cs="Arial"/>
          <w:color w:val="000000"/>
        </w:rPr>
        <w:t xml:space="preserve">муниципального образования  и на основании голосования Дума </w:t>
      </w:r>
      <w:r w:rsidRPr="004507EE">
        <w:rPr>
          <w:rFonts w:ascii="Arial" w:hAnsi="Arial" w:cs="Arial"/>
          <w:color w:val="000000"/>
        </w:rPr>
        <w:t>Ширяевского</w:t>
      </w:r>
      <w:r w:rsidR="00AA5486" w:rsidRPr="004507EE">
        <w:rPr>
          <w:rFonts w:ascii="Arial" w:hAnsi="Arial" w:cs="Arial"/>
          <w:color w:val="000000"/>
        </w:rPr>
        <w:t xml:space="preserve"> муниципального</w:t>
      </w:r>
      <w:proofErr w:type="gramEnd"/>
      <w:r w:rsidR="00AA5486" w:rsidRPr="004507EE">
        <w:rPr>
          <w:rFonts w:ascii="Arial" w:hAnsi="Arial" w:cs="Arial"/>
          <w:color w:val="000000"/>
        </w:rPr>
        <w:t xml:space="preserve"> образования</w:t>
      </w:r>
      <w:r w:rsidRPr="004507EE">
        <w:rPr>
          <w:rFonts w:ascii="Arial" w:hAnsi="Arial" w:cs="Arial"/>
          <w:color w:val="000000"/>
        </w:rPr>
        <w:t>, Дума Ширяевского муниципального образования</w:t>
      </w:r>
    </w:p>
    <w:p w:rsidR="00AA5486" w:rsidRPr="004507EE" w:rsidRDefault="00AA5486" w:rsidP="004507EE">
      <w:pPr>
        <w:pStyle w:val="a3"/>
        <w:shd w:val="clear" w:color="auto" w:fill="FFFFFF"/>
        <w:spacing w:before="0" w:beforeAutospacing="0" w:after="217" w:afterAutospacing="0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 w:rsidRPr="004507E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1. Создать постоянную комиссию по бюджету, ценообразованию,  социально-экономическому развитию и </w:t>
      </w:r>
      <w:r w:rsidRPr="00450EFE">
        <w:rPr>
          <w:rFonts w:ascii="Arial" w:hAnsi="Arial" w:cs="Arial"/>
          <w:color w:val="000000"/>
        </w:rPr>
        <w:t>ресурсообеспечению</w:t>
      </w:r>
      <w:r w:rsidRPr="004507EE">
        <w:rPr>
          <w:rFonts w:ascii="Arial" w:hAnsi="Arial" w:cs="Arial"/>
          <w:color w:val="000000"/>
        </w:rPr>
        <w:t xml:space="preserve"> Думы </w:t>
      </w:r>
      <w:r w:rsidR="004507EE">
        <w:rPr>
          <w:rFonts w:ascii="Arial" w:hAnsi="Arial" w:cs="Arial"/>
          <w:color w:val="000000"/>
        </w:rPr>
        <w:t>Ширяевского</w:t>
      </w:r>
      <w:r w:rsidRPr="004507EE">
        <w:rPr>
          <w:rFonts w:ascii="Arial" w:hAnsi="Arial" w:cs="Arial"/>
          <w:color w:val="000000"/>
        </w:rPr>
        <w:t xml:space="preserve"> муниципального образования  в составе: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- </w:t>
      </w:r>
      <w:r w:rsidR="004507EE">
        <w:rPr>
          <w:rFonts w:ascii="Arial" w:hAnsi="Arial" w:cs="Arial"/>
          <w:color w:val="000000"/>
        </w:rPr>
        <w:t>Казакова Дарья Олеговна</w:t>
      </w:r>
      <w:r w:rsidRPr="004507EE">
        <w:rPr>
          <w:rFonts w:ascii="Arial" w:hAnsi="Arial" w:cs="Arial"/>
          <w:color w:val="000000"/>
        </w:rPr>
        <w:t>;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- </w:t>
      </w:r>
      <w:r w:rsidR="004507EE">
        <w:rPr>
          <w:rFonts w:ascii="Arial" w:hAnsi="Arial" w:cs="Arial"/>
          <w:color w:val="000000"/>
        </w:rPr>
        <w:t>Никитин Дмитрий Гаврилович</w:t>
      </w:r>
      <w:r w:rsidRPr="004507EE">
        <w:rPr>
          <w:rFonts w:ascii="Arial" w:hAnsi="Arial" w:cs="Arial"/>
          <w:color w:val="000000"/>
        </w:rPr>
        <w:t>;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- </w:t>
      </w:r>
      <w:r w:rsidR="004507EE">
        <w:rPr>
          <w:rFonts w:ascii="Arial" w:hAnsi="Arial" w:cs="Arial"/>
          <w:color w:val="000000"/>
        </w:rPr>
        <w:t>Смирнова Юлия Сергеевна.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2. Создать постоянную комиссию по жилищно-коммунальному обеспечению и благоустройству Думы </w:t>
      </w:r>
      <w:r w:rsidR="003C138B">
        <w:rPr>
          <w:rFonts w:ascii="Arial" w:hAnsi="Arial" w:cs="Arial"/>
          <w:color w:val="000000"/>
        </w:rPr>
        <w:t>Ширяевского</w:t>
      </w:r>
      <w:r w:rsidRPr="004507EE">
        <w:rPr>
          <w:rFonts w:ascii="Arial" w:hAnsi="Arial" w:cs="Arial"/>
          <w:color w:val="000000"/>
        </w:rPr>
        <w:t xml:space="preserve"> муниципального образования в составе: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- </w:t>
      </w:r>
      <w:r w:rsidR="007339E7">
        <w:rPr>
          <w:rFonts w:ascii="Arial" w:hAnsi="Arial" w:cs="Arial"/>
          <w:color w:val="000000"/>
        </w:rPr>
        <w:t>Носков Иван Алексеевич</w:t>
      </w:r>
      <w:r w:rsidRPr="004507EE">
        <w:rPr>
          <w:rFonts w:ascii="Arial" w:hAnsi="Arial" w:cs="Arial"/>
          <w:color w:val="000000"/>
        </w:rPr>
        <w:t>;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- </w:t>
      </w:r>
      <w:proofErr w:type="spellStart"/>
      <w:r w:rsidR="007339E7">
        <w:rPr>
          <w:rFonts w:ascii="Arial" w:hAnsi="Arial" w:cs="Arial"/>
          <w:color w:val="000000"/>
        </w:rPr>
        <w:t>Шипицин</w:t>
      </w:r>
      <w:proofErr w:type="spellEnd"/>
      <w:r w:rsidR="007339E7">
        <w:rPr>
          <w:rFonts w:ascii="Arial" w:hAnsi="Arial" w:cs="Arial"/>
          <w:color w:val="000000"/>
        </w:rPr>
        <w:t xml:space="preserve"> Юрий Геннадьевич</w:t>
      </w:r>
      <w:r w:rsidRPr="004507EE">
        <w:rPr>
          <w:rFonts w:ascii="Arial" w:hAnsi="Arial" w:cs="Arial"/>
          <w:color w:val="000000"/>
        </w:rPr>
        <w:t>;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- </w:t>
      </w:r>
      <w:r w:rsidR="007339E7">
        <w:rPr>
          <w:rFonts w:ascii="Arial" w:hAnsi="Arial" w:cs="Arial"/>
          <w:color w:val="000000"/>
        </w:rPr>
        <w:t>Никитин Дмитрий Гаврилович</w:t>
      </w:r>
      <w:r w:rsidRPr="004507EE">
        <w:rPr>
          <w:rFonts w:ascii="Arial" w:hAnsi="Arial" w:cs="Arial"/>
          <w:color w:val="000000"/>
        </w:rPr>
        <w:t>;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>3. Создать постоянную ком</w:t>
      </w:r>
      <w:r w:rsidR="003C138B">
        <w:rPr>
          <w:rFonts w:ascii="Arial" w:hAnsi="Arial" w:cs="Arial"/>
          <w:color w:val="000000"/>
        </w:rPr>
        <w:t>иссию по социальной сфере Думы Ширяевского</w:t>
      </w:r>
      <w:r w:rsidRPr="004507EE">
        <w:rPr>
          <w:rFonts w:ascii="Arial" w:hAnsi="Arial" w:cs="Arial"/>
          <w:color w:val="000000"/>
        </w:rPr>
        <w:t xml:space="preserve"> муниципального образования в составе: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- </w:t>
      </w:r>
      <w:proofErr w:type="spellStart"/>
      <w:r w:rsidR="00085823">
        <w:rPr>
          <w:rFonts w:ascii="Arial" w:hAnsi="Arial" w:cs="Arial"/>
          <w:color w:val="000000"/>
        </w:rPr>
        <w:t>Шавалиева</w:t>
      </w:r>
      <w:proofErr w:type="spellEnd"/>
      <w:r w:rsidR="00085823">
        <w:rPr>
          <w:rFonts w:ascii="Arial" w:hAnsi="Arial" w:cs="Arial"/>
          <w:color w:val="000000"/>
        </w:rPr>
        <w:t xml:space="preserve"> Юлия </w:t>
      </w:r>
      <w:proofErr w:type="spellStart"/>
      <w:r w:rsidR="00085823">
        <w:rPr>
          <w:rFonts w:ascii="Arial" w:hAnsi="Arial" w:cs="Arial"/>
          <w:color w:val="000000"/>
        </w:rPr>
        <w:t>Гаптулхаевна</w:t>
      </w:r>
      <w:proofErr w:type="spellEnd"/>
      <w:r w:rsidRPr="004507EE">
        <w:rPr>
          <w:rFonts w:ascii="Arial" w:hAnsi="Arial" w:cs="Arial"/>
          <w:color w:val="000000"/>
        </w:rPr>
        <w:t>;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- </w:t>
      </w:r>
      <w:proofErr w:type="spellStart"/>
      <w:r w:rsidR="00085823">
        <w:rPr>
          <w:rFonts w:ascii="Arial" w:hAnsi="Arial" w:cs="Arial"/>
          <w:color w:val="000000"/>
        </w:rPr>
        <w:t>Шаманова</w:t>
      </w:r>
      <w:proofErr w:type="spellEnd"/>
      <w:r w:rsidR="00085823">
        <w:rPr>
          <w:rFonts w:ascii="Arial" w:hAnsi="Arial" w:cs="Arial"/>
          <w:color w:val="000000"/>
        </w:rPr>
        <w:t xml:space="preserve"> Алена Владимировна</w:t>
      </w:r>
      <w:r w:rsidRPr="004507EE">
        <w:rPr>
          <w:rFonts w:ascii="Arial" w:hAnsi="Arial" w:cs="Arial"/>
          <w:color w:val="000000"/>
        </w:rPr>
        <w:t>;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- </w:t>
      </w:r>
      <w:r w:rsidR="00085823">
        <w:rPr>
          <w:rFonts w:ascii="Arial" w:hAnsi="Arial" w:cs="Arial"/>
          <w:color w:val="000000"/>
        </w:rPr>
        <w:t>Азарова Светлана Юрьевна</w:t>
      </w:r>
      <w:r w:rsidRPr="004507EE">
        <w:rPr>
          <w:rFonts w:ascii="Arial" w:hAnsi="Arial" w:cs="Arial"/>
          <w:color w:val="000000"/>
        </w:rPr>
        <w:t>;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4. Создать комиссию Уставу, регламенту и депутатской этике Думы </w:t>
      </w:r>
      <w:r w:rsidR="007339E7">
        <w:rPr>
          <w:rFonts w:ascii="Arial" w:hAnsi="Arial" w:cs="Arial"/>
          <w:color w:val="000000"/>
        </w:rPr>
        <w:t>Ширяевского</w:t>
      </w:r>
      <w:r w:rsidRPr="004507EE">
        <w:rPr>
          <w:rFonts w:ascii="Arial" w:hAnsi="Arial" w:cs="Arial"/>
          <w:color w:val="000000"/>
        </w:rPr>
        <w:t xml:space="preserve"> муниципального образования в составе: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- </w:t>
      </w:r>
      <w:proofErr w:type="spellStart"/>
      <w:r w:rsidR="007339E7">
        <w:rPr>
          <w:rFonts w:ascii="Arial" w:hAnsi="Arial" w:cs="Arial"/>
          <w:color w:val="000000"/>
        </w:rPr>
        <w:t>Шагойко</w:t>
      </w:r>
      <w:proofErr w:type="spellEnd"/>
      <w:r w:rsidR="007339E7">
        <w:rPr>
          <w:rFonts w:ascii="Arial" w:hAnsi="Arial" w:cs="Arial"/>
          <w:color w:val="000000"/>
        </w:rPr>
        <w:t xml:space="preserve"> Анна Ивановна</w:t>
      </w:r>
      <w:r w:rsidRPr="004507EE">
        <w:rPr>
          <w:rFonts w:ascii="Arial" w:hAnsi="Arial" w:cs="Arial"/>
          <w:color w:val="000000"/>
        </w:rPr>
        <w:t>;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- </w:t>
      </w:r>
      <w:r w:rsidR="007339E7">
        <w:rPr>
          <w:rFonts w:ascii="Arial" w:hAnsi="Arial" w:cs="Arial"/>
          <w:color w:val="000000"/>
        </w:rPr>
        <w:t>Казачек Татьяна Александровна</w:t>
      </w:r>
      <w:r w:rsidRPr="004507EE">
        <w:rPr>
          <w:rFonts w:ascii="Arial" w:hAnsi="Arial" w:cs="Arial"/>
          <w:color w:val="000000"/>
        </w:rPr>
        <w:t>;</w:t>
      </w:r>
    </w:p>
    <w:p w:rsidR="00AA5486" w:rsidRPr="004507EE" w:rsidRDefault="00AA5486" w:rsidP="0045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 xml:space="preserve">- </w:t>
      </w:r>
      <w:r w:rsidR="007339E7">
        <w:rPr>
          <w:rFonts w:ascii="Arial" w:hAnsi="Arial" w:cs="Arial"/>
          <w:color w:val="000000"/>
        </w:rPr>
        <w:t>Казакова Дарья Олеговна</w:t>
      </w:r>
      <w:r w:rsidR="00450EFE">
        <w:rPr>
          <w:rFonts w:ascii="Arial" w:hAnsi="Arial" w:cs="Arial"/>
          <w:color w:val="000000"/>
        </w:rPr>
        <w:t>.</w:t>
      </w:r>
    </w:p>
    <w:p w:rsidR="00AA5486" w:rsidRPr="004507EE" w:rsidRDefault="00AA5486" w:rsidP="00AA5486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Arial" w:hAnsi="Arial" w:cs="Arial"/>
          <w:color w:val="000000"/>
        </w:rPr>
      </w:pPr>
      <w:r w:rsidRPr="004507EE">
        <w:rPr>
          <w:rFonts w:ascii="Arial" w:hAnsi="Arial" w:cs="Arial"/>
          <w:color w:val="000000"/>
        </w:rPr>
        <w:t>5. Опубликовать настоящее решение в установленном законом порядке.</w:t>
      </w:r>
    </w:p>
    <w:p w:rsidR="001E50E9" w:rsidRDefault="001E50E9">
      <w:pPr>
        <w:rPr>
          <w:rFonts w:ascii="Arial" w:hAnsi="Arial" w:cs="Arial"/>
          <w:sz w:val="24"/>
          <w:szCs w:val="24"/>
        </w:rPr>
      </w:pPr>
    </w:p>
    <w:p w:rsidR="007339E7" w:rsidRDefault="007339E7" w:rsidP="007339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Ширяевского </w:t>
      </w:r>
    </w:p>
    <w:p w:rsidR="007339E7" w:rsidRDefault="007339E7" w:rsidP="007339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339E7" w:rsidRPr="004507EE" w:rsidRDefault="00733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С.Л. Плёнкин</w:t>
      </w:r>
    </w:p>
    <w:sectPr w:rsidR="007339E7" w:rsidRPr="004507EE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486"/>
    <w:rsid w:val="00013382"/>
    <w:rsid w:val="00085823"/>
    <w:rsid w:val="001E50E9"/>
    <w:rsid w:val="003A5630"/>
    <w:rsid w:val="003C138B"/>
    <w:rsid w:val="004507EE"/>
    <w:rsid w:val="00450EFE"/>
    <w:rsid w:val="007339E7"/>
    <w:rsid w:val="0098552B"/>
    <w:rsid w:val="00AA5486"/>
    <w:rsid w:val="00AC2469"/>
    <w:rsid w:val="00BF16A6"/>
    <w:rsid w:val="00CC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2017-10-18T06:11:00Z</cp:lastPrinted>
  <dcterms:created xsi:type="dcterms:W3CDTF">2017-10-18T01:39:00Z</dcterms:created>
  <dcterms:modified xsi:type="dcterms:W3CDTF">2017-10-18T07:33:00Z</dcterms:modified>
</cp:coreProperties>
</file>