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РОССИЙСКАЯ  ФЕДЕРАЦИЯ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ИРКУТСКАЯ ОБЛАСТЬ  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ИРКУТСКИЙ РАЙОН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ШИРЯЕВСКОГО  МУНИЦИПАЛЬНОГО  ОБРАЗОВАНИЯ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C4220D" w:rsidRP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Глава муниципального образования</w:t>
      </w:r>
    </w:p>
    <w:p w:rsidR="000471AC" w:rsidRDefault="000471AC" w:rsidP="00C4220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ПОСТАНОВЛЕНИЕ</w:t>
      </w:r>
    </w:p>
    <w:p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C4220D" w:rsidRDefault="00DF66BE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</w:t>
      </w:r>
      <w:r w:rsidR="00C4220D">
        <w:rPr>
          <w:rFonts w:ascii="Times New Roman" w:hAnsi="Times New Roman"/>
          <w:b w:val="0"/>
          <w:bCs w:val="0"/>
          <w:sz w:val="28"/>
        </w:rPr>
        <w:t>т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="00C4220D"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>29.03.2023г. № 36</w:t>
      </w:r>
    </w:p>
    <w:p w:rsidR="00DF704A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д</w:t>
      </w:r>
      <w:proofErr w:type="gramStart"/>
      <w:r>
        <w:rPr>
          <w:rFonts w:ascii="Times New Roman" w:hAnsi="Times New Roman"/>
          <w:b w:val="0"/>
          <w:bCs w:val="0"/>
          <w:sz w:val="24"/>
        </w:rPr>
        <w:t>.Ш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иряева </w:t>
      </w:r>
    </w:p>
    <w:p w:rsidR="000471AC" w:rsidRDefault="000471AC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О проведении месячника </w:t>
      </w:r>
      <w:proofErr w:type="gramStart"/>
      <w:r w:rsidRPr="00DF704A">
        <w:rPr>
          <w:sz w:val="26"/>
          <w:szCs w:val="26"/>
        </w:rPr>
        <w:t>по</w:t>
      </w:r>
      <w:proofErr w:type="gramEnd"/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санитарной очистке территории </w:t>
      </w:r>
    </w:p>
    <w:p w:rsidR="00C4220D" w:rsidRDefault="003D6D12" w:rsidP="00C4220D">
      <w:pPr>
        <w:rPr>
          <w:sz w:val="26"/>
          <w:szCs w:val="26"/>
        </w:rPr>
      </w:pPr>
      <w:r>
        <w:rPr>
          <w:sz w:val="26"/>
          <w:szCs w:val="26"/>
        </w:rPr>
        <w:t>Ширяевского МО  в период</w:t>
      </w:r>
    </w:p>
    <w:p w:rsidR="00DF704A" w:rsidRDefault="00D12358" w:rsidP="00C4220D">
      <w:pPr>
        <w:rPr>
          <w:sz w:val="26"/>
          <w:szCs w:val="26"/>
        </w:rPr>
      </w:pPr>
      <w:r>
        <w:rPr>
          <w:sz w:val="26"/>
          <w:szCs w:val="26"/>
        </w:rPr>
        <w:t>С 22.04.2023</w:t>
      </w:r>
      <w:r w:rsidR="002F4A60">
        <w:rPr>
          <w:sz w:val="26"/>
          <w:szCs w:val="26"/>
        </w:rPr>
        <w:t>г  по 22</w:t>
      </w:r>
      <w:r>
        <w:rPr>
          <w:sz w:val="26"/>
          <w:szCs w:val="26"/>
        </w:rPr>
        <w:t>.05.2023</w:t>
      </w:r>
      <w:r w:rsidR="003D6D12">
        <w:rPr>
          <w:sz w:val="26"/>
          <w:szCs w:val="26"/>
        </w:rPr>
        <w:t>г</w:t>
      </w:r>
    </w:p>
    <w:p w:rsidR="000471AC" w:rsidRPr="00DF704A" w:rsidRDefault="000471AC" w:rsidP="00C4220D">
      <w:pPr>
        <w:rPr>
          <w:sz w:val="26"/>
          <w:szCs w:val="26"/>
        </w:rPr>
      </w:pPr>
    </w:p>
    <w:p w:rsidR="009918C4" w:rsidRDefault="00C4220D" w:rsidP="009918C4">
      <w:pPr>
        <w:jc w:val="both"/>
      </w:pPr>
      <w:r w:rsidRPr="000471AC">
        <w:t xml:space="preserve"> </w:t>
      </w:r>
      <w:r w:rsidR="00DF704A" w:rsidRPr="000471AC">
        <w:t xml:space="preserve">   </w:t>
      </w:r>
      <w:r w:rsidRPr="000471AC">
        <w:t xml:space="preserve"> Во исполнение Федерального закона от 30.03.199</w:t>
      </w:r>
      <w:r w:rsidR="00686E35" w:rsidRPr="000471AC">
        <w:t>9</w:t>
      </w:r>
      <w:r w:rsidRPr="000471AC">
        <w:t>г. №52-ФЗ «О санитарно-эпидемиологическом благополучии населения»</w:t>
      </w:r>
      <w:proofErr w:type="gramStart"/>
      <w:r w:rsidR="003D6D12" w:rsidRPr="000471AC">
        <w:t xml:space="preserve"> </w:t>
      </w:r>
      <w:r w:rsidRPr="000471AC">
        <w:t>,</w:t>
      </w:r>
      <w:proofErr w:type="gramEnd"/>
      <w:r w:rsidR="003D6D12" w:rsidRPr="000471AC">
        <w:t>п.</w:t>
      </w:r>
      <w:r w:rsidR="009929CD" w:rsidRPr="000471AC">
        <w:t xml:space="preserve"> </w:t>
      </w:r>
      <w:r w:rsidR="003D6D12" w:rsidRPr="000471AC">
        <w:t>9</w:t>
      </w:r>
      <w:r w:rsidR="009929CD" w:rsidRPr="000471AC">
        <w:t xml:space="preserve"> ч. 1 ст.15</w:t>
      </w:r>
      <w:r w:rsidRPr="000471AC">
        <w:t xml:space="preserve"> Федерального з</w:t>
      </w:r>
      <w:r w:rsidR="009929CD" w:rsidRPr="000471AC">
        <w:t>акона от 06.10.2003г.</w:t>
      </w:r>
      <w:r w:rsidRPr="000471AC">
        <w:t xml:space="preserve"> № 131-ФЗ «Об общих принципах организации местного самоуправления в Российской Федерации»</w:t>
      </w:r>
      <w:r w:rsidR="009929CD" w:rsidRPr="000471AC">
        <w:t>, Закона Иркутской области от 30.12.2014 г. №173-ОЗ</w:t>
      </w:r>
      <w:r w:rsidRPr="000471AC">
        <w:t xml:space="preserve"> «Об</w:t>
      </w:r>
      <w:r w:rsidR="009929CD" w:rsidRPr="000471AC">
        <w:t xml:space="preserve"> отдельных вопросах</w:t>
      </w:r>
      <w:r w:rsidR="003009CF" w:rsidRPr="000471AC">
        <w:t xml:space="preserve"> регулирования</w:t>
      </w:r>
      <w:r w:rsidRPr="000471AC">
        <w:t xml:space="preserve"> административной ответстве</w:t>
      </w:r>
      <w:r w:rsidR="003009CF" w:rsidRPr="000471AC">
        <w:t>нности в области</w:t>
      </w:r>
      <w:r w:rsidRPr="000471AC">
        <w:t xml:space="preserve"> благоустройства </w:t>
      </w:r>
      <w:r w:rsidR="003009CF" w:rsidRPr="000471AC">
        <w:t xml:space="preserve">территории муниципальных образований </w:t>
      </w:r>
      <w:r w:rsidRPr="000471AC">
        <w:t xml:space="preserve"> Иркутской области»,  </w:t>
      </w:r>
      <w:r w:rsidR="004E4C29" w:rsidRPr="000471AC">
        <w:t>муниципальной программы Иркутского районного муниципального образования «Охрана окружающей среды в Иркутском районном муниципальном образовании» на 2023-2027 годы, утвержденной постановлением администрации ИРМО от 14.11.2022 №678,</w:t>
      </w:r>
      <w:r w:rsidRPr="000471AC">
        <w:t xml:space="preserve"> Устава Ширяевского МО </w:t>
      </w:r>
    </w:p>
    <w:p w:rsidR="000471AC" w:rsidRPr="000471AC" w:rsidRDefault="000471AC" w:rsidP="009918C4">
      <w:pPr>
        <w:jc w:val="both"/>
      </w:pPr>
    </w:p>
    <w:p w:rsidR="00C4220D" w:rsidRPr="000471AC" w:rsidRDefault="00C4220D" w:rsidP="00C4220D">
      <w:r w:rsidRPr="000471AC">
        <w:t>ПОСТАНОВЛЯЮ: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 xml:space="preserve">Организовать на территории Ширяевского МО </w:t>
      </w:r>
      <w:r w:rsidR="004E4C29" w:rsidRPr="000471AC">
        <w:t>с 22.04.2023</w:t>
      </w:r>
      <w:r w:rsidR="002F4A60" w:rsidRPr="000471AC">
        <w:t>г по 22</w:t>
      </w:r>
      <w:r w:rsidR="00684485" w:rsidRPr="000471AC">
        <w:t>.05</w:t>
      </w:r>
      <w:r w:rsidR="004E4C29" w:rsidRPr="000471AC">
        <w:t>.2023</w:t>
      </w:r>
      <w:r w:rsidR="004D3848" w:rsidRPr="000471AC">
        <w:t xml:space="preserve"> </w:t>
      </w:r>
      <w:r w:rsidRPr="000471AC">
        <w:t>года проведение месячника по санитарной очистке населенных пунктов.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>Утвердить план мероприятий по организации и проведению месячника по санитарной очистке (прилагается)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>Активизировать работу по ликвидации стихийных свалок на территории поселения.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>Закрепить за предприятиями, учреждениями, торговыми точками, частными домовладениями прилегающие к ним территории для санитарной очистки.</w:t>
      </w:r>
    </w:p>
    <w:p w:rsidR="00C4220D" w:rsidRPr="000471AC" w:rsidRDefault="0089491C" w:rsidP="009918C4">
      <w:pPr>
        <w:numPr>
          <w:ilvl w:val="0"/>
          <w:numId w:val="1"/>
        </w:numPr>
        <w:jc w:val="both"/>
      </w:pPr>
      <w:r w:rsidRPr="000471AC">
        <w:t>Организовать проведение б</w:t>
      </w:r>
      <w:r w:rsidR="00C4220D" w:rsidRPr="000471AC">
        <w:t>уртования мусора.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>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>Организовать сбор и вывоз ТБО.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 xml:space="preserve">Утвердить состав комиссий по проведению месячника по санитарной очистке </w:t>
      </w:r>
      <w:proofErr w:type="gramStart"/>
      <w:r w:rsidRPr="000471AC">
        <w:t xml:space="preserve">( </w:t>
      </w:r>
      <w:proofErr w:type="gramEnd"/>
      <w:r w:rsidRPr="000471AC">
        <w:t>список прилагается)</w:t>
      </w:r>
    </w:p>
    <w:p w:rsidR="00C4220D" w:rsidRPr="000471AC" w:rsidRDefault="00C4220D" w:rsidP="009918C4">
      <w:pPr>
        <w:numPr>
          <w:ilvl w:val="0"/>
          <w:numId w:val="1"/>
        </w:numPr>
        <w:jc w:val="both"/>
      </w:pPr>
      <w:r w:rsidRPr="000471AC">
        <w:t xml:space="preserve">Опубликовать настоящее </w:t>
      </w:r>
      <w:r w:rsidR="001955DD" w:rsidRPr="000471AC">
        <w:t>Постановление в газете «Ширяевский вестник</w:t>
      </w:r>
      <w:r w:rsidRPr="000471AC">
        <w:t>»</w:t>
      </w:r>
      <w:r w:rsidR="003009CF" w:rsidRPr="000471AC">
        <w:t>, разместить на официальном сайте Ширяевского МО.</w:t>
      </w:r>
    </w:p>
    <w:p w:rsidR="00DF704A" w:rsidRDefault="003009CF" w:rsidP="00DF704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471AC">
        <w:t>Контроль  за</w:t>
      </w:r>
      <w:proofErr w:type="gramEnd"/>
      <w:r w:rsidRPr="000471AC">
        <w:t xml:space="preserve"> выполнением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0471AC" w:rsidRPr="000471AC" w:rsidRDefault="000471AC" w:rsidP="000471AC">
      <w:pPr>
        <w:ind w:left="928"/>
        <w:jc w:val="both"/>
        <w:rPr>
          <w:sz w:val="26"/>
          <w:szCs w:val="26"/>
        </w:rPr>
      </w:pPr>
    </w:p>
    <w:p w:rsidR="00DF704A" w:rsidRPr="00815B35" w:rsidRDefault="000471AC" w:rsidP="00C4220D">
      <w:r w:rsidRPr="00815B35">
        <w:t>Глава Ширяевского</w:t>
      </w:r>
    </w:p>
    <w:p w:rsidR="00C4220D" w:rsidRPr="00815B35" w:rsidRDefault="00C4220D" w:rsidP="00C4220D">
      <w:r w:rsidRPr="00815B35">
        <w:t xml:space="preserve">муниципального образования:                     </w:t>
      </w:r>
      <w:r w:rsidR="006457E7" w:rsidRPr="00815B35">
        <w:t xml:space="preserve">                      С.Л.Плёнкин</w:t>
      </w:r>
    </w:p>
    <w:p w:rsidR="00DF704A" w:rsidRDefault="00DF704A" w:rsidP="00C4220D">
      <w:pPr>
        <w:rPr>
          <w:sz w:val="28"/>
          <w:szCs w:val="28"/>
        </w:rPr>
      </w:pPr>
    </w:p>
    <w:p w:rsidR="00DF704A" w:rsidRDefault="00DF704A" w:rsidP="00C4220D">
      <w:pPr>
        <w:rPr>
          <w:sz w:val="28"/>
          <w:szCs w:val="28"/>
        </w:rPr>
      </w:pP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9A3">
        <w:rPr>
          <w:sz w:val="28"/>
          <w:szCs w:val="28"/>
        </w:rPr>
        <w:t xml:space="preserve">       </w:t>
      </w:r>
      <w:r w:rsidR="002F4A60">
        <w:rPr>
          <w:sz w:val="28"/>
          <w:szCs w:val="28"/>
        </w:rPr>
        <w:t xml:space="preserve">   « </w:t>
      </w:r>
      <w:r w:rsidR="00DF66BE">
        <w:rPr>
          <w:sz w:val="28"/>
          <w:szCs w:val="28"/>
        </w:rPr>
        <w:t>29 »  03.</w:t>
      </w:r>
      <w:r w:rsidR="002F4A60">
        <w:rPr>
          <w:sz w:val="28"/>
          <w:szCs w:val="28"/>
        </w:rPr>
        <w:t>2023</w:t>
      </w:r>
      <w:r w:rsidR="008D2F65">
        <w:rPr>
          <w:sz w:val="28"/>
          <w:szCs w:val="28"/>
        </w:rPr>
        <w:t>г</w:t>
      </w:r>
      <w:r w:rsidR="00DF66BE">
        <w:rPr>
          <w:sz w:val="28"/>
          <w:szCs w:val="28"/>
        </w:rPr>
        <w:t xml:space="preserve"> № 36 </w:t>
      </w:r>
    </w:p>
    <w:p w:rsidR="00C4220D" w:rsidRDefault="00C4220D" w:rsidP="009918C4">
      <w:pPr>
        <w:jc w:val="right"/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организации и проведению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по санитарной очистке на территории Ширяевского МО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F4A60">
        <w:rPr>
          <w:sz w:val="28"/>
          <w:szCs w:val="28"/>
        </w:rPr>
        <w:t>22</w:t>
      </w:r>
      <w:r w:rsidR="00C86699">
        <w:rPr>
          <w:sz w:val="28"/>
          <w:szCs w:val="28"/>
        </w:rPr>
        <w:t>.04</w:t>
      </w:r>
      <w:r>
        <w:rPr>
          <w:sz w:val="28"/>
          <w:szCs w:val="28"/>
        </w:rPr>
        <w:t xml:space="preserve">. по </w:t>
      </w:r>
      <w:r w:rsidR="002F4A60">
        <w:rPr>
          <w:sz w:val="28"/>
          <w:szCs w:val="28"/>
        </w:rPr>
        <w:t>22</w:t>
      </w:r>
      <w:r w:rsidR="00C86699">
        <w:rPr>
          <w:sz w:val="28"/>
          <w:szCs w:val="28"/>
        </w:rPr>
        <w:t>.05</w:t>
      </w:r>
      <w:r w:rsidR="001156B6">
        <w:rPr>
          <w:sz w:val="28"/>
          <w:szCs w:val="28"/>
        </w:rPr>
        <w:t>.</w:t>
      </w:r>
      <w:r w:rsidR="002F4A60">
        <w:rPr>
          <w:sz w:val="28"/>
          <w:szCs w:val="28"/>
        </w:rPr>
        <w:t>2023</w:t>
      </w:r>
      <w:r>
        <w:rPr>
          <w:sz w:val="28"/>
          <w:szCs w:val="28"/>
        </w:rPr>
        <w:t>года</w:t>
      </w:r>
    </w:p>
    <w:p w:rsidR="00C4220D" w:rsidRDefault="00C4220D" w:rsidP="00C4220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24"/>
        <w:gridCol w:w="1731"/>
        <w:gridCol w:w="2855"/>
      </w:tblGrid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 санитарной очистке и благоустройству территорий и деревень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2F4A60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22.04.23</w:t>
            </w:r>
            <w:r w:rsidR="00C4220D">
              <w:rPr>
                <w:sz w:val="28"/>
                <w:szCs w:val="28"/>
              </w:rPr>
              <w:t>г.</w:t>
            </w:r>
          </w:p>
          <w:p w:rsidR="00C4220D" w:rsidRDefault="002F4A60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22.05.23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общий субботник по уборке территорий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D1235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F4A60">
              <w:rPr>
                <w:sz w:val="28"/>
                <w:szCs w:val="28"/>
              </w:rPr>
              <w:t>.04.23</w:t>
            </w:r>
            <w:r w:rsidR="00C86699">
              <w:rPr>
                <w:sz w:val="28"/>
                <w:szCs w:val="28"/>
              </w:rPr>
              <w:t>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по деревням с проверкой санитарного состояния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2F4A60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17.04.2023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Сан.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депутаты  Думы Ширяевского МО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Буртование свалок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24FB7">
        <w:rPr>
          <w:sz w:val="28"/>
          <w:szCs w:val="28"/>
        </w:rPr>
        <w:t xml:space="preserve">                   Приложение №2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F4A60">
        <w:rPr>
          <w:sz w:val="28"/>
          <w:szCs w:val="28"/>
        </w:rPr>
        <w:t xml:space="preserve">         </w:t>
      </w:r>
      <w:r w:rsidR="00DF66BE">
        <w:rPr>
          <w:sz w:val="28"/>
          <w:szCs w:val="28"/>
        </w:rPr>
        <w:t>« 29» 03.</w:t>
      </w:r>
      <w:r w:rsidR="002F4A60">
        <w:rPr>
          <w:sz w:val="28"/>
          <w:szCs w:val="28"/>
        </w:rPr>
        <w:t>2023</w:t>
      </w:r>
      <w:r w:rsidR="00226CE7">
        <w:rPr>
          <w:sz w:val="28"/>
          <w:szCs w:val="28"/>
        </w:rPr>
        <w:t xml:space="preserve">г </w:t>
      </w:r>
      <w:r w:rsidR="00DF66BE">
        <w:rPr>
          <w:sz w:val="28"/>
          <w:szCs w:val="28"/>
        </w:rPr>
        <w:t xml:space="preserve">№ </w:t>
      </w:r>
      <w:bookmarkStart w:id="0" w:name="_GoBack"/>
      <w:bookmarkEnd w:id="0"/>
      <w:r w:rsidR="00DF66BE">
        <w:rPr>
          <w:sz w:val="28"/>
          <w:szCs w:val="28"/>
        </w:rPr>
        <w:t>36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40"/>
          <w:szCs w:val="40"/>
        </w:rPr>
      </w:pP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Состав</w:t>
      </w:r>
    </w:p>
    <w:p w:rsidR="00C4220D" w:rsidRDefault="002C7AE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="00C4220D">
        <w:rPr>
          <w:sz w:val="40"/>
          <w:szCs w:val="40"/>
        </w:rPr>
        <w:t>анитарных комиссий по населенным пунктам Ширяевского МО:</w:t>
      </w:r>
    </w:p>
    <w:p w:rsidR="00C4220D" w:rsidRDefault="00C4220D" w:rsidP="00C4220D">
      <w:pPr>
        <w:jc w:val="center"/>
        <w:rPr>
          <w:sz w:val="40"/>
          <w:szCs w:val="40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Ширяева – Казакова Н.А.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3754">
        <w:rPr>
          <w:sz w:val="28"/>
          <w:szCs w:val="28"/>
        </w:rPr>
        <w:t>Ширяева О.</w:t>
      </w:r>
      <w:r w:rsidR="002C7AED">
        <w:rPr>
          <w:sz w:val="28"/>
          <w:szCs w:val="28"/>
        </w:rPr>
        <w:t xml:space="preserve"> </w:t>
      </w:r>
      <w:r w:rsidR="00DE3754">
        <w:rPr>
          <w:sz w:val="28"/>
          <w:szCs w:val="28"/>
        </w:rPr>
        <w:t>М.</w:t>
      </w:r>
      <w:r w:rsidR="002C7AED">
        <w:rPr>
          <w:sz w:val="28"/>
          <w:szCs w:val="28"/>
        </w:rPr>
        <w:t xml:space="preserve"> </w:t>
      </w:r>
      <w:r>
        <w:rPr>
          <w:sz w:val="28"/>
          <w:szCs w:val="28"/>
        </w:rPr>
        <w:t>,Елизаров А.А.</w:t>
      </w:r>
      <w:r w:rsidR="00DE3754">
        <w:rPr>
          <w:sz w:val="28"/>
          <w:szCs w:val="28"/>
        </w:rPr>
        <w:t xml:space="preserve"> </w:t>
      </w:r>
      <w:r>
        <w:rPr>
          <w:sz w:val="28"/>
          <w:szCs w:val="28"/>
        </w:rPr>
        <w:t>,Даниловце</w:t>
      </w:r>
      <w:r w:rsidR="00DE3754">
        <w:rPr>
          <w:sz w:val="28"/>
          <w:szCs w:val="28"/>
        </w:rPr>
        <w:t>ва Н.В., Елизарова Д.</w:t>
      </w:r>
      <w:r w:rsidR="00620FF3">
        <w:rPr>
          <w:sz w:val="28"/>
          <w:szCs w:val="28"/>
        </w:rPr>
        <w:t>В</w:t>
      </w:r>
      <w:r>
        <w:rPr>
          <w:sz w:val="28"/>
          <w:szCs w:val="28"/>
        </w:rPr>
        <w:t>.,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0FF3">
        <w:rPr>
          <w:sz w:val="28"/>
          <w:szCs w:val="28"/>
        </w:rPr>
        <w:t>Носков И.А.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2C7AE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Лыловщина – </w:t>
      </w:r>
      <w:r w:rsidR="00C42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Горяшина Ж.В.  -  </w:t>
      </w:r>
      <w:r w:rsidR="00C4220D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комиссии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C032D1">
        <w:rPr>
          <w:sz w:val="28"/>
          <w:szCs w:val="28"/>
        </w:rPr>
        <w:t>Захожева</w:t>
      </w:r>
      <w:proofErr w:type="spellEnd"/>
      <w:r w:rsidR="00C032D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., </w:t>
      </w:r>
      <w:r w:rsidR="00324FB7">
        <w:rPr>
          <w:sz w:val="28"/>
          <w:szCs w:val="28"/>
        </w:rPr>
        <w:t>Малых Ю.С</w:t>
      </w:r>
      <w:r w:rsidR="00C032D1">
        <w:rPr>
          <w:sz w:val="28"/>
          <w:szCs w:val="28"/>
        </w:rPr>
        <w:t>.,</w:t>
      </w:r>
      <w:proofErr w:type="spellStart"/>
      <w:r w:rsidR="00C032D1">
        <w:rPr>
          <w:sz w:val="28"/>
          <w:szCs w:val="28"/>
        </w:rPr>
        <w:t>Шавали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Ю.Г.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Горяшина – </w:t>
      </w:r>
      <w:proofErr w:type="spellStart"/>
      <w:r w:rsidR="002C7AED">
        <w:rPr>
          <w:sz w:val="28"/>
          <w:szCs w:val="28"/>
        </w:rPr>
        <w:t>Говорин</w:t>
      </w:r>
      <w:proofErr w:type="spellEnd"/>
      <w:r w:rsidR="002C7AED">
        <w:rPr>
          <w:sz w:val="28"/>
          <w:szCs w:val="28"/>
        </w:rPr>
        <w:t xml:space="preserve"> О.С</w:t>
      </w:r>
      <w:r w:rsidR="00C032D1">
        <w:rPr>
          <w:sz w:val="28"/>
          <w:szCs w:val="28"/>
        </w:rPr>
        <w:t>.</w:t>
      </w:r>
      <w:r w:rsidR="002C7AE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комиссии </w:t>
      </w:r>
      <w:r w:rsidR="00E079A3">
        <w:rPr>
          <w:sz w:val="28"/>
          <w:szCs w:val="28"/>
        </w:rPr>
        <w:t xml:space="preserve">  </w:t>
      </w:r>
      <w:r>
        <w:rPr>
          <w:sz w:val="28"/>
          <w:szCs w:val="28"/>
        </w:rPr>
        <w:t>Федорова Л.</w:t>
      </w:r>
      <w:r w:rsidR="001C2BCB">
        <w:rPr>
          <w:sz w:val="28"/>
          <w:szCs w:val="28"/>
        </w:rPr>
        <w:t>А.,</w:t>
      </w:r>
      <w:r w:rsidR="00226CE7">
        <w:rPr>
          <w:sz w:val="28"/>
          <w:szCs w:val="28"/>
        </w:rPr>
        <w:t xml:space="preserve"> </w:t>
      </w:r>
      <w:r w:rsidR="001C2BCB">
        <w:rPr>
          <w:sz w:val="28"/>
          <w:szCs w:val="28"/>
        </w:rPr>
        <w:t xml:space="preserve">Кузнецова С.Г., </w:t>
      </w:r>
      <w:proofErr w:type="spellStart"/>
      <w:r w:rsidR="001C2BCB">
        <w:rPr>
          <w:sz w:val="28"/>
          <w:szCs w:val="28"/>
        </w:rPr>
        <w:t>Шаманаева</w:t>
      </w:r>
      <w:proofErr w:type="spellEnd"/>
      <w:r w:rsidR="001C2BCB">
        <w:rPr>
          <w:sz w:val="28"/>
          <w:szCs w:val="28"/>
        </w:rPr>
        <w:t xml:space="preserve"> А.В.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д. Тайтура – </w:t>
      </w:r>
      <w:r w:rsidR="00226CE7">
        <w:rPr>
          <w:sz w:val="28"/>
          <w:szCs w:val="28"/>
        </w:rPr>
        <w:t>Елагина  М</w:t>
      </w:r>
      <w:r w:rsidR="00E079A3">
        <w:rPr>
          <w:sz w:val="28"/>
          <w:szCs w:val="28"/>
        </w:rPr>
        <w:t>.</w:t>
      </w:r>
      <w:r w:rsidR="00226CE7">
        <w:rPr>
          <w:sz w:val="28"/>
          <w:szCs w:val="28"/>
        </w:rPr>
        <w:t>А.</w:t>
      </w:r>
      <w:r w:rsidR="00E079A3">
        <w:rPr>
          <w:sz w:val="28"/>
          <w:szCs w:val="28"/>
        </w:rPr>
        <w:t xml:space="preserve"> председатель комиссии</w:t>
      </w:r>
      <w:proofErr w:type="gramStart"/>
      <w:r w:rsidR="00E610FD">
        <w:rPr>
          <w:sz w:val="28"/>
          <w:szCs w:val="28"/>
        </w:rPr>
        <w:t>.,</w:t>
      </w:r>
      <w:r w:rsidR="00E079A3">
        <w:rPr>
          <w:sz w:val="28"/>
          <w:szCs w:val="28"/>
        </w:rPr>
        <w:t xml:space="preserve"> </w:t>
      </w:r>
      <w:proofErr w:type="gramEnd"/>
      <w:r w:rsidR="00226CE7">
        <w:rPr>
          <w:sz w:val="28"/>
          <w:szCs w:val="28"/>
        </w:rPr>
        <w:t>Горяшина Т.Ю</w:t>
      </w:r>
      <w:r>
        <w:rPr>
          <w:sz w:val="28"/>
          <w:szCs w:val="28"/>
        </w:rPr>
        <w:t xml:space="preserve">., Федорович </w:t>
      </w:r>
      <w:r w:rsidR="00324FB7">
        <w:rPr>
          <w:sz w:val="28"/>
          <w:szCs w:val="28"/>
        </w:rPr>
        <w:t xml:space="preserve"> </w:t>
      </w:r>
      <w:r w:rsidR="00226CE7">
        <w:rPr>
          <w:sz w:val="28"/>
          <w:szCs w:val="28"/>
        </w:rPr>
        <w:t>В. Н</w:t>
      </w:r>
      <w:r>
        <w:rPr>
          <w:sz w:val="28"/>
          <w:szCs w:val="28"/>
        </w:rPr>
        <w:t xml:space="preserve">.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 Тихонова Падь – </w:t>
      </w:r>
      <w:r w:rsidR="002C7AE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proofErr w:type="spellStart"/>
      <w:r w:rsidR="001C2BCB">
        <w:rPr>
          <w:sz w:val="28"/>
          <w:szCs w:val="28"/>
        </w:rPr>
        <w:t>Шагойко</w:t>
      </w:r>
      <w:proofErr w:type="spellEnd"/>
      <w:r w:rsidR="001C2BCB">
        <w:rPr>
          <w:sz w:val="28"/>
          <w:szCs w:val="28"/>
        </w:rPr>
        <w:t xml:space="preserve"> А.И.</w:t>
      </w:r>
      <w:r w:rsidR="002C7AED">
        <w:rPr>
          <w:sz w:val="28"/>
          <w:szCs w:val="28"/>
        </w:rPr>
        <w:t>, Денисова О.Н.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7C10D2" w:rsidRDefault="007C10D2"/>
    <w:sectPr w:rsidR="007C10D2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52" w:rsidRDefault="00DD6552" w:rsidP="00DF704A">
      <w:r>
        <w:separator/>
      </w:r>
    </w:p>
  </w:endnote>
  <w:endnote w:type="continuationSeparator" w:id="0">
    <w:p w:rsidR="00DD6552" w:rsidRDefault="00DD6552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52" w:rsidRDefault="00DD6552" w:rsidP="00DF704A">
      <w:r>
        <w:separator/>
      </w:r>
    </w:p>
  </w:footnote>
  <w:footnote w:type="continuationSeparator" w:id="0">
    <w:p w:rsidR="00DD6552" w:rsidRDefault="00DD6552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388"/>
    <w:rsid w:val="000471AC"/>
    <w:rsid w:val="001156B6"/>
    <w:rsid w:val="001955DD"/>
    <w:rsid w:val="001C2BCB"/>
    <w:rsid w:val="00226CE7"/>
    <w:rsid w:val="00293BAF"/>
    <w:rsid w:val="002C7AED"/>
    <w:rsid w:val="002F4A60"/>
    <w:rsid w:val="003009CF"/>
    <w:rsid w:val="00324FB7"/>
    <w:rsid w:val="003D6D12"/>
    <w:rsid w:val="003F7388"/>
    <w:rsid w:val="004D3848"/>
    <w:rsid w:val="004E4C29"/>
    <w:rsid w:val="00620FF3"/>
    <w:rsid w:val="006457E7"/>
    <w:rsid w:val="00677477"/>
    <w:rsid w:val="00684485"/>
    <w:rsid w:val="00686E35"/>
    <w:rsid w:val="006C36D0"/>
    <w:rsid w:val="00773B7A"/>
    <w:rsid w:val="00783015"/>
    <w:rsid w:val="00784E72"/>
    <w:rsid w:val="007C10D2"/>
    <w:rsid w:val="00815B35"/>
    <w:rsid w:val="0089491C"/>
    <w:rsid w:val="008C0DC9"/>
    <w:rsid w:val="008D2F65"/>
    <w:rsid w:val="00914CFA"/>
    <w:rsid w:val="009918C4"/>
    <w:rsid w:val="009929CD"/>
    <w:rsid w:val="00A4794A"/>
    <w:rsid w:val="00AE3093"/>
    <w:rsid w:val="00AF6B3F"/>
    <w:rsid w:val="00C032D1"/>
    <w:rsid w:val="00C4220D"/>
    <w:rsid w:val="00C86699"/>
    <w:rsid w:val="00D12358"/>
    <w:rsid w:val="00DD6552"/>
    <w:rsid w:val="00DE3754"/>
    <w:rsid w:val="00DF66BE"/>
    <w:rsid w:val="00DF704A"/>
    <w:rsid w:val="00E079A3"/>
    <w:rsid w:val="00E1096D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FD0-6F2C-4A6C-A666-4BBFCB0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Кузьмина Елена Ивановна</cp:lastModifiedBy>
  <cp:revision>18</cp:revision>
  <cp:lastPrinted>2023-03-29T00:44:00Z</cp:lastPrinted>
  <dcterms:created xsi:type="dcterms:W3CDTF">2015-04-07T08:02:00Z</dcterms:created>
  <dcterms:modified xsi:type="dcterms:W3CDTF">2023-03-29T00:53:00Z</dcterms:modified>
</cp:coreProperties>
</file>