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67" w:rsidRPr="00E81162" w:rsidRDefault="00FF0967" w:rsidP="00FF0967">
      <w:pPr>
        <w:pStyle w:val="2"/>
        <w:spacing w:after="0" w:line="240" w:lineRule="exact"/>
        <w:ind w:left="5245"/>
        <w:jc w:val="both"/>
        <w:rPr>
          <w:rFonts w:ascii="Times New Roman" w:hAnsi="Times New Roman"/>
          <w:sz w:val="26"/>
          <w:szCs w:val="26"/>
        </w:rPr>
      </w:pPr>
    </w:p>
    <w:p w:rsidR="00FF0967" w:rsidRPr="008A2E1C" w:rsidRDefault="00FF0967" w:rsidP="008A2E1C">
      <w:pPr>
        <w:pStyle w:val="2"/>
        <w:spacing w:after="0" w:line="240" w:lineRule="exact"/>
        <w:ind w:left="5528"/>
        <w:jc w:val="both"/>
        <w:rPr>
          <w:rFonts w:ascii="Times New Roman" w:hAnsi="Times New Roman" w:cs="Times New Roman"/>
          <w:sz w:val="28"/>
          <w:szCs w:val="28"/>
        </w:rPr>
      </w:pPr>
    </w:p>
    <w:p w:rsidR="008A2E1C" w:rsidRPr="008A2E1C" w:rsidRDefault="008A2E1C" w:rsidP="008A2E1C">
      <w:pPr>
        <w:spacing w:after="0" w:line="240" w:lineRule="exact"/>
        <w:ind w:left="4956"/>
        <w:rPr>
          <w:rFonts w:ascii="Times New Roman" w:hAnsi="Times New Roman" w:cs="Times New Roman"/>
          <w:spacing w:val="-6"/>
          <w:sz w:val="28"/>
          <w:szCs w:val="28"/>
        </w:rPr>
      </w:pPr>
      <w:r w:rsidRPr="008A2E1C">
        <w:rPr>
          <w:rFonts w:ascii="Times New Roman" w:hAnsi="Times New Roman" w:cs="Times New Roman"/>
          <w:sz w:val="28"/>
          <w:szCs w:val="28"/>
        </w:rPr>
        <w:t>Мэру Иркутского районного муниципального образования, всем главам муниципальных образований Иркутского района</w:t>
      </w:r>
    </w:p>
    <w:p w:rsidR="00FF0967" w:rsidRPr="008A2E1C" w:rsidRDefault="00FF0967" w:rsidP="008A2E1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F0967" w:rsidRPr="008A2E1C" w:rsidRDefault="00FF0967" w:rsidP="008A2E1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F0967" w:rsidRPr="008A2E1C" w:rsidRDefault="00FF0967" w:rsidP="00FF0967">
      <w:pPr>
        <w:rPr>
          <w:rFonts w:ascii="Times New Roman" w:hAnsi="Times New Roman" w:cs="Times New Roman"/>
          <w:sz w:val="28"/>
          <w:szCs w:val="28"/>
        </w:rPr>
      </w:pPr>
    </w:p>
    <w:p w:rsidR="00063B09" w:rsidRPr="008A2E1C" w:rsidRDefault="00063B09" w:rsidP="00FF0967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B12AD" w:rsidRDefault="003B12AD" w:rsidP="00FF0967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CD3AF9" w:rsidRPr="008A2E1C" w:rsidRDefault="00CD3AF9" w:rsidP="00FF0967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FF0967" w:rsidRDefault="00FF0967" w:rsidP="00FF0967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CD3AF9" w:rsidRPr="008A2E1C" w:rsidRDefault="00CD3AF9" w:rsidP="00FF0967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8A2E1C" w:rsidRPr="008A2E1C" w:rsidRDefault="008A2E1C" w:rsidP="008A2E1C">
      <w:pPr>
        <w:spacing w:line="240" w:lineRule="exact"/>
        <w:ind w:left="4956"/>
        <w:rPr>
          <w:rFonts w:ascii="Times New Roman" w:hAnsi="Times New Roman" w:cs="Times New Roman"/>
        </w:rPr>
      </w:pPr>
    </w:p>
    <w:p w:rsidR="008A2E1C" w:rsidRPr="008A2E1C" w:rsidRDefault="007C5319" w:rsidP="008A2E1C">
      <w:pPr>
        <w:rPr>
          <w:rFonts w:ascii="Times New Roman" w:hAnsi="Times New Roman" w:cs="Times New Roman"/>
        </w:rPr>
      </w:pPr>
      <w:r w:rsidRPr="007C5319">
        <w:rPr>
          <w:rFonts w:ascii="Times New Roman" w:hAnsi="Times New Roman" w:cs="Times New Roman"/>
        </w:rPr>
        <w:t>24</w:t>
      </w:r>
      <w:r w:rsidR="008845A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06</w:t>
      </w:r>
      <w:r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  <w:lang w:val="en-US"/>
        </w:rPr>
        <w:t xml:space="preserve">9 </w:t>
      </w:r>
      <w:r>
        <w:rPr>
          <w:rFonts w:ascii="Times New Roman" w:hAnsi="Times New Roman" w:cs="Times New Roman"/>
        </w:rPr>
        <w:t>№ 1-12/2019</w:t>
      </w:r>
    </w:p>
    <w:p w:rsidR="008A2E1C" w:rsidRPr="00CD3AF9" w:rsidRDefault="008A2E1C" w:rsidP="008A2E1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2E1C">
        <w:rPr>
          <w:rFonts w:ascii="Times New Roman" w:hAnsi="Times New Roman" w:cs="Times New Roman"/>
          <w:sz w:val="28"/>
          <w:szCs w:val="28"/>
        </w:rPr>
        <w:tab/>
      </w:r>
      <w:r w:rsidRPr="008A2E1C">
        <w:rPr>
          <w:rFonts w:ascii="Times New Roman" w:hAnsi="Times New Roman" w:cs="Times New Roman"/>
          <w:sz w:val="28"/>
          <w:szCs w:val="28"/>
        </w:rPr>
        <w:tab/>
      </w:r>
      <w:r w:rsidRPr="008A2E1C">
        <w:rPr>
          <w:rFonts w:ascii="Times New Roman" w:hAnsi="Times New Roman" w:cs="Times New Roman"/>
          <w:sz w:val="28"/>
          <w:szCs w:val="28"/>
        </w:rPr>
        <w:tab/>
      </w:r>
      <w:r w:rsidRPr="008A2E1C">
        <w:rPr>
          <w:rFonts w:ascii="Times New Roman" w:hAnsi="Times New Roman" w:cs="Times New Roman"/>
          <w:sz w:val="28"/>
          <w:szCs w:val="28"/>
        </w:rPr>
        <w:tab/>
      </w:r>
      <w:r w:rsidRPr="00CD3AF9">
        <w:rPr>
          <w:rFonts w:ascii="Times New Roman" w:hAnsi="Times New Roman" w:cs="Times New Roman"/>
          <w:sz w:val="28"/>
          <w:szCs w:val="28"/>
        </w:rPr>
        <w:t xml:space="preserve">   Уважаемый Мэр, Главы!</w:t>
      </w:r>
    </w:p>
    <w:p w:rsidR="00E9184B" w:rsidRDefault="008A2E1C" w:rsidP="00E91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C5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наступлением жаркого летнего периода в области участились факты выпадения детей из окон. При этом практически все случаи произошли во внешне благополучных семьях</w:t>
      </w:r>
      <w:r w:rsidRPr="00CD3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 попадавших в поле зрения органов системы профилактики.  </w:t>
      </w:r>
    </w:p>
    <w:p w:rsidR="007B1808" w:rsidRPr="00CD3AF9" w:rsidRDefault="007B1808" w:rsidP="00E91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основном дети падают из раскрытых окон, облокачиваясь на москитную сетку, по неосторожности изменяя откидное положение окна по причине оставления родителями детей без присмотра и др. Неоспоримо, что забота о здоровье и жизни ребенка непосредственно является обязанностью родителей и лиц, их замещающих.</w:t>
      </w:r>
    </w:p>
    <w:p w:rsidR="008845A8" w:rsidRPr="00CD3AF9" w:rsidRDefault="00742A86" w:rsidP="00360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7B1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учетом изложенного, в </w:t>
      </w:r>
      <w:r w:rsidR="00E9184B" w:rsidRPr="00CD3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625D" w:rsidRPr="00CD3AF9">
        <w:rPr>
          <w:rFonts w:ascii="Times New Roman" w:eastAsia="Times New Roman" w:hAnsi="Times New Roman" w:cs="Times New Roman"/>
          <w:sz w:val="28"/>
          <w:szCs w:val="28"/>
        </w:rPr>
        <w:t xml:space="preserve">целях предотвращения </w:t>
      </w:r>
      <w:r w:rsidR="008A2E1C" w:rsidRPr="00CD3AF9">
        <w:rPr>
          <w:rFonts w:ascii="Times New Roman" w:eastAsia="Times New Roman" w:hAnsi="Times New Roman" w:cs="Times New Roman"/>
          <w:sz w:val="28"/>
          <w:szCs w:val="28"/>
        </w:rPr>
        <w:t>травматизма детей и их гибели</w:t>
      </w:r>
      <w:r w:rsidR="001C625D" w:rsidRPr="00CD3AF9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ст. 6 </w:t>
      </w:r>
      <w:r w:rsidR="00E9184B" w:rsidRPr="00CD3AF9">
        <w:rPr>
          <w:rFonts w:ascii="Times New Roman" w:hAnsi="Times New Roman" w:cs="Times New Roman"/>
          <w:sz w:val="28"/>
          <w:szCs w:val="28"/>
        </w:rPr>
        <w:t xml:space="preserve">Федерального закона «О прокуратуре Российской Федерации», прошу </w:t>
      </w:r>
      <w:r w:rsidR="001C625D" w:rsidRPr="00CD3AF9">
        <w:rPr>
          <w:rFonts w:ascii="Times New Roman" w:hAnsi="Times New Roman" w:cs="Times New Roman"/>
          <w:sz w:val="28"/>
          <w:szCs w:val="28"/>
        </w:rPr>
        <w:t>разместить ниже</w:t>
      </w:r>
      <w:r w:rsidR="00CB6B05" w:rsidRPr="00CD3AF9">
        <w:rPr>
          <w:rFonts w:ascii="Times New Roman" w:hAnsi="Times New Roman" w:cs="Times New Roman"/>
          <w:sz w:val="28"/>
          <w:szCs w:val="28"/>
        </w:rPr>
        <w:t>указанную информацию на сайте и стенде</w:t>
      </w:r>
      <w:r w:rsidR="001C625D" w:rsidRPr="00CD3AF9">
        <w:rPr>
          <w:rFonts w:ascii="Times New Roman" w:hAnsi="Times New Roman" w:cs="Times New Roman"/>
          <w:sz w:val="28"/>
          <w:szCs w:val="28"/>
        </w:rPr>
        <w:t xml:space="preserve"> Вашего муниципального образования,</w:t>
      </w:r>
      <w:r w:rsidR="00CB6B05" w:rsidRPr="00CD3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учреждений, включая дошкольные, детских лечебных учреждений стационарного и амбулаторного типа, </w:t>
      </w:r>
      <w:r w:rsidR="00673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жилых массивах, на досках объявлений местах общего доступа </w:t>
      </w:r>
      <w:r w:rsidR="00CB6B05" w:rsidRPr="00CD3AF9">
        <w:rPr>
          <w:rFonts w:ascii="Times New Roman" w:eastAsia="Times New Roman" w:hAnsi="Times New Roman" w:cs="Times New Roman"/>
          <w:color w:val="000000"/>
          <w:sz w:val="28"/>
          <w:szCs w:val="28"/>
        </w:rPr>
        <w:t>и иных доступных для широкого пользования граждан</w:t>
      </w:r>
      <w:r w:rsidR="006734F8" w:rsidRPr="00673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34F8" w:rsidRPr="00CD3AF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местах</w:t>
      </w:r>
      <w:r w:rsidR="00523B3E" w:rsidRPr="00CD3AF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C625D" w:rsidRPr="00CD3AF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1C625D" w:rsidRPr="00CD3A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625D" w:rsidRPr="00CD3AF9">
        <w:rPr>
          <w:rFonts w:ascii="Times New Roman" w:hAnsi="Times New Roman" w:cs="Times New Roman"/>
          <w:sz w:val="28"/>
          <w:szCs w:val="28"/>
        </w:rPr>
        <w:t>сообщить</w:t>
      </w:r>
      <w:proofErr w:type="gramEnd"/>
      <w:r w:rsidR="001C625D" w:rsidRPr="00CD3AF9">
        <w:rPr>
          <w:rFonts w:ascii="Times New Roman" w:hAnsi="Times New Roman" w:cs="Times New Roman"/>
          <w:sz w:val="28"/>
          <w:szCs w:val="28"/>
        </w:rPr>
        <w:t xml:space="preserve"> о ее размещении в прокуратуру района электронной почтой по адресу: </w:t>
      </w:r>
      <w:hyperlink r:id="rId6" w:history="1">
        <w:r w:rsidR="008845A8" w:rsidRPr="00CD3AF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KUA</w:t>
        </w:r>
        <w:r w:rsidR="008845A8" w:rsidRPr="00CD3AF9">
          <w:rPr>
            <w:rStyle w:val="a5"/>
            <w:rFonts w:ascii="Times New Roman" w:hAnsi="Times New Roman" w:cs="Times New Roman"/>
            <w:sz w:val="28"/>
            <w:szCs w:val="28"/>
          </w:rPr>
          <w:t>-89@</w:t>
        </w:r>
        <w:r w:rsidR="008845A8" w:rsidRPr="00CD3AF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845A8" w:rsidRPr="00CD3AF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845A8" w:rsidRPr="00CD3AF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845A8" w:rsidRPr="00CD3AF9">
        <w:rPr>
          <w:rFonts w:ascii="Times New Roman" w:hAnsi="Times New Roman" w:cs="Times New Roman"/>
          <w:sz w:val="28"/>
          <w:szCs w:val="28"/>
        </w:rPr>
        <w:t>.</w:t>
      </w:r>
    </w:p>
    <w:p w:rsidR="00CD3AF9" w:rsidRPr="00CD3AF9" w:rsidRDefault="00CD3AF9" w:rsidP="00CD3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AF9" w:rsidRPr="00CD3AF9" w:rsidRDefault="0036086B" w:rsidP="00CD3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статья на 2 </w:t>
      </w:r>
      <w:r w:rsidR="00CD3AF9" w:rsidRPr="00CD3AF9">
        <w:rPr>
          <w:rFonts w:ascii="Times New Roman" w:hAnsi="Times New Roman" w:cs="Times New Roman"/>
          <w:sz w:val="28"/>
          <w:szCs w:val="28"/>
        </w:rPr>
        <w:t>л.</w:t>
      </w:r>
    </w:p>
    <w:p w:rsidR="00E9184B" w:rsidRPr="00CD3AF9" w:rsidRDefault="00E9184B" w:rsidP="00E918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4F8" w:rsidRDefault="006734F8" w:rsidP="00CD3AF9">
      <w:pPr>
        <w:keepNext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прокурора </w:t>
      </w:r>
    </w:p>
    <w:p w:rsidR="007226FB" w:rsidRPr="00CD3AF9" w:rsidRDefault="006734F8" w:rsidP="00CD3AF9">
      <w:pPr>
        <w:keepNext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Иркутского </w:t>
      </w:r>
      <w:r w:rsidR="007226FB" w:rsidRPr="00CD3AF9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7226FB" w:rsidRPr="00CD3AF9" w:rsidRDefault="007226FB" w:rsidP="00CD3AF9">
      <w:pPr>
        <w:keepNext/>
        <w:spacing w:after="0" w:line="240" w:lineRule="exact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D3AF9" w:rsidRPr="00CD3AF9" w:rsidRDefault="002B327F" w:rsidP="00CD3AF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AF9">
        <w:rPr>
          <w:rFonts w:ascii="Times New Roman" w:eastAsia="Times New Roman" w:hAnsi="Times New Roman" w:cs="Times New Roman"/>
          <w:sz w:val="28"/>
          <w:szCs w:val="28"/>
        </w:rPr>
        <w:t>советник юстиции</w:t>
      </w:r>
      <w:r w:rsidR="007226FB" w:rsidRPr="00CD3A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CD3AF9" w:rsidRPr="00CD3AF9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7226FB" w:rsidRPr="00CD3AF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D3A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26FB" w:rsidRPr="00CD3AF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D3AF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D3AF9" w:rsidRPr="00CD3AF9">
        <w:rPr>
          <w:rFonts w:ascii="Times New Roman" w:eastAsia="Times New Roman" w:hAnsi="Times New Roman" w:cs="Times New Roman"/>
          <w:sz w:val="28"/>
          <w:szCs w:val="28"/>
        </w:rPr>
        <w:t xml:space="preserve">И.М. </w:t>
      </w:r>
      <w:proofErr w:type="spellStart"/>
      <w:r w:rsidR="00CD3AF9" w:rsidRPr="00CD3AF9">
        <w:rPr>
          <w:rFonts w:ascii="Times New Roman" w:eastAsia="Times New Roman" w:hAnsi="Times New Roman" w:cs="Times New Roman"/>
          <w:sz w:val="28"/>
          <w:szCs w:val="28"/>
        </w:rPr>
        <w:t>Кончилова</w:t>
      </w:r>
      <w:proofErr w:type="spellEnd"/>
    </w:p>
    <w:p w:rsidR="00CD3AF9" w:rsidRDefault="00CD3AF9" w:rsidP="00CD3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3AF9" w:rsidRDefault="00CD3AF9" w:rsidP="00CD3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3AF9" w:rsidRDefault="00CD3AF9" w:rsidP="00CD3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3AF9" w:rsidRDefault="00CD3AF9" w:rsidP="00CD3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3AF9" w:rsidRPr="0036086B" w:rsidRDefault="00CD3AF9" w:rsidP="00CD3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6086B" w:rsidRPr="0036086B" w:rsidRDefault="0036086B" w:rsidP="0036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086B">
        <w:rPr>
          <w:rFonts w:ascii="Times New Roman" w:eastAsia="Times New Roman" w:hAnsi="Times New Roman" w:cs="Times New Roman"/>
          <w:sz w:val="20"/>
          <w:szCs w:val="20"/>
        </w:rPr>
        <w:t>исп. А.А. Комарова, тел. 29-00-83</w:t>
      </w:r>
    </w:p>
    <w:p w:rsidR="0036086B" w:rsidRPr="0036086B" w:rsidRDefault="0036086B" w:rsidP="00750F98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608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Ответственность за оставление ребенка одного дома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</w:p>
    <w:p w:rsidR="0036086B" w:rsidRDefault="0036086B" w:rsidP="003608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86B" w:rsidRPr="0036086B" w:rsidRDefault="0036086B" w:rsidP="003608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86B">
        <w:rPr>
          <w:rFonts w:ascii="Times New Roman" w:eastAsia="Times New Roman" w:hAnsi="Times New Roman" w:cs="Times New Roman"/>
          <w:sz w:val="28"/>
          <w:szCs w:val="28"/>
        </w:rPr>
        <w:t>Хоть один раз в жизни каждый родитель оставлял ребенк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без присмотра. Одни оставляют </w:t>
      </w:r>
      <w:r w:rsidRPr="0036086B">
        <w:rPr>
          <w:rFonts w:ascii="Times New Roman" w:eastAsia="Times New Roman" w:hAnsi="Times New Roman" w:cs="Times New Roman"/>
          <w:sz w:val="28"/>
          <w:szCs w:val="28"/>
        </w:rPr>
        <w:t xml:space="preserve">их на день и уходят на работу, другие отлучаются на 5 минут – выбежать в магазин, </w:t>
      </w:r>
      <w:proofErr w:type="gramStart"/>
      <w:r w:rsidRPr="0036086B">
        <w:rPr>
          <w:rFonts w:ascii="Times New Roman" w:eastAsia="Times New Roman" w:hAnsi="Times New Roman" w:cs="Times New Roman"/>
          <w:sz w:val="28"/>
          <w:szCs w:val="28"/>
        </w:rPr>
        <w:t>заплатить коммунальные услуги</w:t>
      </w:r>
      <w:proofErr w:type="gramEnd"/>
      <w:r w:rsidRPr="0036086B">
        <w:rPr>
          <w:rFonts w:ascii="Times New Roman" w:eastAsia="Times New Roman" w:hAnsi="Times New Roman" w:cs="Times New Roman"/>
          <w:sz w:val="28"/>
          <w:szCs w:val="28"/>
        </w:rPr>
        <w:t>, выкинуть мусор и т.д. Родители часто объясняют, что им не с кем оставить ребенка. Но чаще всего папы и мамы думают, что пока они ненадолго отлучатся, за эти 5-20 минут ничего страшного не случится. Некоторые родители руководствуются лишь тем, что их ребенок не боится быть один. А ведь помимо этого важно, чтобы ребенок был в безопасности: не поджег квартиру, не наелся таблеток, не поранился, не обжегся, не стал жертвой преступления и прочее. Взрослые могут незапланированно отлучиться вместо пяти минут на два часа. И за это время случается все самое страшное.</w:t>
      </w:r>
    </w:p>
    <w:p w:rsidR="0036086B" w:rsidRPr="0036086B" w:rsidRDefault="0036086B" w:rsidP="003608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86B">
        <w:rPr>
          <w:rFonts w:ascii="Times New Roman" w:eastAsia="Times New Roman" w:hAnsi="Times New Roman" w:cs="Times New Roman"/>
          <w:sz w:val="28"/>
          <w:szCs w:val="28"/>
        </w:rPr>
        <w:t>Неразумно поручать маленького старшему несовершеннолетнему ребенку. Старший брат или сестра, какими бы взрослыми они не казались по сравнению с малышом, сами еще дети и не могут адекватно оценивать ситуацию. А престарелые родственники, в силу возраста могут уснуть, забыть или просто не успеть и не слышать, если что-то произойдет. Иными словами, прежде чем оставлять ребенка с такими няньками, надо тщательно взвесить все за и против.</w:t>
      </w:r>
    </w:p>
    <w:p w:rsidR="0036086B" w:rsidRPr="0036086B" w:rsidRDefault="0036086B" w:rsidP="003608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86B">
        <w:rPr>
          <w:rFonts w:ascii="Times New Roman" w:eastAsia="Times New Roman" w:hAnsi="Times New Roman" w:cs="Times New Roman"/>
          <w:sz w:val="28"/>
          <w:szCs w:val="28"/>
        </w:rPr>
        <w:t xml:space="preserve">И еще человеку свойственно руководствоваться личным опытом. Если родитель уже делал так несколько раз – </w:t>
      </w:r>
      <w:proofErr w:type="gramStart"/>
      <w:r w:rsidRPr="0036086B">
        <w:rPr>
          <w:rFonts w:ascii="Times New Roman" w:eastAsia="Times New Roman" w:hAnsi="Times New Roman" w:cs="Times New Roman"/>
          <w:sz w:val="28"/>
          <w:szCs w:val="28"/>
        </w:rPr>
        <w:t>оставлял детей одних и ничего не произошло</w:t>
      </w:r>
      <w:proofErr w:type="gramEnd"/>
      <w:r w:rsidRPr="0036086B">
        <w:rPr>
          <w:rFonts w:ascii="Times New Roman" w:eastAsia="Times New Roman" w:hAnsi="Times New Roman" w:cs="Times New Roman"/>
          <w:sz w:val="28"/>
          <w:szCs w:val="28"/>
        </w:rPr>
        <w:t xml:space="preserve">, то делает ошибочный вывод,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 дальше ничего не случится. Но, </w:t>
      </w:r>
      <w:r w:rsidRPr="0036086B">
        <w:rPr>
          <w:rFonts w:ascii="Times New Roman" w:eastAsia="Times New Roman" w:hAnsi="Times New Roman" w:cs="Times New Roman"/>
          <w:sz w:val="28"/>
          <w:szCs w:val="28"/>
        </w:rPr>
        <w:t>к сожалению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6086B">
        <w:rPr>
          <w:rFonts w:ascii="Times New Roman" w:eastAsia="Times New Roman" w:hAnsi="Times New Roman" w:cs="Times New Roman"/>
          <w:sz w:val="28"/>
          <w:szCs w:val="28"/>
        </w:rPr>
        <w:t xml:space="preserve"> результатом и в том, и в другом случае может быть несчастный случай – вплоть до гибели ребенка.</w:t>
      </w:r>
    </w:p>
    <w:p w:rsidR="0036086B" w:rsidRPr="0036086B" w:rsidRDefault="0036086B" w:rsidP="003608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86B">
        <w:rPr>
          <w:rFonts w:ascii="Times New Roman" w:eastAsia="Times New Roman" w:hAnsi="Times New Roman" w:cs="Times New Roman"/>
          <w:sz w:val="28"/>
          <w:szCs w:val="28"/>
        </w:rPr>
        <w:t xml:space="preserve">Ежегодно в области увеличивается число детей, поступивших в лечебные учреждения области с бытовыми отравлениями, практически не снижается травматизм у детей раннего возраста. В 2017г.- 23 ребенка погибли в результате пожаров. Так или </w:t>
      </w:r>
      <w:proofErr w:type="gramStart"/>
      <w:r w:rsidRPr="0036086B">
        <w:rPr>
          <w:rFonts w:ascii="Times New Roman" w:eastAsia="Times New Roman" w:hAnsi="Times New Roman" w:cs="Times New Roman"/>
          <w:sz w:val="28"/>
          <w:szCs w:val="28"/>
        </w:rPr>
        <w:t>иначе</w:t>
      </w:r>
      <w:proofErr w:type="gramEnd"/>
      <w:r w:rsidRPr="0036086B">
        <w:rPr>
          <w:rFonts w:ascii="Times New Roman" w:eastAsia="Times New Roman" w:hAnsi="Times New Roman" w:cs="Times New Roman"/>
          <w:sz w:val="28"/>
          <w:szCs w:val="28"/>
        </w:rPr>
        <w:t xml:space="preserve"> детишки гибли и получали вред здоровью в результате недосмотра родителей.</w:t>
      </w:r>
    </w:p>
    <w:p w:rsidR="0036086B" w:rsidRPr="0036086B" w:rsidRDefault="0036086B" w:rsidP="003608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086B">
        <w:rPr>
          <w:rFonts w:ascii="Times New Roman" w:eastAsia="Times New Roman" w:hAnsi="Times New Roman" w:cs="Times New Roman"/>
          <w:sz w:val="28"/>
          <w:szCs w:val="28"/>
        </w:rPr>
        <w:t>Вместе с тем, в ст. 63 Семейного кодекса Российской Федерации раскрыты права и обязанности родителей по воспитанию детей: родители обязаны воспитывать своих детей, заботиться об их физическом, психическом, духовном и нравственном развитии и обучении, и др.. Родители, осуществляющие родительские права в ущерб правам и интересам детей, несут ответственность в установленном законом порядке (ст. 65 СК РФ).</w:t>
      </w:r>
      <w:proofErr w:type="gramEnd"/>
    </w:p>
    <w:p w:rsidR="0036086B" w:rsidRPr="0036086B" w:rsidRDefault="0036086B" w:rsidP="003608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86B">
        <w:rPr>
          <w:rFonts w:ascii="Times New Roman" w:eastAsia="Times New Roman" w:hAnsi="Times New Roman" w:cs="Times New Roman"/>
          <w:sz w:val="28"/>
          <w:szCs w:val="28"/>
        </w:rPr>
        <w:t>Неисполнение родителями или иными законными представителями несовершеннолетних обязанностей по содержанию и воспитанию несовершеннолетних влечет и административную ответственность, предусмотренную ст. 5.35 Кодекса Российской Федерации об административных правонарушениях.</w:t>
      </w:r>
    </w:p>
    <w:p w:rsidR="0036086B" w:rsidRPr="0036086B" w:rsidRDefault="0036086B" w:rsidP="003608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86B">
        <w:rPr>
          <w:rFonts w:ascii="Times New Roman" w:eastAsia="Times New Roman" w:hAnsi="Times New Roman" w:cs="Times New Roman"/>
          <w:sz w:val="28"/>
          <w:szCs w:val="28"/>
        </w:rPr>
        <w:t xml:space="preserve">Несмотря на то, что Уголовный кодекс Российской Федерации (УК РФ) не содержит прямой статьи, предусматривающей ответственность </w:t>
      </w:r>
      <w:r w:rsidRPr="003608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 оставление ребенка одного дома, ряд норм уголовного законодательства позволяют привлечь виновное лицо к уголовной ответственности, </w:t>
      </w:r>
      <w:proofErr w:type="spellStart"/>
      <w:r w:rsidRPr="0036086B">
        <w:rPr>
          <w:rFonts w:ascii="Times New Roman" w:eastAsia="Times New Roman" w:hAnsi="Times New Roman" w:cs="Times New Roman"/>
          <w:sz w:val="28"/>
          <w:szCs w:val="28"/>
        </w:rPr>
        <w:t>в.т.ч</w:t>
      </w:r>
      <w:proofErr w:type="spellEnd"/>
      <w:r w:rsidRPr="0036086B">
        <w:rPr>
          <w:rFonts w:ascii="Times New Roman" w:eastAsia="Times New Roman" w:hAnsi="Times New Roman" w:cs="Times New Roman"/>
          <w:sz w:val="28"/>
          <w:szCs w:val="28"/>
        </w:rPr>
        <w:t>. когда наступает гибель ребенка, причиняется вред его здоровью.</w:t>
      </w:r>
    </w:p>
    <w:p w:rsidR="0036086B" w:rsidRPr="0036086B" w:rsidRDefault="0036086B" w:rsidP="003608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86B">
        <w:rPr>
          <w:rFonts w:ascii="Times New Roman" w:eastAsia="Times New Roman" w:hAnsi="Times New Roman" w:cs="Times New Roman"/>
          <w:sz w:val="28"/>
          <w:szCs w:val="28"/>
        </w:rPr>
        <w:t>Так, статья 156 УК РФ предусматривает ответственность за неисполнение обязанностей по воспитанию ребенка, «если это деяние соединено с жестоким обращением с несовершеннолетним». Жестокое обращение может выражаться в </w:t>
      </w:r>
      <w:proofErr w:type="spellStart"/>
      <w:r w:rsidRPr="0036086B">
        <w:rPr>
          <w:rFonts w:ascii="Times New Roman" w:eastAsia="Times New Roman" w:hAnsi="Times New Roman" w:cs="Times New Roman"/>
          <w:sz w:val="28"/>
          <w:szCs w:val="28"/>
        </w:rPr>
        <w:t>непредоставлении</w:t>
      </w:r>
      <w:proofErr w:type="spellEnd"/>
      <w:r w:rsidRPr="0036086B">
        <w:rPr>
          <w:rFonts w:ascii="Times New Roman" w:eastAsia="Times New Roman" w:hAnsi="Times New Roman" w:cs="Times New Roman"/>
          <w:sz w:val="28"/>
          <w:szCs w:val="28"/>
        </w:rPr>
        <w:t xml:space="preserve"> питания, запирании в помещении одного на долгое время, систематическом унижении достоинства ребенка, издевательствах, нанесении побоев и др.</w:t>
      </w:r>
    </w:p>
    <w:p w:rsidR="0036086B" w:rsidRPr="0036086B" w:rsidRDefault="0036086B" w:rsidP="003608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86B">
        <w:rPr>
          <w:rFonts w:ascii="Times New Roman" w:eastAsia="Times New Roman" w:hAnsi="Times New Roman" w:cs="Times New Roman"/>
          <w:sz w:val="28"/>
          <w:szCs w:val="28"/>
        </w:rPr>
        <w:t>В статье 125 УК РФ («Оставление в опасности»), предусмотрены меры наказания для лиц, которые в </w:t>
      </w:r>
      <w:proofErr w:type="spellStart"/>
      <w:r w:rsidRPr="0036086B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36086B">
        <w:rPr>
          <w:rFonts w:ascii="Times New Roman" w:eastAsia="Times New Roman" w:hAnsi="Times New Roman" w:cs="Times New Roman"/>
          <w:sz w:val="28"/>
          <w:szCs w:val="28"/>
        </w:rPr>
        <w:t>. заведомо оставили без помощи ребенка, оказавшегося в ситуации, представляющей опасность для его здоровья или жизни, не имеющего возможность самостоятельно справиться с ситуацией в силу различных причин, в </w:t>
      </w:r>
      <w:proofErr w:type="spellStart"/>
      <w:r w:rsidRPr="0036086B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36086B">
        <w:rPr>
          <w:rFonts w:ascii="Times New Roman" w:eastAsia="Times New Roman" w:hAnsi="Times New Roman" w:cs="Times New Roman"/>
          <w:sz w:val="28"/>
          <w:szCs w:val="28"/>
        </w:rPr>
        <w:t>. и возраста. Это касается тех случаев, когда родитель или иной взрослый имел реальную возможность и был обязан оказать необходимую помощь ребенку.</w:t>
      </w:r>
    </w:p>
    <w:p w:rsidR="0036086B" w:rsidRPr="0036086B" w:rsidRDefault="0036086B" w:rsidP="003608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86B">
        <w:rPr>
          <w:rFonts w:ascii="Times New Roman" w:eastAsia="Times New Roman" w:hAnsi="Times New Roman" w:cs="Times New Roman"/>
          <w:sz w:val="28"/>
          <w:szCs w:val="28"/>
        </w:rPr>
        <w:t>Статья 109 УК РФ («Причинение смерти по неосторожности») применяется в ряде случаев, когда родители, законные представители и иные лица, не имея умысла на причинение смерти ребенка, но вследствие грубой недисциплинированности, невнимательности, неосмотрительности своих действий, поступков и поведения, привели к наступлению тяжких последствий в виде смерти.</w:t>
      </w:r>
    </w:p>
    <w:p w:rsidR="00742A86" w:rsidRPr="00742A86" w:rsidRDefault="0036086B" w:rsidP="003608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2A86">
        <w:rPr>
          <w:rFonts w:ascii="Times New Roman" w:eastAsia="Times New Roman" w:hAnsi="Times New Roman" w:cs="Times New Roman"/>
          <w:b/>
          <w:sz w:val="28"/>
          <w:szCs w:val="28"/>
        </w:rPr>
        <w:t xml:space="preserve">Уважаемые родители! Позаботьтесь о безопасности своих детей и не оставляйте их без присмотра. </w:t>
      </w:r>
    </w:p>
    <w:p w:rsidR="00742A86" w:rsidRDefault="00742A86" w:rsidP="007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A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наступлением жаркого летнего периода в области участились факты выпадения детей из окон. При этом практически все случаи произошли во внешне благополучных семьях</w:t>
      </w:r>
      <w:r w:rsidRPr="00CD3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 попадавших в поле зрения органов системы профилактики.  </w:t>
      </w:r>
    </w:p>
    <w:p w:rsidR="00742A86" w:rsidRPr="00CD3AF9" w:rsidRDefault="00742A86" w:rsidP="007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основном дети падают из раскрытых окон, облокачиваясь на москитную сетку, по неосторожности изменяя откидное положение окна по причине оставления родителями детей без присмотра и др. Неоспоримо, что забота о здоровье и жизни ребенка непосредственно является обязанностью родителей и лиц, их замещающих.</w:t>
      </w:r>
    </w:p>
    <w:p w:rsidR="00CD3AF9" w:rsidRPr="0036086B" w:rsidRDefault="0036086B" w:rsidP="003608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Обращаю Ваше</w:t>
      </w:r>
      <w:r w:rsidR="00CD3AF9" w:rsidRPr="008A2E1C">
        <w:rPr>
          <w:rFonts w:ascii="Times New Roman" w:eastAsia="Times New Roman" w:hAnsi="Times New Roman" w:cs="Times New Roman"/>
          <w:sz w:val="28"/>
          <w:szCs w:val="28"/>
        </w:rPr>
        <w:t xml:space="preserve"> внимание на необходимость </w:t>
      </w:r>
      <w:r w:rsidR="00CD3AF9" w:rsidRPr="008A2E1C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исключения  доступа  ребенка к окну, что  возможно сделать путем устранения предметов, способствующих беспрепятственному проникновению ребенка к окну; установки современных средств защиты на окна</w:t>
      </w:r>
      <w:r w:rsidR="00CD3AF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D3AF9" w:rsidRPr="002A6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AF9" w:rsidRPr="008A2E1C">
        <w:rPr>
          <w:rFonts w:ascii="Times New Roman" w:eastAsia="Times New Roman" w:hAnsi="Times New Roman" w:cs="Times New Roman"/>
          <w:sz w:val="28"/>
          <w:szCs w:val="28"/>
        </w:rPr>
        <w:t>обеспечивающих безопасность жизни детей при их неосторожном поведении у окна</w:t>
      </w:r>
      <w:r w:rsidR="00CD3AF9" w:rsidRPr="008A2E1C">
        <w:rPr>
          <w:rFonts w:ascii="Times New Roman" w:eastAsia="Times New Roman" w:hAnsi="Times New Roman" w:cs="Times New Roman"/>
          <w:color w:val="000000"/>
          <w:sz w:val="28"/>
          <w:szCs w:val="28"/>
        </w:rPr>
        <w:t>;   принятия мер  к недопущению оставления ребенка одного дома либо под присмотром лиц, которые не в состоянии обеспечить надле</w:t>
      </w:r>
      <w:r w:rsidR="00CD3AF9">
        <w:rPr>
          <w:rFonts w:ascii="Times New Roman" w:eastAsia="Times New Roman" w:hAnsi="Times New Roman" w:cs="Times New Roman"/>
          <w:color w:val="000000"/>
          <w:sz w:val="28"/>
          <w:szCs w:val="28"/>
        </w:rPr>
        <w:t>жащий присмотр за ним.</w:t>
      </w:r>
    </w:p>
    <w:p w:rsidR="00AC2881" w:rsidRPr="00A032DC" w:rsidRDefault="00AC2881" w:rsidP="00E81162">
      <w:pPr>
        <w:spacing w:after="0" w:line="240" w:lineRule="exact"/>
        <w:jc w:val="both"/>
      </w:pPr>
    </w:p>
    <w:sectPr w:rsidR="00AC2881" w:rsidRPr="00A032DC" w:rsidSect="0036086B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D52E6"/>
    <w:multiLevelType w:val="hybridMultilevel"/>
    <w:tmpl w:val="FC46AE34"/>
    <w:lvl w:ilvl="0" w:tplc="24F094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1248A6"/>
    <w:multiLevelType w:val="hybridMultilevel"/>
    <w:tmpl w:val="22183D32"/>
    <w:lvl w:ilvl="0" w:tplc="14988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C93"/>
    <w:rsid w:val="00046CB3"/>
    <w:rsid w:val="00055B00"/>
    <w:rsid w:val="00063B09"/>
    <w:rsid w:val="000F3BB0"/>
    <w:rsid w:val="00127CCA"/>
    <w:rsid w:val="00135AA7"/>
    <w:rsid w:val="001453A9"/>
    <w:rsid w:val="00146C05"/>
    <w:rsid w:val="001A1AD4"/>
    <w:rsid w:val="001B0DC3"/>
    <w:rsid w:val="001C2171"/>
    <w:rsid w:val="001C625D"/>
    <w:rsid w:val="001D625B"/>
    <w:rsid w:val="0029671A"/>
    <w:rsid w:val="002A37A5"/>
    <w:rsid w:val="002A6A1D"/>
    <w:rsid w:val="002A6FDC"/>
    <w:rsid w:val="002B327F"/>
    <w:rsid w:val="002B5E06"/>
    <w:rsid w:val="002D3DF6"/>
    <w:rsid w:val="00305049"/>
    <w:rsid w:val="0036086B"/>
    <w:rsid w:val="00386BAC"/>
    <w:rsid w:val="00396A13"/>
    <w:rsid w:val="003B12AD"/>
    <w:rsid w:val="003E488D"/>
    <w:rsid w:val="00420937"/>
    <w:rsid w:val="004B33DF"/>
    <w:rsid w:val="004B7064"/>
    <w:rsid w:val="004E0607"/>
    <w:rsid w:val="00523B3E"/>
    <w:rsid w:val="0052405E"/>
    <w:rsid w:val="00530894"/>
    <w:rsid w:val="00531375"/>
    <w:rsid w:val="00552F1A"/>
    <w:rsid w:val="005822AA"/>
    <w:rsid w:val="0058344D"/>
    <w:rsid w:val="00597E5E"/>
    <w:rsid w:val="005A0ADA"/>
    <w:rsid w:val="005D6681"/>
    <w:rsid w:val="00614FD3"/>
    <w:rsid w:val="006659CA"/>
    <w:rsid w:val="006734F8"/>
    <w:rsid w:val="00683380"/>
    <w:rsid w:val="00696350"/>
    <w:rsid w:val="006A60D5"/>
    <w:rsid w:val="006E0C7F"/>
    <w:rsid w:val="006F4020"/>
    <w:rsid w:val="00707729"/>
    <w:rsid w:val="007226FB"/>
    <w:rsid w:val="00727B5D"/>
    <w:rsid w:val="00742A86"/>
    <w:rsid w:val="00750F98"/>
    <w:rsid w:val="00792C36"/>
    <w:rsid w:val="007948CE"/>
    <w:rsid w:val="007B1808"/>
    <w:rsid w:val="007C5319"/>
    <w:rsid w:val="007D14E3"/>
    <w:rsid w:val="007E0871"/>
    <w:rsid w:val="007E7A0E"/>
    <w:rsid w:val="00865AE7"/>
    <w:rsid w:val="008845A8"/>
    <w:rsid w:val="0089002B"/>
    <w:rsid w:val="008A2E1C"/>
    <w:rsid w:val="008A39BA"/>
    <w:rsid w:val="008B3018"/>
    <w:rsid w:val="008B713D"/>
    <w:rsid w:val="008D10FB"/>
    <w:rsid w:val="009537CA"/>
    <w:rsid w:val="009C0898"/>
    <w:rsid w:val="009D1D78"/>
    <w:rsid w:val="009E1307"/>
    <w:rsid w:val="009E4C84"/>
    <w:rsid w:val="00A032DC"/>
    <w:rsid w:val="00A430D4"/>
    <w:rsid w:val="00A70828"/>
    <w:rsid w:val="00AC2881"/>
    <w:rsid w:val="00AE617C"/>
    <w:rsid w:val="00AE7F2E"/>
    <w:rsid w:val="00B33844"/>
    <w:rsid w:val="00B60087"/>
    <w:rsid w:val="00BD07AC"/>
    <w:rsid w:val="00BD7950"/>
    <w:rsid w:val="00BE7FFD"/>
    <w:rsid w:val="00C15990"/>
    <w:rsid w:val="00C85219"/>
    <w:rsid w:val="00C85FF9"/>
    <w:rsid w:val="00CB6B05"/>
    <w:rsid w:val="00CB7263"/>
    <w:rsid w:val="00CD3AF9"/>
    <w:rsid w:val="00CF24B2"/>
    <w:rsid w:val="00D03019"/>
    <w:rsid w:val="00D35C93"/>
    <w:rsid w:val="00D57A9C"/>
    <w:rsid w:val="00D9132C"/>
    <w:rsid w:val="00DA1FBC"/>
    <w:rsid w:val="00DB2787"/>
    <w:rsid w:val="00DC3CD1"/>
    <w:rsid w:val="00DD5EB1"/>
    <w:rsid w:val="00E75861"/>
    <w:rsid w:val="00E77122"/>
    <w:rsid w:val="00E81162"/>
    <w:rsid w:val="00E9184B"/>
    <w:rsid w:val="00EB15FF"/>
    <w:rsid w:val="00ED5966"/>
    <w:rsid w:val="00EF0A99"/>
    <w:rsid w:val="00EF2183"/>
    <w:rsid w:val="00EF6A45"/>
    <w:rsid w:val="00F22B13"/>
    <w:rsid w:val="00F573B6"/>
    <w:rsid w:val="00FA0D00"/>
    <w:rsid w:val="00FB2E85"/>
    <w:rsid w:val="00FD77C4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9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35C93"/>
    <w:pPr>
      <w:keepNext/>
      <w:spacing w:after="0" w:line="240" w:lineRule="auto"/>
      <w:ind w:left="4248" w:firstLine="708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B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C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35C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35C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86BA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5">
    <w:name w:val="Hyperlink"/>
    <w:basedOn w:val="a0"/>
    <w:uiPriority w:val="99"/>
    <w:unhideWhenUsed/>
    <w:rsid w:val="00386BAC"/>
    <w:rPr>
      <w:color w:val="0000FF"/>
      <w:u w:val="single"/>
    </w:rPr>
  </w:style>
  <w:style w:type="paragraph" w:customStyle="1" w:styleId="ConsPlusNormal">
    <w:name w:val="ConsPlusNormal"/>
    <w:rsid w:val="00BE7F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E7FFD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7E7A0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E7A0E"/>
    <w:rPr>
      <w:rFonts w:eastAsiaTheme="minorEastAsia"/>
      <w:lang w:eastAsia="ru-RU"/>
    </w:rPr>
  </w:style>
  <w:style w:type="paragraph" w:customStyle="1" w:styleId="11">
    <w:name w:val="Без интервала1"/>
    <w:rsid w:val="007E7A0E"/>
    <w:pPr>
      <w:suppressAutoHyphens/>
      <w:spacing w:after="0" w:line="240" w:lineRule="auto"/>
    </w:pPr>
    <w:rPr>
      <w:rFonts w:ascii="Calibri" w:eastAsia="SimSun" w:hAnsi="Calibri" w:cs="Mangal"/>
      <w:kern w:val="2"/>
      <w:lang w:eastAsia="hi-IN" w:bidi="hi-IN"/>
    </w:rPr>
  </w:style>
  <w:style w:type="paragraph" w:styleId="2">
    <w:name w:val="Body Text 2"/>
    <w:basedOn w:val="a"/>
    <w:link w:val="20"/>
    <w:uiPriority w:val="99"/>
    <w:semiHidden/>
    <w:unhideWhenUsed/>
    <w:rsid w:val="00FF09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096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A-8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146</cp:revision>
  <cp:lastPrinted>2017-03-16T04:40:00Z</cp:lastPrinted>
  <dcterms:created xsi:type="dcterms:W3CDTF">2016-08-02T07:45:00Z</dcterms:created>
  <dcterms:modified xsi:type="dcterms:W3CDTF">2019-06-24T08:09:00Z</dcterms:modified>
</cp:coreProperties>
</file>