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38" w:rsidRDefault="001B2D38" w:rsidP="001B2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2D38" w:rsidRDefault="001B2D38" w:rsidP="001B2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B2D38" w:rsidRDefault="001B2D38" w:rsidP="001B2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1B2D38" w:rsidRDefault="001B2D38" w:rsidP="001B2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ШИРЯЕВСКОЕ МУНИЦИПАЛЬНОЕ ОБРАЗОВАНИЕ</w:t>
      </w:r>
    </w:p>
    <w:p w:rsidR="001B2D38" w:rsidRDefault="001B2D38" w:rsidP="001B2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D38" w:rsidRDefault="001B2D38" w:rsidP="001B2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ШИРЯЕВСКОГО МУНИЦИПАЛЬНОГО ОБРАЗОВАНИЯ</w:t>
      </w:r>
    </w:p>
    <w:p w:rsidR="001B2D38" w:rsidRDefault="001B2D38" w:rsidP="001B2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D38" w:rsidRDefault="001B2D38" w:rsidP="001B2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1B2D38" w:rsidRDefault="001B2D38" w:rsidP="001B2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D38" w:rsidRDefault="001B2D38" w:rsidP="001B2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2D38" w:rsidRDefault="001B2D38" w:rsidP="001B2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D38" w:rsidRDefault="004B54DB" w:rsidP="001B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26.02.2016 года   №  38-134</w:t>
      </w:r>
      <w:r w:rsidR="001B2D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B2D38">
        <w:rPr>
          <w:rFonts w:ascii="Times New Roman" w:hAnsi="Times New Roman" w:cs="Times New Roman"/>
          <w:sz w:val="28"/>
          <w:szCs w:val="28"/>
        </w:rPr>
        <w:t>дсп</w:t>
      </w:r>
      <w:proofErr w:type="spellEnd"/>
    </w:p>
    <w:p w:rsidR="001B2D38" w:rsidRDefault="001B2D38" w:rsidP="001B2D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конкурсных материалов  Думы </w:t>
      </w:r>
    </w:p>
    <w:p w:rsidR="001B2D38" w:rsidRDefault="001B2D38" w:rsidP="001B2D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Ширяевского муниципального образования</w:t>
      </w:r>
    </w:p>
    <w:p w:rsidR="001B2D38" w:rsidRDefault="001B2D38" w:rsidP="001B2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D38" w:rsidRDefault="001B2D38" w:rsidP="001B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целях, повышения роли представительного органа, повышения эффективности работы, по итогам работы 2015 года, руководствуясь положением о конкурсе представительных органов местного самоуправления поселений Иркутского района по лучшей организации работы за 2015 год, </w:t>
      </w:r>
      <w:proofErr w:type="gramStart"/>
      <w:r>
        <w:rPr>
          <w:rFonts w:ascii="Times New Roman" w:hAnsi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Думы Иркутского района от 30.10.2014 № 02-10/</w:t>
      </w:r>
      <w:proofErr w:type="spellStart"/>
      <w:r>
        <w:rPr>
          <w:rFonts w:ascii="Times New Roman" w:hAnsi="Times New Roman"/>
          <w:sz w:val="28"/>
          <w:szCs w:val="28"/>
        </w:rPr>
        <w:t>дсп</w:t>
      </w:r>
      <w:proofErr w:type="spellEnd"/>
      <w:r>
        <w:rPr>
          <w:rFonts w:ascii="Times New Roman" w:hAnsi="Times New Roman"/>
          <w:sz w:val="28"/>
          <w:szCs w:val="28"/>
        </w:rPr>
        <w:t>, Дума Ширяевского муниципального образования,</w:t>
      </w:r>
    </w:p>
    <w:p w:rsidR="001B2D38" w:rsidRDefault="001B2D38" w:rsidP="001B2D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РЕШИЛА:</w:t>
      </w:r>
    </w:p>
    <w:p w:rsidR="001B2D38" w:rsidRDefault="001B2D38" w:rsidP="001B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конкурсные материалы, </w:t>
      </w:r>
      <w:r>
        <w:rPr>
          <w:rFonts w:ascii="Times New Roman" w:hAnsi="Times New Roman" w:cs="Times New Roman"/>
          <w:sz w:val="28"/>
          <w:szCs w:val="28"/>
        </w:rPr>
        <w:t xml:space="preserve">на лучшую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представительных органов поселений Иркутского района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2D38" w:rsidRDefault="001B2D38" w:rsidP="001B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D38" w:rsidRDefault="001B2D38" w:rsidP="001B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D38" w:rsidRDefault="001B2D38" w:rsidP="001B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F19" w:rsidRDefault="00706F19" w:rsidP="001B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2D38">
        <w:rPr>
          <w:rFonts w:ascii="Times New Roman" w:hAnsi="Times New Roman" w:cs="Times New Roman"/>
          <w:sz w:val="28"/>
          <w:szCs w:val="28"/>
        </w:rPr>
        <w:t>Ширяевского</w:t>
      </w:r>
    </w:p>
    <w:p w:rsidR="001B2D38" w:rsidRDefault="001B2D38" w:rsidP="001B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С.А.Попова</w:t>
      </w:r>
    </w:p>
    <w:p w:rsidR="001B2D38" w:rsidRDefault="001B2D38" w:rsidP="001B2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D38" w:rsidRDefault="001B2D38" w:rsidP="001B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D38" w:rsidRDefault="001B2D38" w:rsidP="001B2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957" w:rsidRDefault="00322957"/>
    <w:sectPr w:rsidR="00322957" w:rsidSect="0032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D38"/>
    <w:rsid w:val="001B2D38"/>
    <w:rsid w:val="00207E3E"/>
    <w:rsid w:val="00322957"/>
    <w:rsid w:val="004B54DB"/>
    <w:rsid w:val="00706F19"/>
    <w:rsid w:val="00FB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cons1</dc:creator>
  <cp:keywords/>
  <dc:description/>
  <cp:lastModifiedBy>Customer</cp:lastModifiedBy>
  <cp:revision>6</cp:revision>
  <cp:lastPrinted>2016-03-14T02:56:00Z</cp:lastPrinted>
  <dcterms:created xsi:type="dcterms:W3CDTF">2016-03-11T03:21:00Z</dcterms:created>
  <dcterms:modified xsi:type="dcterms:W3CDTF">2016-03-22T03:34:00Z</dcterms:modified>
</cp:coreProperties>
</file>