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7" w:rsidRDefault="002541E7" w:rsidP="002541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</w:p>
    <w:p w:rsidR="002541E7" w:rsidRPr="002541E7" w:rsidRDefault="002541E7" w:rsidP="002541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Иркутского района!</w:t>
      </w:r>
    </w:p>
    <w:p w:rsidR="002541E7" w:rsidRDefault="002541E7" w:rsidP="002541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4"/>
          <w:szCs w:val="34"/>
        </w:rPr>
        <w:t xml:space="preserve"> целях усиления социальной поддержки многодетных семей акционерным обществом «Федеральная пассажирская компания» (далее – АО «ФПК») принято решение о предоставлении скидки многодетным семьям в размере 20 процентов на проезд в купейных вагонах поездов внутригосударственного сообщения отправлением в июне - июле 2019 года (скидка предоставляется взрослым и детям в возрасте от 10 до 17 лет, при этом дети младше 5 лет путешествуют бесплатно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(</w:t>
      </w:r>
      <w:proofErr w:type="gramStart"/>
      <w:r>
        <w:rPr>
          <w:rFonts w:ascii="Times New Roman" w:hAnsi="Times New Roman" w:cs="Times New Roman"/>
          <w:sz w:val="34"/>
          <w:szCs w:val="34"/>
        </w:rPr>
        <w:t>если ребенок не занимает отдельное место), а дети от 5 до 10 лет – по детскому тарифу).</w:t>
      </w:r>
      <w:proofErr w:type="gramEnd"/>
    </w:p>
    <w:p w:rsidR="002541E7" w:rsidRDefault="002541E7" w:rsidP="002541E7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</w:t>
      </w:r>
      <w:proofErr w:type="gramStart"/>
      <w:r>
        <w:rPr>
          <w:rFonts w:ascii="Times New Roman" w:hAnsi="Times New Roman" w:cs="Times New Roman"/>
          <w:sz w:val="34"/>
          <w:szCs w:val="34"/>
        </w:rPr>
        <w:t>Понижающий коэффициент 0,8 (скидка в размере 20 процентов) к тарифам на проезд многодетных семей в купейных вагонах поездов дальнего следования внутригосударственного сообщения на территории Российской Федерации (от/до станций Российской Федерации) на поезда, отправляющиеся в период с 1 июня по 31 июля 2019 года установлен перевозчиком АО «ФПК» для поездки одного и нескольких пассажиров, входящих в состав многодетной семьи.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Специальный тариф «СЕМЬЯ» применяется при оформлении проездных документов, как взрослому пассажиру, так и на проезд детей в возрасте от 10 до 17 лет включительно. Оформление проездных документов на проезд в поездах дальнего следования производится только в билетной кассе на основании:</w:t>
      </w:r>
    </w:p>
    <w:p w:rsidR="002541E7" w:rsidRDefault="002541E7" w:rsidP="002541E7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- сведений о документе, удостоверяющем личность пассажира и при предъявлении одного из документов:</w:t>
      </w:r>
    </w:p>
    <w:p w:rsidR="002541E7" w:rsidRDefault="002541E7" w:rsidP="002541E7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- документа, подтверждающего статус многодетной семьи (в </w:t>
      </w:r>
      <w:proofErr w:type="spellStart"/>
      <w:r>
        <w:rPr>
          <w:rFonts w:ascii="Times New Roman" w:hAnsi="Times New Roman" w:cs="Times New Roman"/>
          <w:sz w:val="34"/>
          <w:szCs w:val="34"/>
        </w:rPr>
        <w:t>т.ч</w:t>
      </w:r>
      <w:proofErr w:type="spellEnd"/>
      <w:r>
        <w:rPr>
          <w:rFonts w:ascii="Times New Roman" w:hAnsi="Times New Roman" w:cs="Times New Roman"/>
          <w:sz w:val="34"/>
          <w:szCs w:val="34"/>
        </w:rPr>
        <w:t>. справки «Управления социальной защиты населения»);</w:t>
      </w:r>
    </w:p>
    <w:p w:rsidR="002541E7" w:rsidRDefault="002541E7" w:rsidP="002541E7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- документа, удостоверяющего личность пассажира с записью в нем сведений о детях;</w:t>
      </w:r>
    </w:p>
    <w:p w:rsidR="002541E7" w:rsidRDefault="002541E7" w:rsidP="002541E7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- документа удостоверяющего личность пассажира и отсутствия в нем сведений о детях, при предъявлении свидетельства о рождении;</w:t>
      </w:r>
    </w:p>
    <w:p w:rsidR="005C755D" w:rsidRPr="002541E7" w:rsidRDefault="002541E7" w:rsidP="002541E7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- иного документа с записью в нем сведений о детях.  </w:t>
      </w:r>
      <w:bookmarkStart w:id="0" w:name="_GoBack"/>
      <w:bookmarkEnd w:id="0"/>
    </w:p>
    <w:sectPr w:rsidR="005C755D" w:rsidRPr="002541E7" w:rsidSect="002541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2"/>
    <w:rsid w:val="002541E7"/>
    <w:rsid w:val="005C755D"/>
    <w:rsid w:val="00D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Оператор-6</dc:creator>
  <cp:keywords/>
  <dc:description/>
  <cp:lastModifiedBy>Оператор-6</cp:lastModifiedBy>
  <cp:revision>2</cp:revision>
  <dcterms:created xsi:type="dcterms:W3CDTF">2019-07-02T06:14:00Z</dcterms:created>
  <dcterms:modified xsi:type="dcterms:W3CDTF">2019-07-02T06:14:00Z</dcterms:modified>
</cp:coreProperties>
</file>