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CF" w:rsidRPr="00D55FF7" w:rsidRDefault="00902CCF" w:rsidP="00902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F7">
        <w:rPr>
          <w:rFonts w:ascii="Times New Roman" w:hAnsi="Times New Roman" w:cs="Times New Roman"/>
          <w:b/>
          <w:sz w:val="24"/>
          <w:szCs w:val="24"/>
        </w:rPr>
        <w:t>МЧС предупреждает: на водоёмах начинается самый опасный период. Хрупкий лёд.</w:t>
      </w:r>
    </w:p>
    <w:p w:rsidR="00902CCF" w:rsidRDefault="00902CCF" w:rsidP="00902C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водоёмах Иркутской области наступил период разрушения льда. Этому активно способствуют плюсовые температуры, весеннее солнце, ветреная погода и осадки. Выход на лёд с каждым днем становится все опаснее. С учетом складывающейся ледовой обстановки выезд автотранспорта на лёд категорически запрещён! </w:t>
      </w:r>
    </w:p>
    <w:p w:rsidR="00902CCF" w:rsidRDefault="00902CCF" w:rsidP="00902C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инспекторы по маломерным судам Иркутского районного инспекторского участка Центра ГИМС (управление) ГУ МЧС России по Иркутской области разъясняют, что под воздействием тепла и солнечных лучей резко меняется структура льда, он теряет свою прочность и целостность, напитывается водой и становится пористым. Разрушение ледового покрова происходит незаметно человеческому глазу. </w:t>
      </w:r>
    </w:p>
    <w:p w:rsidR="00714C29" w:rsidRDefault="00902CCF" w:rsidP="00714C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«Погода в это время, как правило, нестабильна</w:t>
      </w:r>
      <w:r w:rsidR="005A467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потепление сменяется похолоданием и наоборот, но снеготаяние и разрушение льда на водоемах происходит интенсивно. </w:t>
      </w:r>
      <w:r w:rsidR="0034591F">
        <w:rPr>
          <w:rFonts w:ascii="Times New Roman" w:hAnsi="Times New Roman" w:cs="Times New Roman"/>
          <w:sz w:val="24"/>
          <w:szCs w:val="24"/>
        </w:rPr>
        <w:t xml:space="preserve">Наиболее опасными местами </w:t>
      </w:r>
      <w:r w:rsidR="0034591F" w:rsidRPr="0034591F">
        <w:rPr>
          <w:rFonts w:ascii="Times New Roman" w:hAnsi="Times New Roman" w:cs="Times New Roman"/>
          <w:b/>
          <w:sz w:val="24"/>
          <w:szCs w:val="24"/>
        </w:rPr>
        <w:t xml:space="preserve">в Иркутском районе являются река Ангара залив Тихий Плёс, правый берег реки Иркут (п. Смоленщина)….. </w:t>
      </w:r>
      <w:r w:rsidR="0034591F">
        <w:rPr>
          <w:rFonts w:ascii="Times New Roman" w:hAnsi="Times New Roman" w:cs="Times New Roman"/>
          <w:sz w:val="24"/>
          <w:szCs w:val="24"/>
        </w:rPr>
        <w:t>На данных водоемах в первое время лед становится опасным у берегов, так как снег там сходит быстрее, чем на льду. Ручейки талой воды подмывают край льда, а тепло от нагретой земли, еще больше способствует процессу разрушения ледовой кромки. Кажущаяся прочность льда обманчива. Пройдет еще немного времени и у берега образуются широкие разводья,</w:t>
      </w:r>
      <w:r w:rsidR="00714C29">
        <w:rPr>
          <w:rFonts w:ascii="Times New Roman" w:hAnsi="Times New Roman" w:cs="Times New Roman"/>
          <w:sz w:val="24"/>
          <w:szCs w:val="24"/>
        </w:rPr>
        <w:t xml:space="preserve"> причиной которых станут разрушение припая и прибыль воды в водоеме», - сообщил главный государственный инспектор по маломерным судам Иркутского районного инспекторского участка Центра ГИМС (управление) ГУ МЧС России по Иркутской области С.С. Жанабаев. </w:t>
      </w:r>
    </w:p>
    <w:p w:rsidR="00714C29" w:rsidRDefault="00714C29" w:rsidP="00714C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последнюю неделю марта в Иркутской области проходит заключительный этап масштабной профилактической акции </w:t>
      </w:r>
      <w:r w:rsidRPr="00D55FF7">
        <w:rPr>
          <w:rFonts w:ascii="Times New Roman" w:hAnsi="Times New Roman" w:cs="Times New Roman"/>
          <w:b/>
          <w:sz w:val="24"/>
          <w:szCs w:val="24"/>
        </w:rPr>
        <w:t xml:space="preserve">«Безопасный лёд». </w:t>
      </w:r>
      <w:r>
        <w:rPr>
          <w:rFonts w:ascii="Times New Roman" w:hAnsi="Times New Roman" w:cs="Times New Roman"/>
          <w:sz w:val="24"/>
          <w:szCs w:val="24"/>
        </w:rPr>
        <w:t xml:space="preserve">Комплекс предупредительных мероприятий и массовое вовлечение в рейдовую и профилактическую работу специалистов разных ведомств и общественности способствует улучшению обстановки на водных объектах. </w:t>
      </w:r>
    </w:p>
    <w:p w:rsidR="00D55FF7" w:rsidRDefault="00714C29" w:rsidP="00D55F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смотря на степень опасности, которая возрастает с каждым днем, заявленные рыбаки наотрез отказываются понимать, что их хобби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трагически. Центр ГИМС (управление) ГУ МЧС России по Иркутской области настоятельно рекомендует прислушаться хотя бы к основным рекомендациям: 1) не отправляйтесь на рыбалку в одиночестве, рядом должен быть человек, который в случае опасности сможет вызвать вам спасателей или оказать помощь, 2) обязательно наденьте спасательный жилет, 3) обязательно иметь при себе длинную веревку или </w:t>
      </w:r>
      <w:r w:rsidR="00D55FF7">
        <w:rPr>
          <w:rFonts w:ascii="Times New Roman" w:hAnsi="Times New Roman" w:cs="Times New Roman"/>
          <w:sz w:val="24"/>
          <w:szCs w:val="24"/>
        </w:rPr>
        <w:t>доску, а так же средство связи. При угрозе жизни человека следует незамедлительно звонить по телефону пожарн</w:t>
      </w:r>
      <w:proofErr w:type="gramStart"/>
      <w:r w:rsidR="00D55F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55FF7">
        <w:rPr>
          <w:rFonts w:ascii="Times New Roman" w:hAnsi="Times New Roman" w:cs="Times New Roman"/>
          <w:sz w:val="24"/>
          <w:szCs w:val="24"/>
        </w:rPr>
        <w:t xml:space="preserve"> спасательной службы МЧС России 112. </w:t>
      </w:r>
    </w:p>
    <w:p w:rsidR="00714C29" w:rsidRDefault="00714C29" w:rsidP="00714C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4C29" w:rsidRDefault="00714C29" w:rsidP="00902C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F78" w:rsidRDefault="009B4F78"/>
    <w:sectPr w:rsidR="009B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CF"/>
    <w:rsid w:val="0034591F"/>
    <w:rsid w:val="005A4673"/>
    <w:rsid w:val="00714C29"/>
    <w:rsid w:val="00902CCF"/>
    <w:rsid w:val="009B4F78"/>
    <w:rsid w:val="00D5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C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2C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C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2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Госинспектор КНД</dc:creator>
  <cp:lastModifiedBy>Удовиченко ТС</cp:lastModifiedBy>
  <cp:revision>2</cp:revision>
  <dcterms:created xsi:type="dcterms:W3CDTF">2020-03-24T07:52:00Z</dcterms:created>
  <dcterms:modified xsi:type="dcterms:W3CDTF">2020-03-24T07:52:00Z</dcterms:modified>
</cp:coreProperties>
</file>