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C84000" w:rsidRDefault="00C84000" w:rsidP="00C84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____________2013 г.                                                                               № ________ /</w:t>
      </w:r>
      <w:proofErr w:type="spellStart"/>
      <w:r>
        <w:rPr>
          <w:rFonts w:ascii="Times New Roman" w:hAnsi="Times New Roman"/>
          <w:sz w:val="24"/>
          <w:szCs w:val="24"/>
        </w:rPr>
        <w:t>дсп</w:t>
      </w:r>
      <w:proofErr w:type="spellEnd"/>
    </w:p>
    <w:p w:rsidR="00C84000" w:rsidRDefault="00C84000" w:rsidP="00C84000">
      <w:pPr>
        <w:framePr w:w="4183" w:h="1201" w:hRule="exact" w:hSpace="141" w:wrap="around" w:vAnchor="text" w:hAnchor="page" w:x="1165" w:y="480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 xml:space="preserve">О передаче части полномочий Иркутскому районному муниципальному образованию на 2014 год и плановый период» </w:t>
      </w:r>
    </w:p>
    <w:p w:rsidR="00C84000" w:rsidRDefault="00C84000" w:rsidP="00C84000">
      <w:pPr>
        <w:pStyle w:val="a3"/>
        <w:framePr w:w="4183" w:h="1201" w:hRule="exact" w:wrap="around" w:x="1165" w:y="480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C84000" w:rsidRDefault="00C84000" w:rsidP="00C84000">
      <w:r>
        <w:t xml:space="preserve">                                                                             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 п.4. ст.15, п.6 ст.17 Федерального Закона «Об общих принципах организации местного самоуправления в Российской Федерации» № 131 от 06.10.2003 года, ст.173 Бюджетного кодекса Российской Федерации, руководствуясь статьями 10,24,43 Уставом </w:t>
      </w:r>
      <w:proofErr w:type="spellStart"/>
      <w:r>
        <w:rPr>
          <w:rFonts w:ascii="Times New Roman" w:hAnsi="Times New Roman"/>
          <w:sz w:val="24"/>
          <w:szCs w:val="24"/>
        </w:rPr>
        <w:t>Ширяевского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Дума </w:t>
      </w:r>
      <w:proofErr w:type="spellStart"/>
      <w:r>
        <w:rPr>
          <w:rFonts w:ascii="Times New Roman" w:hAnsi="Times New Roman"/>
          <w:sz w:val="24"/>
          <w:szCs w:val="24"/>
        </w:rPr>
        <w:t>Ширяевского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C84000" w:rsidRDefault="000634EB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на 2014</w:t>
      </w:r>
      <w:r w:rsidR="00C84000">
        <w:rPr>
          <w:rFonts w:ascii="Times New Roman" w:hAnsi="Times New Roman"/>
          <w:sz w:val="24"/>
          <w:szCs w:val="24"/>
        </w:rPr>
        <w:t xml:space="preserve"> год Администрации Иркутского районного муниципального образования полномочие по «формированию, утверждению, исполнению  бюджета поселения и </w:t>
      </w:r>
      <w:proofErr w:type="gramStart"/>
      <w:r w:rsidR="00C840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4000">
        <w:rPr>
          <w:rFonts w:ascii="Times New Roman" w:hAnsi="Times New Roman"/>
          <w:sz w:val="24"/>
          <w:szCs w:val="24"/>
        </w:rPr>
        <w:t xml:space="preserve">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статистических данных о работе предприятий и организаций в отчетном периоде;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сценарных условий финансирования экономики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Иркутской области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выявления тенденции развития Российской Федерации и Иркутской области, </w:t>
      </w:r>
      <w:proofErr w:type="gramStart"/>
      <w:r>
        <w:rPr>
          <w:rFonts w:ascii="Times New Roman" w:hAnsi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влияние на социально-экономическое развитие Иркутского района;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трендов социально-экономического и демографического развития поселения на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выявления основных </w:t>
      </w:r>
      <w:proofErr w:type="spellStart"/>
      <w:r>
        <w:rPr>
          <w:rFonts w:ascii="Times New Roman" w:hAnsi="Times New Roman"/>
          <w:sz w:val="24"/>
          <w:szCs w:val="24"/>
        </w:rPr>
        <w:t>тенценций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хозяйствующих субъектов размещенных на территории поселения;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прогноза развития поселения в плановом периоде.</w:t>
      </w:r>
    </w:p>
    <w:p w:rsidR="00797377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соглашение с Администрацией Иркутского районного муниципального образования о передаче осуществления части полномочий, указанного в пункте 1, за счет межбюджетных трансфертов, предоставляемых из бюджета поселения в бюджет муниципального района в размере 12095 рублей 15 коп. (Двенадцать тысяч </w:t>
      </w:r>
      <w:r>
        <w:rPr>
          <w:rFonts w:ascii="Times New Roman" w:hAnsi="Times New Roman"/>
          <w:sz w:val="24"/>
          <w:szCs w:val="24"/>
        </w:rPr>
        <w:lastRenderedPageBreak/>
        <w:t>девяносто пять рублей 15 копеек) в соответствии с бюджетным кодексом Российской Федерации.</w:t>
      </w:r>
    </w:p>
    <w:p w:rsidR="00797377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решение в местной газете «</w:t>
      </w:r>
      <w:proofErr w:type="spellStart"/>
      <w:r>
        <w:rPr>
          <w:rFonts w:ascii="Times New Roman" w:hAnsi="Times New Roman"/>
          <w:sz w:val="24"/>
          <w:szCs w:val="24"/>
        </w:rPr>
        <w:t>Ширяевский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C84000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0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4000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Ширяевского</w:t>
      </w:r>
      <w:proofErr w:type="spellEnd"/>
    </w:p>
    <w:p w:rsidR="00C901A0" w:rsidRDefault="00C84000" w:rsidP="00C84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2A"/>
    <w:multiLevelType w:val="multilevel"/>
    <w:tmpl w:val="2B0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00"/>
    <w:rsid w:val="000634EB"/>
    <w:rsid w:val="0048387E"/>
    <w:rsid w:val="00797377"/>
    <w:rsid w:val="00881C92"/>
    <w:rsid w:val="00B34342"/>
    <w:rsid w:val="00C67916"/>
    <w:rsid w:val="00C84000"/>
    <w:rsid w:val="00C901A0"/>
    <w:rsid w:val="00D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000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Казакова Ольга Анатольевна</cp:lastModifiedBy>
  <cp:revision>7</cp:revision>
  <cp:lastPrinted>2013-09-26T02:06:00Z</cp:lastPrinted>
  <dcterms:created xsi:type="dcterms:W3CDTF">2013-07-30T23:48:00Z</dcterms:created>
  <dcterms:modified xsi:type="dcterms:W3CDTF">2013-09-26T02:06:00Z</dcterms:modified>
</cp:coreProperties>
</file>