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C55AFF">
        <w:rPr>
          <w:rStyle w:val="FontStyle11"/>
        </w:rPr>
        <w:t xml:space="preserve"> </w:t>
      </w:r>
      <w:proofErr w:type="spellStart"/>
      <w:r w:rsidR="00C55AFF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C55AFF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, его супруги (супруга) и несовершеннолетних</w:t>
      </w:r>
      <w:r w:rsidR="00FF6473">
        <w:rPr>
          <w:rStyle w:val="FontStyle11"/>
        </w:rPr>
        <w:t xml:space="preserve"> детей за период с 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C55AFF">
        <w:rPr>
          <w:rStyle w:val="FontStyle11"/>
        </w:rPr>
        <w:t xml:space="preserve"> </w:t>
      </w:r>
      <w:proofErr w:type="spellStart"/>
      <w:r w:rsidR="00C55AFF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C55AFF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F660FF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370157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Попова С.А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370157" w:rsidRDefault="00370157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Глава Администрации </w:t>
            </w:r>
            <w:proofErr w:type="spellStart"/>
            <w:r>
              <w:rPr>
                <w:rStyle w:val="FontStyle13"/>
              </w:rPr>
              <w:t>Ширяевского</w:t>
            </w:r>
            <w:proofErr w:type="spellEnd"/>
            <w:r>
              <w:rPr>
                <w:rStyle w:val="FontStyle13"/>
              </w:rPr>
              <w:t xml:space="preserve"> МО</w:t>
            </w:r>
          </w:p>
          <w:p w:rsidR="006B4002" w:rsidRDefault="006B4002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2A0C4C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795610,</w:t>
            </w:r>
            <w:bookmarkStart w:id="0" w:name="_GoBack"/>
            <w:bookmarkEnd w:id="0"/>
            <w:r>
              <w:rPr>
                <w:rStyle w:val="FontStyle13"/>
              </w:rPr>
              <w:t>07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Пай земли с/х назначения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2586F">
              <w:rPr>
                <w:rStyle w:val="FontStyle13"/>
              </w:rPr>
              <w:t>(индивидуальный)</w:t>
            </w:r>
          </w:p>
          <w:p w:rsidR="00E3706D" w:rsidRDefault="00E3706D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E3706D" w:rsidRDefault="00E3706D" w:rsidP="00E3706D">
            <w:pPr>
              <w:pStyle w:val="Style3"/>
              <w:widowControl/>
              <w:rPr>
                <w:rStyle w:val="FontStyle13"/>
              </w:rPr>
            </w:pPr>
          </w:p>
          <w:p w:rsidR="00E3706D" w:rsidRPr="00E3706D" w:rsidRDefault="00E3706D" w:rsidP="00E3706D">
            <w:pPr>
              <w:pStyle w:val="Style3"/>
              <w:widowControl/>
              <w:rPr>
                <w:rStyle w:val="FontStyle13"/>
              </w:rPr>
            </w:pPr>
            <w:r w:rsidRPr="00E3706D">
              <w:rPr>
                <w:rStyle w:val="FontStyle13"/>
              </w:rPr>
              <w:t>Пай земли с/х назначения</w:t>
            </w:r>
          </w:p>
          <w:p w:rsidR="00E3706D" w:rsidRDefault="00E3706D" w:rsidP="00E3706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E3706D">
              <w:rPr>
                <w:rStyle w:val="FontStyle13"/>
              </w:rPr>
              <w:t>(</w:t>
            </w:r>
            <w:r w:rsidR="00E14334">
              <w:rPr>
                <w:rStyle w:val="FontStyle13"/>
              </w:rPr>
              <w:t>индивидуальный</w:t>
            </w:r>
            <w:r w:rsidRPr="00E3706D">
              <w:rPr>
                <w:rStyle w:val="FontStyle13"/>
              </w:rPr>
              <w:t>)</w:t>
            </w:r>
          </w:p>
          <w:p w:rsidR="00E3706D" w:rsidRDefault="00E3706D" w:rsidP="00E3706D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E3706D" w:rsidRPr="00E3706D" w:rsidRDefault="00E3706D" w:rsidP="00E3706D">
            <w:pPr>
              <w:pStyle w:val="Style3"/>
              <w:widowControl/>
              <w:rPr>
                <w:rStyle w:val="FontStyle13"/>
              </w:rPr>
            </w:pPr>
            <w:r w:rsidRPr="00E3706D">
              <w:rPr>
                <w:rStyle w:val="FontStyle13"/>
              </w:rPr>
              <w:t>Пай земли с/х назначения</w:t>
            </w:r>
          </w:p>
          <w:p w:rsidR="00E3706D" w:rsidRPr="00E3706D" w:rsidRDefault="00E3706D" w:rsidP="00E3706D">
            <w:pPr>
              <w:pStyle w:val="Style3"/>
              <w:widowControl/>
              <w:rPr>
                <w:rStyle w:val="FontStyle13"/>
              </w:rPr>
            </w:pPr>
            <w:r w:rsidRPr="00E3706D">
              <w:rPr>
                <w:rStyle w:val="FontStyle13"/>
              </w:rPr>
              <w:t>(</w:t>
            </w:r>
            <w:r w:rsidR="00E14334">
              <w:rPr>
                <w:rStyle w:val="FontStyle13"/>
              </w:rPr>
              <w:t>индивидуальный</w:t>
            </w:r>
            <w:r w:rsidRPr="00E3706D">
              <w:rPr>
                <w:rStyle w:val="FontStyle13"/>
              </w:rPr>
              <w:t>)</w:t>
            </w:r>
          </w:p>
          <w:p w:rsidR="00E3706D" w:rsidRDefault="00E3706D" w:rsidP="00E3706D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E3706D" w:rsidRDefault="00E3706D" w:rsidP="00E3706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Жилой дом </w:t>
            </w:r>
          </w:p>
          <w:p w:rsidR="00E3706D" w:rsidRDefault="00E3706D" w:rsidP="00E3706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64200</w:t>
            </w:r>
          </w:p>
          <w:p w:rsidR="00E3706D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</w:p>
          <w:p w:rsidR="00E3706D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64200</w:t>
            </w:r>
          </w:p>
          <w:p w:rsidR="00E3706D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64200</w:t>
            </w:r>
          </w:p>
          <w:p w:rsidR="00E3706D" w:rsidRDefault="00E3706D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>41,4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E3706D" w:rsidRDefault="00E3706D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  <w:p w:rsidR="00E3706D" w:rsidRDefault="00E3706D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  <w:p w:rsidR="00E3706D" w:rsidRDefault="00E3706D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  <w:tr w:rsidR="006B4002" w:rsidTr="0082586F">
        <w:trPr>
          <w:trHeight w:val="191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E3706D" w:rsidRDefault="00E3706D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E3706D" w:rsidRDefault="00E3706D" w:rsidP="00E3706D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96000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6B4002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Квартира 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</w:t>
            </w:r>
            <w:proofErr w:type="spellStart"/>
            <w:r>
              <w:rPr>
                <w:rStyle w:val="FontStyle13"/>
              </w:rPr>
              <w:t>собсвенность</w:t>
            </w:r>
            <w:proofErr w:type="spellEnd"/>
            <w:r>
              <w:rPr>
                <w:rStyle w:val="FontStyle13"/>
              </w:rPr>
              <w:t>)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Земельный участок </w:t>
            </w: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E14334" w:rsidRDefault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lastRenderedPageBreak/>
              <w:t xml:space="preserve">Земельный участок </w:t>
            </w:r>
          </w:p>
          <w:p w:rsid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t>(индивидуальный)</w:t>
            </w:r>
          </w:p>
          <w:p w:rsidR="00E14334" w:rsidRDefault="00E14334" w:rsidP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E14334">
            <w:pPr>
              <w:pStyle w:val="Style3"/>
              <w:widowControl/>
              <w:rPr>
                <w:rStyle w:val="FontStyle13"/>
              </w:rPr>
            </w:pPr>
          </w:p>
          <w:p w:rsidR="00E14334" w:rsidRP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t>Пай земли с/х назначения</w:t>
            </w:r>
          </w:p>
          <w:p w:rsidR="00E14334" w:rsidRDefault="00E14334" w:rsidP="00E14334">
            <w:pPr>
              <w:pStyle w:val="Style3"/>
              <w:widowControl/>
              <w:rPr>
                <w:rStyle w:val="FontStyle13"/>
              </w:rPr>
            </w:pPr>
            <w:r w:rsidRPr="00E14334">
              <w:rPr>
                <w:rStyle w:val="FontStyle13"/>
              </w:rPr>
              <w:t>(индивидуальный)</w:t>
            </w:r>
          </w:p>
          <w:p w:rsidR="00E14334" w:rsidRPr="00E14334" w:rsidRDefault="00E14334" w:rsidP="00E14334"/>
          <w:p w:rsidR="00E14334" w:rsidRPr="00E14334" w:rsidRDefault="00E14334" w:rsidP="00E14334"/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E14334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70,8</w:t>
            </w:r>
          </w:p>
          <w:p w:rsidR="002501DD" w:rsidRDefault="00E14334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1186</w:t>
            </w:r>
          </w:p>
          <w:p w:rsidR="00E14334" w:rsidRDefault="00E14334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2000</w:t>
            </w:r>
          </w:p>
          <w:p w:rsidR="00E14334" w:rsidRDefault="00E14334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64200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Россия</w:t>
            </w:r>
          </w:p>
          <w:p w:rsidR="002501DD" w:rsidRDefault="002501DD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E14334" w:rsidRDefault="00E14334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 w:rsidRPr="00E14334">
              <w:rPr>
                <w:rStyle w:val="FontStyle13"/>
              </w:rPr>
              <w:lastRenderedPageBreak/>
              <w:t>Россия</w:t>
            </w:r>
          </w:p>
          <w:p w:rsidR="00E14334" w:rsidRDefault="00E14334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 w:rsidP="00E1433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 xml:space="preserve">Автомобиль </w:t>
            </w:r>
            <w:proofErr w:type="spellStart"/>
            <w:r w:rsidR="00433638" w:rsidRPr="00433638">
              <w:rPr>
                <w:rStyle w:val="FontStyle13"/>
              </w:rPr>
              <w:t>Toyota</w:t>
            </w:r>
            <w:proofErr w:type="spellEnd"/>
            <w:r w:rsidR="00433638" w:rsidRPr="00433638">
              <w:rPr>
                <w:rStyle w:val="FontStyle13"/>
              </w:rPr>
              <w:t xml:space="preserve"> </w:t>
            </w:r>
            <w:proofErr w:type="spellStart"/>
            <w:r w:rsidR="00433638" w:rsidRPr="00433638">
              <w:rPr>
                <w:rStyle w:val="FontStyle13"/>
              </w:rPr>
              <w:t>Land</w:t>
            </w:r>
            <w:proofErr w:type="spellEnd"/>
            <w:r w:rsidR="00433638" w:rsidRPr="00433638">
              <w:rPr>
                <w:rStyle w:val="FontStyle13"/>
              </w:rPr>
              <w:t xml:space="preserve"> </w:t>
            </w:r>
            <w:proofErr w:type="spellStart"/>
            <w:r w:rsidR="00433638" w:rsidRPr="00433638">
              <w:rPr>
                <w:rStyle w:val="FontStyle13"/>
              </w:rPr>
              <w:t>Cruiser</w:t>
            </w:r>
            <w:proofErr w:type="spellEnd"/>
            <w:r w:rsidR="00433638" w:rsidRPr="00433638">
              <w:rPr>
                <w:rStyle w:val="FontStyle13"/>
              </w:rPr>
              <w:t xml:space="preserve"> 100</w:t>
            </w:r>
          </w:p>
          <w:p w:rsidR="00433638" w:rsidRDefault="00433638" w:rsidP="00E14334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433638" w:rsidRDefault="00433638" w:rsidP="00E14334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Трактор Беларус-82.1</w:t>
            </w:r>
          </w:p>
        </w:tc>
      </w:tr>
    </w:tbl>
    <w:p w:rsidR="00B8128E" w:rsidRDefault="00B8128E"/>
    <w:sectPr w:rsidR="00B8128E" w:rsidSect="001E7064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8E" w:rsidRDefault="00354A8E">
      <w:r>
        <w:separator/>
      </w:r>
    </w:p>
  </w:endnote>
  <w:endnote w:type="continuationSeparator" w:id="0">
    <w:p w:rsidR="00354A8E" w:rsidRDefault="003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8E" w:rsidRDefault="00354A8E">
      <w:r>
        <w:separator/>
      </w:r>
    </w:p>
  </w:footnote>
  <w:footnote w:type="continuationSeparator" w:id="0">
    <w:p w:rsidR="00354A8E" w:rsidRDefault="0035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1E7064"/>
    <w:rsid w:val="002501DD"/>
    <w:rsid w:val="00254C50"/>
    <w:rsid w:val="002A0C4C"/>
    <w:rsid w:val="00354A8E"/>
    <w:rsid w:val="00370157"/>
    <w:rsid w:val="003E3B51"/>
    <w:rsid w:val="00433638"/>
    <w:rsid w:val="00532D06"/>
    <w:rsid w:val="00542419"/>
    <w:rsid w:val="005E2643"/>
    <w:rsid w:val="005F6D5A"/>
    <w:rsid w:val="006B4002"/>
    <w:rsid w:val="0082586F"/>
    <w:rsid w:val="00923360"/>
    <w:rsid w:val="00AC42B3"/>
    <w:rsid w:val="00AD2A3A"/>
    <w:rsid w:val="00B138B5"/>
    <w:rsid w:val="00B8128E"/>
    <w:rsid w:val="00C0521D"/>
    <w:rsid w:val="00C55AFF"/>
    <w:rsid w:val="00E14334"/>
    <w:rsid w:val="00E3706D"/>
    <w:rsid w:val="00F660FF"/>
    <w:rsid w:val="00FA24BB"/>
    <w:rsid w:val="00FA7A4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11</cp:revision>
  <cp:lastPrinted>2013-08-12T07:51:00Z</cp:lastPrinted>
  <dcterms:created xsi:type="dcterms:W3CDTF">2013-08-12T06:31:00Z</dcterms:created>
  <dcterms:modified xsi:type="dcterms:W3CDTF">2015-05-20T00:57:00Z</dcterms:modified>
</cp:coreProperties>
</file>