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31" w:rsidRDefault="009232A8">
      <w:pPr>
        <w:pStyle w:val="100"/>
        <w:shd w:val="clear" w:color="auto" w:fill="auto"/>
      </w:pPr>
      <w:r>
        <w:t>Рекомендации по проведению профилактических и дезинфекционных мероприятий по</w:t>
      </w:r>
      <w:r>
        <w:br/>
        <w:t xml:space="preserve">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C6D25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8C6D25">
        <w:rPr>
          <w:lang w:eastAsia="en-US" w:bidi="en-US"/>
        </w:rPr>
        <w:t xml:space="preserve">-19) </w:t>
      </w:r>
      <w:proofErr w:type="gramStart"/>
      <w:r>
        <w:t>в</w:t>
      </w:r>
      <w:proofErr w:type="gramEnd"/>
    </w:p>
    <w:p w:rsidR="00EC2531" w:rsidRDefault="009232A8">
      <w:pPr>
        <w:pStyle w:val="100"/>
        <w:shd w:val="clear" w:color="auto" w:fill="auto"/>
        <w:spacing w:after="245"/>
      </w:pPr>
      <w:proofErr w:type="gramStart"/>
      <w:r>
        <w:t>организациях</w:t>
      </w:r>
      <w:proofErr w:type="gramEnd"/>
      <w:r>
        <w:t xml:space="preserve"> торговли.</w:t>
      </w:r>
    </w:p>
    <w:p w:rsidR="00EC2531" w:rsidRDefault="009232A8">
      <w:pPr>
        <w:pStyle w:val="20"/>
        <w:shd w:val="clear" w:color="auto" w:fill="auto"/>
        <w:spacing w:before="0" w:line="285" w:lineRule="exact"/>
        <w:ind w:firstLine="760"/>
        <w:jc w:val="both"/>
      </w:pPr>
      <w:r>
        <w:t xml:space="preserve">В связи с неблагополучной ситуацией по </w:t>
      </w: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C6D25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8C6D25">
        <w:rPr>
          <w:lang w:eastAsia="en-US" w:bidi="en-US"/>
        </w:rPr>
        <w:t xml:space="preserve">-19) </w:t>
      </w:r>
      <w:r>
        <w:t>и в целях, недопущения распространения заболевания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</w:t>
      </w:r>
      <w:r>
        <w:t>ании услуг торговли.</w:t>
      </w:r>
    </w:p>
    <w:p w:rsidR="00EC2531" w:rsidRDefault="009232A8">
      <w:pPr>
        <w:pStyle w:val="100"/>
        <w:numPr>
          <w:ilvl w:val="0"/>
          <w:numId w:val="1"/>
        </w:numPr>
        <w:shd w:val="clear" w:color="auto" w:fill="auto"/>
        <w:tabs>
          <w:tab w:val="left" w:pos="1149"/>
        </w:tabs>
        <w:ind w:firstLine="760"/>
        <w:jc w:val="both"/>
      </w:pPr>
      <w:r>
        <w:t>В рамках профилактических мер по предотвращению заноса инфекции на предприятие (в организацию) рекомендуется осуществлять следующие меры: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191"/>
        </w:tabs>
        <w:spacing w:before="0" w:line="290" w:lineRule="exact"/>
        <w:ind w:firstLine="760"/>
        <w:jc w:val="both"/>
      </w:pPr>
      <w:r>
        <w:t>Обеспечить разделение всех работников по участкам, отделам, рабочим сменам в целях минимизации ко</w:t>
      </w:r>
      <w:r>
        <w:t>нтактов.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03"/>
        </w:tabs>
        <w:spacing w:before="0" w:line="290" w:lineRule="exact"/>
        <w:ind w:firstLine="760"/>
        <w:jc w:val="both"/>
      </w:pPr>
      <w:r>
        <w:t xml:space="preserve">Организация ежедневного перед началом рабочей смены «входного фильтра» с проведением контроля температуры тела работника и обязательным отстранением от нахождения па рабочем месте лиц с повышенной температурой тела и/или с признаками </w:t>
      </w:r>
      <w:r>
        <w:t>респираторного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</w:t>
      </w:r>
      <w:proofErr w:type="gramStart"/>
      <w:r>
        <w:t xml:space="preserve"> Д</w:t>
      </w:r>
      <w:proofErr w:type="gramEnd"/>
      <w:r>
        <w:t>р.)</w:t>
      </w:r>
      <w:r>
        <w:t>«</w:t>
      </w:r>
    </w:p>
    <w:p w:rsidR="00EC2531" w:rsidRDefault="009232A8">
      <w:pPr>
        <w:pStyle w:val="20"/>
        <w:shd w:val="clear" w:color="auto" w:fill="auto"/>
        <w:spacing w:before="0" w:line="285" w:lineRule="exact"/>
        <w:ind w:firstLine="760"/>
        <w:jc w:val="both"/>
      </w:pPr>
      <w:r>
        <w:t>При измерении температуры тела контактными средствами измерения,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03"/>
        </w:tabs>
        <w:spacing w:before="0" w:line="285" w:lineRule="exact"/>
        <w:ind w:firstLine="760"/>
        <w:jc w:val="both"/>
      </w:pPr>
      <w:r>
        <w:t xml:space="preserve">Организация при входе на </w:t>
      </w:r>
      <w:r>
        <w:t>предприятие мест обработки рук сотрудников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197"/>
        </w:tabs>
        <w:spacing w:before="0" w:line="285" w:lineRule="exact"/>
        <w:ind w:firstLine="760"/>
        <w:jc w:val="both"/>
      </w:pPr>
      <w:r>
        <w:t>Ограничение доступа в служебные помещения предприятия (в организацию) лиц, н</w:t>
      </w:r>
      <w:r>
        <w:t>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EC2531" w:rsidRDefault="009232A8">
      <w:pPr>
        <w:pStyle w:val="100"/>
        <w:numPr>
          <w:ilvl w:val="0"/>
          <w:numId w:val="1"/>
        </w:numPr>
        <w:shd w:val="clear" w:color="auto" w:fill="auto"/>
        <w:tabs>
          <w:tab w:val="left" w:pos="1149"/>
        </w:tabs>
        <w:spacing w:line="285" w:lineRule="exact"/>
        <w:ind w:firstLine="760"/>
        <w:jc w:val="both"/>
      </w:pPr>
      <w:r>
        <w:t xml:space="preserve">В рамках профилактических мер по недопущению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C6D25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8C6D25">
        <w:rPr>
          <w:lang w:eastAsia="en-US" w:bidi="en-US"/>
        </w:rPr>
        <w:t xml:space="preserve">-19), </w:t>
      </w:r>
      <w:r>
        <w:t>со</w:t>
      </w:r>
      <w:r>
        <w:t>кращения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197"/>
        </w:tabs>
        <w:spacing w:before="0" w:line="285" w:lineRule="exact"/>
        <w:ind w:firstLine="760"/>
        <w:jc w:val="both"/>
      </w:pPr>
      <w:r>
        <w:t>Ограничение контактов между</w:t>
      </w:r>
      <w:r>
        <w:t xml:space="preserve"> коллективами отдельных участков, отделов, смен,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</w:t>
      </w:r>
      <w:r>
        <w:t>инетах, организации работы в несколько смен.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spacing w:before="0" w:line="285" w:lineRule="exact"/>
        <w:ind w:firstLine="760"/>
        <w:jc w:val="both"/>
      </w:pPr>
      <w:r>
        <w:t xml:space="preserve">Обеспечение контроля соблюдения самоизоляции работников на дому на установленный срок (14 дней) при возвращении из стран, где зарегистрированы случаи новой </w:t>
      </w:r>
      <w:proofErr w:type="spellStart"/>
      <w:r>
        <w:t>короновирусной</w:t>
      </w:r>
      <w:proofErr w:type="spellEnd"/>
      <w:r>
        <w:t xml:space="preserve"> инфекции.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197"/>
        </w:tabs>
        <w:spacing w:before="0" w:line="285" w:lineRule="exact"/>
        <w:ind w:firstLine="760"/>
        <w:jc w:val="both"/>
      </w:pPr>
      <w:r>
        <w:t xml:space="preserve">Оборудование умывальников для </w:t>
      </w:r>
      <w:r>
        <w:t>мытья рук с мылом и дозаторов для обработки рук кожными антисептиками в местах общественного пользования. Соблюдение мер личной гигиены сотрудниками торгового объекта, распределительного центра, водителям</w:t>
      </w:r>
      <w:proofErr w:type="gramStart"/>
      <w:r>
        <w:t>и-</w:t>
      </w:r>
      <w:proofErr w:type="gramEnd"/>
      <w:r>
        <w:t xml:space="preserve"> экспедиторами, </w:t>
      </w:r>
      <w:proofErr w:type="spellStart"/>
      <w:r>
        <w:t>мерчандайзерами</w:t>
      </w:r>
      <w:proofErr w:type="spellEnd"/>
      <w:r>
        <w:t xml:space="preserve"> и представителями </w:t>
      </w:r>
      <w:r>
        <w:t>поставщиков и т.д.</w:t>
      </w:r>
    </w:p>
    <w:p w:rsidR="00EC2531" w:rsidRDefault="009232A8">
      <w:pPr>
        <w:pStyle w:val="20"/>
        <w:shd w:val="clear" w:color="auto" w:fill="auto"/>
        <w:spacing w:before="0" w:line="285" w:lineRule="exact"/>
        <w:ind w:firstLine="760"/>
        <w:jc w:val="both"/>
      </w:pPr>
      <w:r>
        <w:t>Обработка рук и/или перчаток кожными антисептиками продавцами, кассирами, работниками зала не реже, чем каждые два часа.</w:t>
      </w:r>
    </w:p>
    <w:p w:rsidR="00EC2531" w:rsidRDefault="009232A8" w:rsidP="008C6D25">
      <w:pPr>
        <w:pStyle w:val="20"/>
        <w:numPr>
          <w:ilvl w:val="1"/>
          <w:numId w:val="1"/>
        </w:numPr>
        <w:shd w:val="clear" w:color="auto" w:fill="auto"/>
        <w:tabs>
          <w:tab w:val="left" w:pos="1197"/>
        </w:tabs>
        <w:spacing w:before="0" w:line="285" w:lineRule="exact"/>
        <w:ind w:firstLine="740"/>
        <w:jc w:val="both"/>
      </w:pPr>
      <w:r>
        <w:t xml:space="preserve">Обеспечение персонала запасом одноразовых масок (исходя из продолжительности рабочей смены и </w:t>
      </w:r>
      <w:r>
        <w:t>смены масок не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</w:t>
      </w:r>
      <w:r w:rsidR="008C6D25">
        <w:t xml:space="preserve"> </w:t>
      </w:r>
      <w:r>
        <w:t>П</w:t>
      </w:r>
      <w:r>
        <w:t>о</w:t>
      </w:r>
      <w:r>
        <w:t>в</w:t>
      </w:r>
      <w:r>
        <w:t>торное использование одноразовых масок, а также использование</w:t>
      </w:r>
      <w:r>
        <w:t xml:space="preserve"> увлаженных масок не допускается.</w:t>
      </w:r>
    </w:p>
    <w:p w:rsidR="00EC2531" w:rsidRDefault="009232A8">
      <w:pPr>
        <w:pStyle w:val="20"/>
        <w:shd w:val="clear" w:color="auto" w:fill="auto"/>
        <w:spacing w:before="0" w:line="285" w:lineRule="exact"/>
        <w:ind w:firstLine="740"/>
        <w:jc w:val="both"/>
      </w:pPr>
      <w:r>
        <w:t>Организация централизованного сбора использованных одноразовых масок. Перед их размещением в контейнеры для сбора отходов герметичная упаковка в 2 полиэтиленовых пакета.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5" w:lineRule="exact"/>
        <w:ind w:firstLine="740"/>
        <w:jc w:val="both"/>
      </w:pPr>
      <w:r>
        <w:lastRenderedPageBreak/>
        <w:t>Проведение ежедневной (ежесменной) в течение рабочег</w:t>
      </w:r>
      <w:r>
        <w:t xml:space="preserve">о дня, а также после окончания смены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>
        <w:t>вирулицидиого</w:t>
      </w:r>
      <w:proofErr w:type="spellEnd"/>
      <w:r>
        <w:t xml:space="preserve"> действия. </w:t>
      </w:r>
      <w:proofErr w:type="gramStart"/>
      <w:r>
        <w:t>Дезинфекция с кратностью обработки каждые</w:t>
      </w:r>
      <w:r>
        <w:t xml:space="preserve"> 2-4 часа всех контактных поверхностей: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</w:t>
      </w:r>
      <w:r>
        <w:t>ев, оргтехники.</w:t>
      </w:r>
      <w:proofErr w:type="gramEnd"/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5" w:lineRule="exact"/>
        <w:ind w:firstLine="740"/>
        <w:jc w:val="both"/>
      </w:pPr>
      <w:r>
        <w:t xml:space="preserve">В случае выявления заболевших </w:t>
      </w:r>
      <w:r>
        <w:rPr>
          <w:lang w:val="en-US" w:eastAsia="en-US" w:bidi="en-US"/>
        </w:rPr>
        <w:t>COVID</w:t>
      </w:r>
      <w:r w:rsidRPr="008C6D25">
        <w:rPr>
          <w:lang w:eastAsia="en-US" w:bidi="en-US"/>
        </w:rPr>
        <w:t xml:space="preserve">-19, </w:t>
      </w:r>
      <w:r>
        <w:t>необходимо после их изоляции проведение про</w:t>
      </w:r>
      <w:bookmarkStart w:id="0" w:name="_GoBack"/>
      <w:bookmarkEnd w:id="0"/>
      <w:r>
        <w:t xml:space="preserve">тивоэпидемических мероприятий, включая заключительную дезинфекцию силами специализированных организаций с применением дезинфицирующих средств на основе </w:t>
      </w:r>
      <w:proofErr w:type="spellStart"/>
      <w:r>
        <w:t>хлорактивных</w:t>
      </w:r>
      <w:proofErr w:type="spellEnd"/>
      <w:r>
        <w:t xml:space="preserve"> и </w:t>
      </w:r>
      <w:proofErr w:type="spellStart"/>
      <w:r>
        <w:t>кислородактивных</w:t>
      </w:r>
      <w:proofErr w:type="spellEnd"/>
      <w: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5" w:lineRule="exact"/>
        <w:ind w:firstLine="740"/>
        <w:jc w:val="both"/>
      </w:pPr>
      <w:r>
        <w:t>Обеспечение не менее чем пятидневного запаса моющих и дезинфицирующих средств, средств инд</w:t>
      </w:r>
      <w:r>
        <w:t xml:space="preserve">ивидуальной защиты органов дыхания (маски, респираторы), перчаток. 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</w:t>
      </w:r>
      <w:proofErr w:type="gramStart"/>
      <w:r>
        <w:t>инструкциях</w:t>
      </w:r>
      <w:proofErr w:type="gramEnd"/>
      <w:r>
        <w:t xml:space="preserve"> по п</w:t>
      </w:r>
      <w:r>
        <w:t>рименению которых указаны режимы обеззараживания объектов при вирусных инфекциях. Соблюдение времени экспозиции и концентрации рабочего раствора дезинфицирующего средства в соответствии с инструкцией к препарату для уничтожения микроорганизмов.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5" w:lineRule="exact"/>
        <w:ind w:firstLine="740"/>
        <w:jc w:val="both"/>
      </w:pPr>
      <w:r>
        <w:t xml:space="preserve">Применение </w:t>
      </w:r>
      <w:r>
        <w:t xml:space="preserve">в помещениях с постоянным нахождением работников бактерицидных облучателей воздуха </w:t>
      </w:r>
      <w:proofErr w:type="spellStart"/>
      <w:r>
        <w:t>рециркуляторного</w:t>
      </w:r>
      <w:proofErr w:type="spellEnd"/>
      <w:r>
        <w:t xml:space="preserve"> типа, разрешенных к использованию в присутствии людей.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5" w:lineRule="exact"/>
        <w:ind w:firstLine="740"/>
        <w:jc w:val="both"/>
      </w:pPr>
      <w:r>
        <w:t>Регулярное проветривание (каждые 2 часа) рабочих помещений. Информирование работников о необходимости</w:t>
      </w:r>
      <w:r>
        <w:t xml:space="preserve"> соблюдения правил личной и общественной гигиены: режима регулярного мытья рук с мылом или обработки кожными антисептиками — в течение всего рабочего дня, после каждого посещения туалета.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356"/>
        </w:tabs>
        <w:spacing w:before="0" w:line="285" w:lineRule="exact"/>
        <w:ind w:firstLine="740"/>
        <w:jc w:val="both"/>
      </w:pPr>
      <w:r>
        <w:t xml:space="preserve">Обеспечить проведение уборки и дезинфекции туалетов в установленном </w:t>
      </w:r>
      <w:r>
        <w:t>порядке.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line="285" w:lineRule="exact"/>
        <w:ind w:firstLine="740"/>
        <w:jc w:val="both"/>
      </w:pPr>
      <w:r>
        <w:t>При централизованном питании работников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EC2531" w:rsidRDefault="009232A8">
      <w:pPr>
        <w:pStyle w:val="20"/>
        <w:shd w:val="clear" w:color="auto" w:fill="auto"/>
        <w:spacing w:before="0" w:line="290" w:lineRule="exact"/>
        <w:ind w:firstLine="740"/>
        <w:jc w:val="both"/>
      </w:pPr>
      <w:r>
        <w:t>При отсутствии столовой - запрет приема пищи на рабочих местах, выделение для приема</w:t>
      </w:r>
      <w:r>
        <w:t xml:space="preserve">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EC2531" w:rsidRDefault="009232A8">
      <w:pPr>
        <w:pStyle w:val="20"/>
        <w:shd w:val="clear" w:color="auto" w:fill="auto"/>
        <w:spacing w:before="0" w:line="285" w:lineRule="exact"/>
        <w:ind w:firstLine="740"/>
        <w:jc w:val="both"/>
      </w:pPr>
      <w:r>
        <w:t>Организация работы столовых в соответствии с рекомендациями по проведению профилактических и дезинфекционных</w:t>
      </w:r>
      <w:r>
        <w:t xml:space="preserve">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организациях общественного питания.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325"/>
        </w:tabs>
        <w:spacing w:before="0" w:after="240" w:line="290" w:lineRule="exact"/>
        <w:ind w:firstLine="740"/>
        <w:jc w:val="both"/>
      </w:pPr>
      <w:r>
        <w:t>В торговом зале и в очереди в кассу нанести разметки, позволяющие соблюдать расстояния в 1,5 м между посетителями.</w:t>
      </w:r>
    </w:p>
    <w:p w:rsidR="00EC2531" w:rsidRDefault="009232A8">
      <w:pPr>
        <w:pStyle w:val="100"/>
        <w:numPr>
          <w:ilvl w:val="0"/>
          <w:numId w:val="1"/>
        </w:numPr>
        <w:shd w:val="clear" w:color="auto" w:fill="auto"/>
        <w:tabs>
          <w:tab w:val="left" w:pos="1405"/>
        </w:tabs>
        <w:ind w:firstLine="740"/>
        <w:jc w:val="both"/>
      </w:pPr>
      <w:r>
        <w:t>Другие организационные мер</w:t>
      </w:r>
      <w:r>
        <w:t xml:space="preserve">оприятия по предотвращению распространения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C6D25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8C6D25">
        <w:rPr>
          <w:lang w:eastAsia="en-US" w:bidi="en-US"/>
        </w:rPr>
        <w:t>-19):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5" w:lineRule="exact"/>
        <w:ind w:firstLine="740"/>
        <w:jc w:val="both"/>
      </w:pPr>
      <w:r>
        <w:t>Проведение информирования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</w:t>
      </w:r>
      <w:r>
        <w:t>и антисептиками в течение всего рабочего дня, после каждого посещения туалета, перед каждым приемом пищи.</w:t>
      </w:r>
    </w:p>
    <w:p w:rsidR="00EC2531" w:rsidRDefault="009232A8">
      <w:pPr>
        <w:pStyle w:val="20"/>
        <w:shd w:val="clear" w:color="auto" w:fill="auto"/>
        <w:spacing w:before="0" w:line="290" w:lineRule="exact"/>
        <w:ind w:firstLine="740"/>
        <w:jc w:val="both"/>
      </w:pPr>
      <w:r>
        <w:t xml:space="preserve">Рекомендуется использование информационных материалов с сайта </w:t>
      </w:r>
      <w:proofErr w:type="spellStart"/>
      <w:r>
        <w:t>Роспотребнадзора</w:t>
      </w:r>
      <w:proofErr w:type="spellEnd"/>
      <w:r>
        <w:t xml:space="preserve"> и из других официальных источников (сайты Всемирной организации здравоо</w:t>
      </w:r>
      <w:r>
        <w:t xml:space="preserve">хранения, органов исполнительной власти субъектов Российской Федерации, территориальных органов </w:t>
      </w:r>
      <w:proofErr w:type="spellStart"/>
      <w:r>
        <w:t>Роспотребнадзора</w:t>
      </w:r>
      <w:proofErr w:type="spellEnd"/>
      <w:r>
        <w:t>).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5" w:lineRule="exact"/>
        <w:ind w:firstLine="740"/>
        <w:jc w:val="both"/>
      </w:pPr>
      <w:r>
        <w:t>Ограничение направления сотрудников в командировки.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5" w:lineRule="exact"/>
        <w:ind w:firstLine="740"/>
        <w:jc w:val="both"/>
      </w:pPr>
      <w:r>
        <w:t>Временное отстранение от работы или перевод на дистанционную форму работы лиц из групп ри</w:t>
      </w:r>
      <w:r>
        <w:t xml:space="preserve">ска, к которым относятся лица старше 65 лет, а также имеющие хронические заболевания, сниженный иммунитет, беременные, с обеспечением режима самоизоляции в период подъема и высокого уровня заболеваемости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C6D25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8C6D25">
        <w:rPr>
          <w:lang w:eastAsia="en-US" w:bidi="en-US"/>
        </w:rPr>
        <w:t xml:space="preserve">- </w:t>
      </w:r>
      <w:r>
        <w:t>19).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5" w:lineRule="exact"/>
        <w:ind w:firstLine="740"/>
        <w:jc w:val="both"/>
      </w:pPr>
      <w:r>
        <w:lastRenderedPageBreak/>
        <w:t>Организац</w:t>
      </w:r>
      <w:r>
        <w:t>ия в течение рабочего дня осмотров работников на признаки респираторных заболеваний с термометрией (при наличии на предприятии медицинского персонала).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236" w:line="285" w:lineRule="exact"/>
        <w:ind w:firstLine="740"/>
        <w:jc w:val="both"/>
      </w:pPr>
      <w:proofErr w:type="gramStart"/>
      <w:r>
        <w:t>Обеспечить прохождение предварительных и периодических медицинских осмотров отдельных категорий работник</w:t>
      </w:r>
      <w:r>
        <w:t xml:space="preserve">ов, указанных в пунктах </w:t>
      </w:r>
      <w:r>
        <w:rPr>
          <w:rStyle w:val="22pt"/>
        </w:rPr>
        <w:t>14-26</w:t>
      </w:r>
      <w:r>
        <w:t xml:space="preserve"> приложения № 2 приказа </w:t>
      </w:r>
      <w:proofErr w:type="spellStart"/>
      <w:r>
        <w:t>Минздравсоцразвития</w:t>
      </w:r>
      <w:proofErr w:type="spellEnd"/>
      <w: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</w:t>
      </w:r>
      <w:r>
        <w:t>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</w:t>
      </w:r>
      <w:proofErr w:type="gramEnd"/>
      <w:r>
        <w:t xml:space="preserve"> на работах с вредными и (или) опасными условиями труда», а также меди</w:t>
      </w:r>
      <w:r>
        <w:t>цинских осмотров, проводимых для отдельных категорий работников в начале рабочего дня (смены), а также в течение и (или) в конце рабочего дня (смены), проведение которых регламентировано частью третьей ст.213 Трудового кодекса Российской Федерации.</w:t>
      </w:r>
    </w:p>
    <w:p w:rsidR="00EC2531" w:rsidRDefault="009232A8">
      <w:pPr>
        <w:pStyle w:val="100"/>
        <w:numPr>
          <w:ilvl w:val="0"/>
          <w:numId w:val="1"/>
        </w:numPr>
        <w:shd w:val="clear" w:color="auto" w:fill="auto"/>
        <w:tabs>
          <w:tab w:val="left" w:pos="1017"/>
        </w:tabs>
        <w:ind w:firstLine="740"/>
        <w:jc w:val="both"/>
      </w:pPr>
      <w:r>
        <w:t>Мероприятия, направленные на обеспечение безопасности пищевой продукции и продовольственного сырья: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5" w:lineRule="exact"/>
        <w:ind w:firstLine="740"/>
        <w:jc w:val="both"/>
      </w:pPr>
      <w:r>
        <w:t>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</w:t>
      </w:r>
      <w:r>
        <w:t>ься документами, подтверждающими их качество и безопасность, находиться в исправной, чистой таре.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5" w:lineRule="exact"/>
        <w:ind w:firstLine="740"/>
        <w:jc w:val="both"/>
      </w:pPr>
      <w:r>
        <w:t>Хранение пищевых продуктов обеспечивается с соблюдением условий хранения, сроков годности, требований к товарному соседству.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5" w:lineRule="exact"/>
        <w:ind w:firstLine="740"/>
        <w:jc w:val="both"/>
      </w:pPr>
      <w:r>
        <w:t xml:space="preserve">Предприятие торговли должно быть </w:t>
      </w:r>
      <w:r>
        <w:t>обеспечено в достаточном количестве технологическим и холодильным оборудованием, инвентарем, посудой и тарой. Не допускается использование посуды с трещинами, сколами, отбитыми краями, деформированной, с поврежденной эмалью.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line="285" w:lineRule="exact"/>
        <w:ind w:firstLine="740"/>
        <w:jc w:val="both"/>
      </w:pPr>
      <w:r>
        <w:t>Рекомендуется оснащать современ</w:t>
      </w:r>
      <w:r>
        <w:t>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</w:t>
      </w:r>
      <w:r>
        <w:t>тся режимы обработки, обеспечивающие дезинфекцию посуды и столовых приборов при температуре не ниже 65</w:t>
      </w:r>
      <w:proofErr w:type="gramStart"/>
      <w:r>
        <w:t>°С</w:t>
      </w:r>
      <w:proofErr w:type="gramEnd"/>
      <w:r>
        <w:t xml:space="preserve"> в течение 90 минут.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5" w:lineRule="exact"/>
        <w:ind w:firstLine="740"/>
        <w:jc w:val="both"/>
      </w:pPr>
      <w:r>
        <w:t>Максимально исключить отпуск товара и прием денег одним лицом. Отпуск товара и прием денег проводить в одноразовых перчатках.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line="290" w:lineRule="exact"/>
        <w:ind w:firstLine="740"/>
        <w:jc w:val="both"/>
      </w:pPr>
      <w:r>
        <w:t>Исклю</w:t>
      </w:r>
      <w:r>
        <w:t>чить возможность покупателям проводить самостоятельно навеску продуктов питания, реализацию товаров осуществлять в упакованном виде.</w:t>
      </w:r>
    </w:p>
    <w:p w:rsidR="00EC2531" w:rsidRDefault="009232A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90" w:lineRule="exact"/>
        <w:ind w:firstLine="740"/>
        <w:jc w:val="both"/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выполнением работниками предприятий настоящих рекомендаций.</w:t>
      </w:r>
    </w:p>
    <w:sectPr w:rsidR="00EC2531">
      <w:headerReference w:type="default" r:id="rId8"/>
      <w:pgSz w:w="11900" w:h="16840"/>
      <w:pgMar w:top="989" w:right="519" w:bottom="919" w:left="113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A8" w:rsidRDefault="009232A8">
      <w:r>
        <w:separator/>
      </w:r>
    </w:p>
  </w:endnote>
  <w:endnote w:type="continuationSeparator" w:id="0">
    <w:p w:rsidR="009232A8" w:rsidRDefault="0092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A8" w:rsidRDefault="009232A8"/>
  </w:footnote>
  <w:footnote w:type="continuationSeparator" w:id="0">
    <w:p w:rsidR="009232A8" w:rsidRDefault="009232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31" w:rsidRDefault="00EC253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01CF5"/>
    <w:multiLevelType w:val="multilevel"/>
    <w:tmpl w:val="42425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C2531"/>
    <w:rsid w:val="008C6D25"/>
    <w:rsid w:val="009232A8"/>
    <w:rsid w:val="00E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9ptExact">
    <w:name w:val="Основной текст (4) + 9 pt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Arial8ptExact">
    <w:name w:val="Основной текст (6) + Arial;8 pt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7TimesNewRoman9ptExact">
    <w:name w:val="Основной текст (7) + Times New Roman;9 pt;Курсив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TimesNewRoman9pt0ptExact">
    <w:name w:val="Основной текст (7) + Times New Roman;9 pt;Полужирный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80" w:line="18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21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60" w:line="0" w:lineRule="atLeast"/>
      <w:jc w:val="both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80" w:after="180" w:line="0" w:lineRule="atLeast"/>
      <w:jc w:val="both"/>
    </w:pPr>
    <w:rPr>
      <w:rFonts w:ascii="Candara" w:eastAsia="Candara" w:hAnsi="Candara" w:cs="Candara"/>
      <w:spacing w:val="-10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9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25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16" w:lineRule="exact"/>
    </w:pPr>
    <w:rPr>
      <w:rFonts w:ascii="Arial" w:eastAsia="Arial" w:hAnsi="Arial" w:cs="Arial"/>
      <w:sz w:val="9"/>
      <w:szCs w:val="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45" w:lineRule="exact"/>
    </w:pPr>
    <w:rPr>
      <w:rFonts w:ascii="Arial" w:eastAsia="Arial" w:hAnsi="Arial" w:cs="Arial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6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9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C6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6D25"/>
    <w:rPr>
      <w:color w:val="000000"/>
    </w:rPr>
  </w:style>
  <w:style w:type="paragraph" w:styleId="aa">
    <w:name w:val="footer"/>
    <w:basedOn w:val="a"/>
    <w:link w:val="ab"/>
    <w:uiPriority w:val="99"/>
    <w:unhideWhenUsed/>
    <w:rsid w:val="008C6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6D2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1508</Words>
  <Characters>8598</Characters>
  <Application>Microsoft Office Word</Application>
  <DocSecurity>0</DocSecurity>
  <Lines>71</Lines>
  <Paragraphs>20</Paragraphs>
  <ScaleCrop>false</ScaleCrop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Черкасова Галина Александровна</cp:lastModifiedBy>
  <cp:revision>2</cp:revision>
  <dcterms:created xsi:type="dcterms:W3CDTF">2020-04-27T05:55:00Z</dcterms:created>
  <dcterms:modified xsi:type="dcterms:W3CDTF">2020-04-27T06:08:00Z</dcterms:modified>
</cp:coreProperties>
</file>