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0A" w:rsidRPr="00CD56B6" w:rsidRDefault="0090310A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bookmarkStart w:id="0" w:name="_GoBack"/>
      <w:bookmarkEnd w:id="0"/>
    </w:p>
    <w:p w:rsidR="0090310A" w:rsidRPr="00137B02" w:rsidRDefault="0090310A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7B02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90310A" w:rsidRPr="00137B02" w:rsidRDefault="00D91BE0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7B02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proofErr w:type="spellStart"/>
      <w:r w:rsidRPr="00137B02">
        <w:rPr>
          <w:rFonts w:ascii="Times New Roman" w:eastAsia="Calibri" w:hAnsi="Times New Roman" w:cs="Times New Roman"/>
          <w:b/>
          <w:sz w:val="24"/>
          <w:szCs w:val="24"/>
        </w:rPr>
        <w:t>порядоке</w:t>
      </w:r>
      <w:proofErr w:type="spellEnd"/>
      <w:r w:rsidRPr="00137B02">
        <w:rPr>
          <w:rFonts w:ascii="Times New Roman" w:eastAsia="Calibri" w:hAnsi="Times New Roman" w:cs="Times New Roman"/>
          <w:b/>
          <w:sz w:val="24"/>
          <w:szCs w:val="24"/>
        </w:rPr>
        <w:t xml:space="preserve"> и условиях награждения Почетным знаком "</w:t>
      </w:r>
      <w:r w:rsidR="007A103D">
        <w:rPr>
          <w:rFonts w:ascii="Times New Roman" w:eastAsia="Calibri" w:hAnsi="Times New Roman" w:cs="Times New Roman"/>
          <w:b/>
          <w:sz w:val="24"/>
          <w:szCs w:val="24"/>
        </w:rPr>
        <w:t>Отцовская доблесть</w:t>
      </w:r>
      <w:r w:rsidRPr="00137B02">
        <w:rPr>
          <w:rFonts w:ascii="Times New Roman" w:eastAsia="Calibri" w:hAnsi="Times New Roman" w:cs="Times New Roman"/>
          <w:b/>
          <w:sz w:val="24"/>
          <w:szCs w:val="24"/>
        </w:rPr>
        <w:t xml:space="preserve">" (далее - Почетный знак) многодетных </w:t>
      </w:r>
      <w:r w:rsidR="007A103D">
        <w:rPr>
          <w:rFonts w:ascii="Times New Roman" w:eastAsia="Calibri" w:hAnsi="Times New Roman" w:cs="Times New Roman"/>
          <w:b/>
          <w:sz w:val="24"/>
          <w:szCs w:val="24"/>
        </w:rPr>
        <w:t>отцов</w:t>
      </w:r>
      <w:r w:rsidRPr="00137B02">
        <w:rPr>
          <w:rFonts w:ascii="Times New Roman" w:eastAsia="Calibri" w:hAnsi="Times New Roman" w:cs="Times New Roman"/>
          <w:b/>
          <w:sz w:val="24"/>
          <w:szCs w:val="24"/>
        </w:rPr>
        <w:t xml:space="preserve"> Иркутской области</w:t>
      </w:r>
    </w:p>
    <w:p w:rsidR="00D91BE0" w:rsidRPr="00137B02" w:rsidRDefault="00D91BE0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03D" w:rsidRDefault="007A103D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03D">
        <w:rPr>
          <w:rFonts w:ascii="Times New Roman" w:eastAsia="Calibri" w:hAnsi="Times New Roman" w:cs="Times New Roman"/>
          <w:sz w:val="24"/>
          <w:szCs w:val="24"/>
        </w:rPr>
        <w:t>Почетный знак является мерой поощрения от имени Губернатора Иркутской области и учреждается в целях повышения авторитета отцовства, общественного признания и уважения многодетного отца за заслуги в воспитании детей, а также создания условий для сохранения и возрождения семейных ценностей.</w:t>
      </w:r>
    </w:p>
    <w:p w:rsidR="007A103D" w:rsidRDefault="007A103D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103D">
        <w:rPr>
          <w:rFonts w:ascii="Times New Roman" w:eastAsia="Calibri" w:hAnsi="Times New Roman" w:cs="Times New Roman"/>
          <w:sz w:val="24"/>
          <w:szCs w:val="24"/>
        </w:rPr>
        <w:t>Почетным знаком поощряются мужчины, являющиеся гражданами Российской Федерации, постоянно или преимущественно проживающие на территории Иркутской области не менее 10 лет, занимающиеся общественной деятельностью, достойно воспитывающие (воспитавшие) трех и более детей (включая усыновленных, удочеренных, находящихся не менее пяти лет под опекой (попечительством)), при достижении третьим ребенком возраста семи лет и при наличии в живых остальных детей, за исключением случаев, указанных в</w:t>
      </w:r>
      <w:proofErr w:type="gramEnd"/>
      <w:r w:rsidRPr="007A1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A103D">
        <w:rPr>
          <w:rFonts w:ascii="Times New Roman" w:eastAsia="Calibri" w:hAnsi="Times New Roman" w:cs="Times New Roman"/>
          <w:sz w:val="24"/>
          <w:szCs w:val="24"/>
        </w:rPr>
        <w:t>пункте</w:t>
      </w:r>
      <w:proofErr w:type="gramEnd"/>
      <w:r w:rsidRPr="007A103D">
        <w:rPr>
          <w:rFonts w:ascii="Times New Roman" w:eastAsia="Calibri" w:hAnsi="Times New Roman" w:cs="Times New Roman"/>
          <w:sz w:val="24"/>
          <w:szCs w:val="24"/>
        </w:rPr>
        <w:t xml:space="preserve"> 4 настоящего Положения (далее - многодетный отец)</w:t>
      </w:r>
    </w:p>
    <w:p w:rsidR="007A103D" w:rsidRDefault="007A103D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103D">
        <w:rPr>
          <w:rFonts w:ascii="Times New Roman" w:eastAsia="Calibri" w:hAnsi="Times New Roman" w:cs="Times New Roman"/>
          <w:sz w:val="24"/>
          <w:szCs w:val="24"/>
        </w:rPr>
        <w:t>При поощрении Почетным знаком учитываются ребенок (дети), погибшие или пропавшие без вести при защите СССР или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обстоятельствах, либо вследствие трудового увечья или</w:t>
      </w:r>
      <w:proofErr w:type="gramEnd"/>
      <w:r w:rsidRPr="007A103D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заболевания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103D" w:rsidRPr="007A103D" w:rsidRDefault="007A103D" w:rsidP="007A1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03D">
        <w:rPr>
          <w:rFonts w:ascii="Times New Roman" w:eastAsia="Calibri" w:hAnsi="Times New Roman" w:cs="Times New Roman"/>
          <w:sz w:val="24"/>
          <w:szCs w:val="24"/>
        </w:rPr>
        <w:t>Поощрение Почетным знаком не производится при наличии следующих обстоятельств:</w:t>
      </w:r>
    </w:p>
    <w:p w:rsidR="007A103D" w:rsidRPr="007A103D" w:rsidRDefault="007A103D" w:rsidP="007A1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03D">
        <w:rPr>
          <w:rFonts w:ascii="Times New Roman" w:eastAsia="Calibri" w:hAnsi="Times New Roman" w:cs="Times New Roman"/>
          <w:sz w:val="24"/>
          <w:szCs w:val="24"/>
        </w:rPr>
        <w:t>1) лишение многодетного отца родительских прав или ограничение его в родительских правах в отношении ребенка (детей) на основании решения суда, вступившего в законную силу;</w:t>
      </w:r>
    </w:p>
    <w:p w:rsidR="007A103D" w:rsidRPr="007A103D" w:rsidRDefault="007A103D" w:rsidP="007A1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03D">
        <w:rPr>
          <w:rFonts w:ascii="Times New Roman" w:eastAsia="Calibri" w:hAnsi="Times New Roman" w:cs="Times New Roman"/>
          <w:sz w:val="24"/>
          <w:szCs w:val="24"/>
        </w:rPr>
        <w:t>2) привлечение многодетного отца к уголовной ответственности за неисполнение или ненадлежащее исполнение обязанностей по воспитанию несовершеннолетних, а также за совершение иного умышленного преступления в отношении своего ребенка (детей), относящегося к преступлениям против жизни и здоровья;</w:t>
      </w:r>
    </w:p>
    <w:p w:rsidR="007A103D" w:rsidRPr="007A103D" w:rsidRDefault="007A103D" w:rsidP="007A1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03D">
        <w:rPr>
          <w:rFonts w:ascii="Times New Roman" w:eastAsia="Calibri" w:hAnsi="Times New Roman" w:cs="Times New Roman"/>
          <w:sz w:val="24"/>
          <w:szCs w:val="24"/>
        </w:rPr>
        <w:t>3) привлечение многодетного отца к административной ответственности за неисполнение или ненадлежащее исполнение обязанностей по содержанию, воспитанию, обучению, защите прав и интересов несовершеннолетних;</w:t>
      </w:r>
    </w:p>
    <w:p w:rsidR="007A103D" w:rsidRPr="007A103D" w:rsidRDefault="007A103D" w:rsidP="007A1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03D">
        <w:rPr>
          <w:rFonts w:ascii="Times New Roman" w:eastAsia="Calibri" w:hAnsi="Times New Roman" w:cs="Times New Roman"/>
          <w:sz w:val="24"/>
          <w:szCs w:val="24"/>
        </w:rPr>
        <w:t>4) привлечение многодетного отца, ребенка (детей) многодетного отца к уголовной ответственности за совершение умышленного преступления средней тяжести, тяжкого преступления, особо тяжкого преступления;</w:t>
      </w:r>
    </w:p>
    <w:p w:rsidR="007A103D" w:rsidRDefault="007A103D" w:rsidP="007A1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03D">
        <w:rPr>
          <w:rFonts w:ascii="Times New Roman" w:eastAsia="Calibri" w:hAnsi="Times New Roman" w:cs="Times New Roman"/>
          <w:sz w:val="24"/>
          <w:szCs w:val="24"/>
        </w:rPr>
        <w:t>5) освобождение либо отстранение многодетного отца от исполнения обязанностей опекуна (попечителя) в отношении хотя бы одного подопечного ребенка, за исключением случая возвращения подопечного ребенка родителям или усыновления, - для многодетного отца, имеющего ребенка (детей) под опекой (попечительством).</w:t>
      </w:r>
    </w:p>
    <w:p w:rsidR="007A103D" w:rsidRDefault="007A103D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03D">
        <w:rPr>
          <w:rFonts w:ascii="Times New Roman" w:eastAsia="Calibri" w:hAnsi="Times New Roman" w:cs="Times New Roman"/>
          <w:sz w:val="24"/>
          <w:szCs w:val="24"/>
        </w:rPr>
        <w:t>Поощрение Почетным знаком производится однократно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7B02">
        <w:rPr>
          <w:rFonts w:ascii="Times New Roman" w:eastAsia="Calibri" w:hAnsi="Times New Roman" w:cs="Times New Roman"/>
          <w:sz w:val="24"/>
          <w:szCs w:val="24"/>
        </w:rPr>
        <w:t>С ходатайством о награждении Почетным знаком (далее - ходатайство) многодетн</w:t>
      </w:r>
      <w:r w:rsidR="007A103D">
        <w:rPr>
          <w:rFonts w:ascii="Times New Roman" w:eastAsia="Calibri" w:hAnsi="Times New Roman" w:cs="Times New Roman"/>
          <w:sz w:val="24"/>
          <w:szCs w:val="24"/>
        </w:rPr>
        <w:t>ый</w:t>
      </w: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03D">
        <w:rPr>
          <w:rFonts w:ascii="Times New Roman" w:eastAsia="Calibri" w:hAnsi="Times New Roman" w:cs="Times New Roman"/>
          <w:sz w:val="24"/>
          <w:szCs w:val="24"/>
        </w:rPr>
        <w:t>отец</w:t>
      </w: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в срок </w:t>
      </w:r>
      <w:r w:rsidRPr="00137B02">
        <w:rPr>
          <w:rFonts w:ascii="Times New Roman" w:eastAsia="Calibri" w:hAnsi="Times New Roman" w:cs="Times New Roman"/>
          <w:b/>
          <w:sz w:val="24"/>
          <w:szCs w:val="24"/>
        </w:rPr>
        <w:t>не позднее 1 ию</w:t>
      </w:r>
      <w:r w:rsidR="007A103D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137B02">
        <w:rPr>
          <w:rFonts w:ascii="Times New Roman" w:eastAsia="Calibri" w:hAnsi="Times New Roman" w:cs="Times New Roman"/>
          <w:b/>
          <w:sz w:val="24"/>
          <w:szCs w:val="24"/>
        </w:rPr>
        <w:t>я текущего года</w:t>
      </w: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обращается в расположенное по месту жительства </w:t>
      </w:r>
      <w:r w:rsidR="007A103D">
        <w:rPr>
          <w:rFonts w:ascii="Times New Roman" w:eastAsia="Calibri" w:hAnsi="Times New Roman" w:cs="Times New Roman"/>
          <w:sz w:val="24"/>
          <w:szCs w:val="24"/>
        </w:rPr>
        <w:t xml:space="preserve">(месту пребывания) </w:t>
      </w:r>
      <w:r w:rsidRPr="00137B02">
        <w:rPr>
          <w:rFonts w:ascii="Times New Roman" w:eastAsia="Calibri" w:hAnsi="Times New Roman" w:cs="Times New Roman"/>
          <w:sz w:val="24"/>
          <w:szCs w:val="24"/>
        </w:rPr>
        <w:t>многодетн</w:t>
      </w:r>
      <w:r w:rsidR="007A103D">
        <w:rPr>
          <w:rFonts w:ascii="Times New Roman" w:eastAsia="Calibri" w:hAnsi="Times New Roman" w:cs="Times New Roman"/>
          <w:sz w:val="24"/>
          <w:szCs w:val="24"/>
        </w:rPr>
        <w:t>ого</w:t>
      </w: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03D">
        <w:rPr>
          <w:rFonts w:ascii="Times New Roman" w:eastAsia="Calibri" w:hAnsi="Times New Roman" w:cs="Times New Roman"/>
          <w:sz w:val="24"/>
          <w:szCs w:val="24"/>
        </w:rPr>
        <w:t>отца</w:t>
      </w:r>
      <w:r w:rsidRPr="00137B02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 (далее - учреждение).</w:t>
      </w:r>
      <w:proofErr w:type="gramEnd"/>
    </w:p>
    <w:p w:rsidR="00D91BE0" w:rsidRPr="00137B02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t>1) паспорт или иной документ, удостоверяющий личность многодетного отца;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t>2) документы о регистрации по месту жительства или по месту пребывания многодетного отца на территории Иркутской области, в случае их отсутствия - решение суда об установлении факта постоянного или преимущественного проживания многодетного отца на территории Иркутской области;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t>3) свидетельство о рождении ребенка (детей) и его нотариально удостоверенный перевод на русский язык (в случае если это свидетельство выдано компетентными органами иностранного государства) и паспорт (в случае достижения ребенком возраста 14 лет);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lastRenderedPageBreak/>
        <w:t>4) акты органов опеки и попечительства о назначении опекуна или попечителя (в случае если многодетный отец является опекуном или попечителем ребенка (детей) не менее пяти лет);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t>5) свидетельство о заключении брака ребенка (детей), сменившего фамилию,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t>6) документы, содержащие сведения о том, что ребенок (дети) погиб (погибли) или пропал (пропали) без вести при обстоятельствах, указанных в пункте 4 настоящего Положения;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585A">
        <w:rPr>
          <w:rFonts w:ascii="Times New Roman" w:eastAsia="Calibri" w:hAnsi="Times New Roman" w:cs="Times New Roman"/>
          <w:sz w:val="24"/>
          <w:szCs w:val="24"/>
        </w:rPr>
        <w:t>7) документы (дипломы, грамоты, сертификаты, благодарственные письма, отзывы), подтверждающие победы или участие ребенка (детей) в муниципальных,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предметам, а также подтверждающие наличие присвоенных спортивных разрядов;</w:t>
      </w:r>
      <w:proofErr w:type="gramEnd"/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t>8) сведения об истории семьи многодетного отца, семейных традициях его семьи в виде "семейного древа" (необходимо указать, когда образовалась семья, сколько детей воспитывалось (воспитывается) в семье, какие образовались традиции в семье);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585A">
        <w:rPr>
          <w:rFonts w:ascii="Times New Roman" w:eastAsia="Calibri" w:hAnsi="Times New Roman" w:cs="Times New Roman"/>
          <w:sz w:val="24"/>
          <w:szCs w:val="24"/>
        </w:rPr>
        <w:t>9) документы (дипломы, грамоты, сертификаты, благодарственные письма, отзывы, характеристики, справки), подтверждающие участие многодетного отца в различных формах общественной, спортивной, культурной, творческой жизни (с указанием мероприятий, в которых участвовал многодетный отец);</w:t>
      </w:r>
      <w:proofErr w:type="gramEnd"/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t>10) характеристика на ребенка (детей), достигшего (достигших) возраста семи лет, выданная и заверенная в установленном порядке с указанием даты составления: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t xml:space="preserve">для обучающегося ребенка (детей) - по месту учебы, </w:t>
      </w:r>
      <w:proofErr w:type="gramStart"/>
      <w:r w:rsidRPr="00BF585A">
        <w:rPr>
          <w:rFonts w:ascii="Times New Roman" w:eastAsia="Calibri" w:hAnsi="Times New Roman" w:cs="Times New Roman"/>
          <w:sz w:val="24"/>
          <w:szCs w:val="24"/>
        </w:rPr>
        <w:t>отражающая</w:t>
      </w:r>
      <w:proofErr w:type="gramEnd"/>
      <w:r w:rsidRPr="00BF585A">
        <w:rPr>
          <w:rFonts w:ascii="Times New Roman" w:eastAsia="Calibri" w:hAnsi="Times New Roman" w:cs="Times New Roman"/>
          <w:sz w:val="24"/>
          <w:szCs w:val="24"/>
        </w:rPr>
        <w:t xml:space="preserve"> успехи в обучении, участии в общественной жизни, а также сведения о наградах и поощрениях (при наличии);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t xml:space="preserve">для работающего ребенка (детей) - по месту работы (службы), </w:t>
      </w:r>
      <w:proofErr w:type="gramStart"/>
      <w:r w:rsidRPr="00BF585A">
        <w:rPr>
          <w:rFonts w:ascii="Times New Roman" w:eastAsia="Calibri" w:hAnsi="Times New Roman" w:cs="Times New Roman"/>
          <w:sz w:val="24"/>
          <w:szCs w:val="24"/>
        </w:rPr>
        <w:t>отражающая</w:t>
      </w:r>
      <w:proofErr w:type="gramEnd"/>
      <w:r w:rsidRPr="00BF585A">
        <w:rPr>
          <w:rFonts w:ascii="Times New Roman" w:eastAsia="Calibri" w:hAnsi="Times New Roman" w:cs="Times New Roman"/>
          <w:sz w:val="24"/>
          <w:szCs w:val="24"/>
        </w:rPr>
        <w:t xml:space="preserve"> сведения об отношении к исполнению должностных обязанностей, участии в общественной жизни коллектива, конкурсах профессионального мастерства, имеющихся наградах и поощрениях (при наличии);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t>11) 10 - 15 фотографий, которые отражают главные события в жизни ребенка (детей) и многодетного отца (творческие, спортивные, общественные, учебные успехи), с кратким описанием события (с указанием даты и наименования события);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t>12) характеристика на многодетного отца и его детей, выданная органом местного самоуправления муниципального района (городского округа) Иркутской области (при наличии);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585A">
        <w:rPr>
          <w:rFonts w:ascii="Times New Roman" w:eastAsia="Calibri" w:hAnsi="Times New Roman" w:cs="Times New Roman"/>
          <w:sz w:val="24"/>
          <w:szCs w:val="24"/>
        </w:rPr>
        <w:t>13) характеристика на многодетного отца и его детей, выданная органом опеки и попечительства по месту жительства (месту пребывания) многодетного отца, содержащая сведения об отсутствии обстоятельств, указанных в подпунктах 1, 3, 5 пункта 5 настоящего Положения, а также сведения об успешной социализации, адаптации ребенка (детей) в обществе, в том числе после достижения им (ими) совершеннолетия, с приложением подтверждающих документов (дипломы, грамоты</w:t>
      </w:r>
      <w:proofErr w:type="gramEnd"/>
      <w:r w:rsidRPr="00BF58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BF585A">
        <w:rPr>
          <w:rFonts w:ascii="Times New Roman" w:eastAsia="Calibri" w:hAnsi="Times New Roman" w:cs="Times New Roman"/>
          <w:sz w:val="24"/>
          <w:szCs w:val="24"/>
        </w:rPr>
        <w:t>сертификаты, благодарственные письма, отзывы) - для многодетного отца, имеющего ребенка (детей) под опекой (попечительством);</w:t>
      </w:r>
      <w:proofErr w:type="gramEnd"/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585A">
        <w:rPr>
          <w:rFonts w:ascii="Times New Roman" w:eastAsia="Calibri" w:hAnsi="Times New Roman" w:cs="Times New Roman"/>
          <w:sz w:val="24"/>
          <w:szCs w:val="24"/>
        </w:rPr>
        <w:t>14) справка о наличии (отсутствии) судимости и (или) факта уголовного преследования либо о прекращении уголовного преследования многодетного отца и его ребенка (детей), достигшего (достигших) возраста уголовной ответственности;</w:t>
      </w:r>
      <w:proofErr w:type="gramEnd"/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t>15) анкета на многодетного отца по форме согласно приложению 3 к настоящему Положению;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t>16) согласие многодетного отца и его совершеннолетнего ребенка (детей) на обработку персональных данных, согласие многодетного отца на обработку персональных данных его несовершеннолетнего ребенка (детей) по форме согласно приложению 4 к настоящему Положению;</w:t>
      </w:r>
    </w:p>
    <w:p w:rsidR="00BF585A" w:rsidRPr="00BF585A" w:rsidRDefault="00BF585A" w:rsidP="00BF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5A">
        <w:rPr>
          <w:rFonts w:ascii="Times New Roman" w:eastAsia="Calibri" w:hAnsi="Times New Roman" w:cs="Times New Roman"/>
          <w:sz w:val="24"/>
          <w:szCs w:val="24"/>
        </w:rPr>
        <w:t>17) опись документов, прилагаемых к ходатайству.</w:t>
      </w:r>
    </w:p>
    <w:p w:rsidR="00D91BE0" w:rsidRDefault="00D91BE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B02">
        <w:rPr>
          <w:rFonts w:ascii="Times New Roman" w:eastAsia="Calibri" w:hAnsi="Times New Roman" w:cs="Times New Roman"/>
          <w:sz w:val="24"/>
          <w:szCs w:val="24"/>
        </w:rPr>
        <w:t>Ходатайство и документы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37B02">
        <w:rPr>
          <w:rFonts w:ascii="Times New Roman" w:eastAsia="Calibri" w:hAnsi="Times New Roman" w:cs="Times New Roman"/>
          <w:sz w:val="24"/>
          <w:szCs w:val="24"/>
        </w:rPr>
        <w:t>оформленные в соответствии с требованиями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8F5A33">
        <w:rPr>
          <w:rFonts w:ascii="Times New Roman" w:eastAsia="Calibri" w:hAnsi="Times New Roman" w:cs="Times New Roman"/>
          <w:sz w:val="24"/>
          <w:szCs w:val="24"/>
        </w:rPr>
        <w:t>5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>)</w:t>
      </w:r>
      <w:r w:rsidRPr="00137B02">
        <w:rPr>
          <w:rFonts w:ascii="Times New Roman" w:eastAsia="Calibri" w:hAnsi="Times New Roman" w:cs="Times New Roman"/>
          <w:sz w:val="24"/>
          <w:szCs w:val="24"/>
        </w:rPr>
        <w:t>, направляются в учреждение в форме электронных документов на адрес электронной почты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37B02" w:rsidRPr="00137B02">
        <w:rPr>
          <w:rFonts w:ascii="Times New Roman" w:eastAsia="Calibri" w:hAnsi="Times New Roman" w:cs="Times New Roman"/>
          <w:b/>
          <w:sz w:val="24"/>
          <w:szCs w:val="24"/>
        </w:rPr>
        <w:t>irkutskiy@sobes.admirk.ru</w:t>
      </w:r>
      <w:r w:rsidR="00137B02" w:rsidRPr="00137B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583E70">
      <w:pPr>
        <w:pStyle w:val="ConsPlusNormal"/>
        <w:jc w:val="right"/>
        <w:outlineLvl w:val="1"/>
      </w:pPr>
    </w:p>
    <w:p w:rsidR="00BF585A" w:rsidRPr="00394873" w:rsidRDefault="00583E70" w:rsidP="00BF585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 xml:space="preserve"> </w:t>
      </w:r>
      <w:r w:rsidR="00BF585A" w:rsidRPr="0039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  <w:r w:rsidR="00BF585A" w:rsidRPr="0039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Почетном знаке</w:t>
      </w:r>
      <w:r w:rsidR="00BF585A" w:rsidRPr="0039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"Отцовская доблесть"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70"/>
        <w:gridCol w:w="739"/>
        <w:gridCol w:w="185"/>
        <w:gridCol w:w="1109"/>
        <w:gridCol w:w="185"/>
        <w:gridCol w:w="1109"/>
        <w:gridCol w:w="370"/>
        <w:gridCol w:w="369"/>
        <w:gridCol w:w="2033"/>
        <w:gridCol w:w="2403"/>
        <w:gridCol w:w="67"/>
      </w:tblGrid>
      <w:tr w:rsidR="00BF585A" w:rsidRPr="00BF585A" w:rsidTr="003629E8">
        <w:trPr>
          <w:gridAfter w:val="1"/>
          <w:wAfter w:w="67" w:type="dxa"/>
          <w:trHeight w:val="15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НА МНОГОДЕТНОГО ОТЦА</w:t>
            </w:r>
          </w:p>
          <w:p w:rsidR="00394873" w:rsidRPr="00BF585A" w:rsidRDefault="00BF585A" w:rsidP="00BF58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ПООЩРЕНИЯ ПОЧЕТНЫМ ЗНАКОМ "ОТЦОВСКАЯ ДОБЛЕСТЬ"</w:t>
            </w: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Имя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Отчество (при наличии)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Дата рождения (число, месяц, год)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Род занятий, должность, место работы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rPr>
          <w:gridAfter w:val="1"/>
          <w:wAfter w:w="67" w:type="dxa"/>
        </w:trPr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Сведения о детях многодетного отца: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585A" w:rsidRPr="00BF585A" w:rsidTr="003629E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занятий</w:t>
            </w:r>
          </w:p>
        </w:tc>
      </w:tr>
      <w:tr w:rsidR="00BF585A" w:rsidRPr="00BF585A" w:rsidTr="003629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585A" w:rsidRPr="00BF585A" w:rsidRDefault="00BF585A" w:rsidP="00BF5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4"/>
        <w:gridCol w:w="396"/>
        <w:gridCol w:w="1663"/>
        <w:gridCol w:w="554"/>
        <w:gridCol w:w="370"/>
        <w:gridCol w:w="554"/>
        <w:gridCol w:w="185"/>
        <w:gridCol w:w="185"/>
        <w:gridCol w:w="185"/>
        <w:gridCol w:w="554"/>
        <w:gridCol w:w="554"/>
        <w:gridCol w:w="185"/>
        <w:gridCol w:w="370"/>
        <w:gridCol w:w="2772"/>
      </w:tblGrid>
      <w:tr w:rsidR="00BF585A" w:rsidRPr="00BF585A" w:rsidTr="003629E8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Основные достижения многодетного отца и его детей в общественной, спортивной, культурной, творческой, профессиональной, предпринимательской, учебной и иной деятельности в виде краткого описания с указанием Ф.И.О.: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60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Дата рождения третьего ребенка (число, месяц, год)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Домашний адрес многодетного отца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Семейное положение многодетного отца (женат, вдовец, разведен и др.)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4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Контактный телефон многодетного отца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5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Адрес электронной почты многодетного отца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37B02" w:rsidRDefault="00137B02" w:rsidP="00BF585A">
      <w:pPr>
        <w:pStyle w:val="ConsPlusNormal"/>
        <w:jc w:val="right"/>
        <w:outlineLvl w:val="1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137B02" w:rsidRDefault="00137B02" w:rsidP="00137B02">
      <w:pPr>
        <w:pStyle w:val="ConsPlusNormal"/>
        <w:jc w:val="both"/>
      </w:pPr>
    </w:p>
    <w:p w:rsidR="006A52C4" w:rsidRDefault="006A52C4" w:rsidP="00137B02">
      <w:pPr>
        <w:pStyle w:val="ConsPlusNormal"/>
        <w:jc w:val="both"/>
      </w:pPr>
    </w:p>
    <w:p w:rsidR="006A52C4" w:rsidRDefault="006A52C4" w:rsidP="00137B02">
      <w:pPr>
        <w:pStyle w:val="ConsPlusNormal"/>
        <w:jc w:val="both"/>
      </w:pPr>
    </w:p>
    <w:p w:rsidR="00BF585A" w:rsidRPr="00BF585A" w:rsidRDefault="00BF585A" w:rsidP="00BF585A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  <w:r w:rsidRPr="00BF5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Почетном знаке</w:t>
      </w:r>
      <w:r w:rsidRPr="00BF5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"Отцовская доблесть"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70"/>
        <w:gridCol w:w="554"/>
        <w:gridCol w:w="1663"/>
        <w:gridCol w:w="554"/>
        <w:gridCol w:w="370"/>
        <w:gridCol w:w="554"/>
        <w:gridCol w:w="370"/>
        <w:gridCol w:w="1478"/>
        <w:gridCol w:w="370"/>
        <w:gridCol w:w="2403"/>
        <w:gridCol w:w="370"/>
      </w:tblGrid>
      <w:tr w:rsidR="00BF585A" w:rsidRPr="00BF585A" w:rsidTr="003629E8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  <w:p w:rsidR="00394873" w:rsidRPr="00BF585A" w:rsidRDefault="00BF585A" w:rsidP="00BF58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ОБРАБОТКУ ПЕРСОНАЛЬНЫХ ДАННЫХ</w:t>
            </w:r>
          </w:p>
        </w:tc>
      </w:tr>
      <w:tr w:rsidR="00BF585A" w:rsidRPr="00BF585A" w:rsidTr="003629E8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585A" w:rsidRPr="00BF585A" w:rsidTr="003629E8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многодетного отца; Ф.И.О. совершеннолетнего ребенка 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многодетного отца)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личность, выдан (кем и когда); адрес регистрации)</w:t>
            </w:r>
          </w:p>
        </w:tc>
      </w:tr>
      <w:tr w:rsidR="00BF585A" w:rsidRPr="00BF585A" w:rsidTr="003629E8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0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585A" w:rsidRPr="00BF585A" w:rsidTr="003629E8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на автоматизированную, а также без использования средств автоматизации, обработку моих персональных данных (персональных данных моего несовершеннолетнего ребенка)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585A" w:rsidRPr="00BF585A" w:rsidTr="003629E8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ребенка)</w:t>
            </w:r>
          </w:p>
          <w:p w:rsidR="00394873" w:rsidRPr="00BF585A" w:rsidRDefault="007103C4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личность, выдан (кем и когда); адрес регистрации)</w:t>
            </w:r>
          </w:p>
          <w:p w:rsidR="00394873" w:rsidRDefault="007103C4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873" w:rsidRPr="00BF585A" w:rsidRDefault="007103C4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документах, представленных для поощрения Почетным знаком "Отцовская доблесть", а именно на совершение действий, предусмотренных Федеральным законом Российской Федерации </w:t>
            </w:r>
            <w:hyperlink r:id="rId9" w:history="1">
              <w:r w:rsidRPr="00BF58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27 июля 2006 года N 152-ФЗ "О персональных данных"</w:t>
              </w:r>
            </w:hyperlink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585A" w:rsidRPr="00BF585A" w:rsidRDefault="00BF585A" w:rsidP="00BF58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585A" w:rsidRPr="00BF585A" w:rsidRDefault="00BF585A" w:rsidP="00BF58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согласие может быть отозвано в любой момент по моему письменному заявлению.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94873" w:rsidRPr="00BF585A" w:rsidRDefault="00BF585A" w:rsidP="00BF585A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подтверждаю, что, давая такое согласие, я действую по собственной воле и в своих интересах.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585A" w:rsidRPr="00BF585A" w:rsidTr="003629E8">
        <w:tc>
          <w:tcPr>
            <w:tcW w:w="94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5A" w:rsidRPr="00BF585A" w:rsidTr="003629E8"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85A" w:rsidRPr="00BF585A" w:rsidRDefault="00BF585A" w:rsidP="00BF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873" w:rsidRPr="00BF585A" w:rsidRDefault="00BF585A" w:rsidP="00BF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A52C4" w:rsidRDefault="00583E70" w:rsidP="00583E70">
      <w:pPr>
        <w:pStyle w:val="ConsPlusNormal"/>
        <w:jc w:val="right"/>
        <w:outlineLvl w:val="1"/>
      </w:pPr>
      <w:r>
        <w:t xml:space="preserve">         </w:t>
      </w: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6A52C4" w:rsidRDefault="006A52C4" w:rsidP="00583E70">
      <w:pPr>
        <w:pStyle w:val="ConsPlusNormal"/>
        <w:jc w:val="right"/>
        <w:outlineLvl w:val="1"/>
      </w:pPr>
    </w:p>
    <w:p w:rsidR="008F5A33" w:rsidRPr="00394873" w:rsidRDefault="00583E70" w:rsidP="008F5A33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A33">
        <w:t xml:space="preserve"> </w:t>
      </w:r>
      <w:r w:rsidR="008F5A33" w:rsidRPr="0039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  <w:r w:rsidR="008F5A33" w:rsidRPr="0039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Почетном знаке</w:t>
      </w:r>
      <w:r w:rsidR="008F5A33" w:rsidRPr="0039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"Отцовская доблесть"</w:t>
      </w:r>
    </w:p>
    <w:p w:rsidR="008F5A33" w:rsidRDefault="008F5A33" w:rsidP="008F5A3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ТРЕБОВАНИЯ К ОФОРМЛЕНИЮ </w:t>
      </w:r>
    </w:p>
    <w:p w:rsidR="008F5A33" w:rsidRPr="008F5A33" w:rsidRDefault="008F5A33" w:rsidP="008F5A3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ХОДАТАЙСТВА О ПООЩРЕНИИ ПОЧЕТНЫМ ЗНАКОМ "ОТЦОВСКАЯ ДОБЛЕСТЬ" И ДОКУМЕНТОВ, ПРЕДСТАВЛЯЕМЫХ ДЛЯ ПООЩРЕНИЯ ПОЧЕТНЫМ ЗНАКОМ "ОТЦОВСКАЯ ДОБЛЕСТЬ"</w:t>
      </w:r>
    </w:p>
    <w:p w:rsidR="008F5A33" w:rsidRPr="008F5A33" w:rsidRDefault="008F5A33" w:rsidP="008F5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33" w:rsidRDefault="008F5A33" w:rsidP="008F5A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поощрении Почетным знаком "Отцовская доблесть" (далее соответственно - ходатайство, Почетный знак) и документы, представляемые для поощрения Почетным знаком, указанные в пункте 9 Положения о Почетном знаке "Отцовская доблесть", утвержденного настоящим указом (далее соответственно - документы, Положение), направляются в виде ссылки для их скачивания с внешних серверов (</w:t>
      </w:r>
      <w:proofErr w:type="spellStart"/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Яндекс Диск, Облако Mail.ru).</w:t>
      </w:r>
      <w:proofErr w:type="gramEnd"/>
    </w:p>
    <w:p w:rsidR="008F5A33" w:rsidRDefault="008F5A33" w:rsidP="008F5A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Ходатайство направляется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форматах PDF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A33" w:rsidRDefault="008F5A33" w:rsidP="008F5A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 направляются в формате PDF, за исклю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чением:</w:t>
      </w:r>
    </w:p>
    <w:p w:rsidR="008F5A33" w:rsidRDefault="008F5A33" w:rsidP="008F5A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сведений об истории семьи многодетного отца, семейных традициях в виде "семейного древа", представляемых в виде презентации в формате </w:t>
      </w:r>
      <w:proofErr w:type="spellStart"/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20 слайдов) и (или) видеоролика, продолжи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 не более пяти минут;</w:t>
      </w:r>
    </w:p>
    <w:p w:rsidR="008F5A33" w:rsidRDefault="008F5A33" w:rsidP="008F5A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краткого описания событий (с указанием даты и наименования события) к фотографиям, отражающим главные события в жизни ребенка (детей), многодетного отца (творческие, спортивные, общественные, учебные успехи),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емого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A33" w:rsidRPr="008F5A33" w:rsidRDefault="008F5A33" w:rsidP="008F5A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Документы, указанные в подпунктах 7, 9 пункта 9 Положения, представляемые в формате PDF, должны быть подписаны и распределены по отдельным папкам на многодетного отца и каждого ребенка (международные, всероссийские, региональные, муниципальные) с приложением описи в формате </w:t>
      </w:r>
      <w:proofErr w:type="spellStart"/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52F2" w:rsidRPr="00CD56B6" w:rsidRDefault="005F52F2" w:rsidP="008F5A3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5F52F2" w:rsidRPr="00CD56B6" w:rsidSect="003A7C04">
      <w:pgSz w:w="11906" w:h="16838"/>
      <w:pgMar w:top="426" w:right="851" w:bottom="56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C4" w:rsidRDefault="007103C4" w:rsidP="00681580">
      <w:pPr>
        <w:spacing w:after="0" w:line="240" w:lineRule="auto"/>
      </w:pPr>
      <w:r>
        <w:separator/>
      </w:r>
    </w:p>
  </w:endnote>
  <w:endnote w:type="continuationSeparator" w:id="0">
    <w:p w:rsidR="007103C4" w:rsidRDefault="007103C4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C4" w:rsidRDefault="007103C4" w:rsidP="00681580">
      <w:pPr>
        <w:spacing w:after="0" w:line="240" w:lineRule="auto"/>
      </w:pPr>
      <w:r>
        <w:separator/>
      </w:r>
    </w:p>
  </w:footnote>
  <w:footnote w:type="continuationSeparator" w:id="0">
    <w:p w:rsidR="007103C4" w:rsidRDefault="007103C4" w:rsidP="006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6E5"/>
    <w:multiLevelType w:val="hybridMultilevel"/>
    <w:tmpl w:val="A4803AC0"/>
    <w:lvl w:ilvl="0" w:tplc="518E3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2008BC"/>
    <w:multiLevelType w:val="hybridMultilevel"/>
    <w:tmpl w:val="EDFC72D4"/>
    <w:lvl w:ilvl="0" w:tplc="CEDC7E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4A60CD"/>
    <w:multiLevelType w:val="hybridMultilevel"/>
    <w:tmpl w:val="D8F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5AF2"/>
    <w:multiLevelType w:val="hybridMultilevel"/>
    <w:tmpl w:val="52C8492C"/>
    <w:lvl w:ilvl="0" w:tplc="D55486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DE60CC"/>
    <w:multiLevelType w:val="hybridMultilevel"/>
    <w:tmpl w:val="351E4056"/>
    <w:lvl w:ilvl="0" w:tplc="2AD0E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AA0E12"/>
    <w:multiLevelType w:val="hybridMultilevel"/>
    <w:tmpl w:val="2F2E73E8"/>
    <w:lvl w:ilvl="0" w:tplc="47364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C"/>
    <w:rsid w:val="00007C66"/>
    <w:rsid w:val="00013F0D"/>
    <w:rsid w:val="000165BE"/>
    <w:rsid w:val="00031E39"/>
    <w:rsid w:val="00032EBD"/>
    <w:rsid w:val="000510C7"/>
    <w:rsid w:val="0005591B"/>
    <w:rsid w:val="0007466E"/>
    <w:rsid w:val="00090615"/>
    <w:rsid w:val="000A3E5B"/>
    <w:rsid w:val="000C4B11"/>
    <w:rsid w:val="000E0904"/>
    <w:rsid w:val="000E41F9"/>
    <w:rsid w:val="000E7C74"/>
    <w:rsid w:val="00132733"/>
    <w:rsid w:val="00137B02"/>
    <w:rsid w:val="00151036"/>
    <w:rsid w:val="001B6A34"/>
    <w:rsid w:val="001D4FF6"/>
    <w:rsid w:val="001E4CBC"/>
    <w:rsid w:val="001F11F1"/>
    <w:rsid w:val="00235A75"/>
    <w:rsid w:val="002444C4"/>
    <w:rsid w:val="00294F5C"/>
    <w:rsid w:val="002E6E68"/>
    <w:rsid w:val="00381071"/>
    <w:rsid w:val="00395BA7"/>
    <w:rsid w:val="003A329E"/>
    <w:rsid w:val="003A7C04"/>
    <w:rsid w:val="003C56FD"/>
    <w:rsid w:val="00411A9C"/>
    <w:rsid w:val="00415CD8"/>
    <w:rsid w:val="00426A47"/>
    <w:rsid w:val="00442809"/>
    <w:rsid w:val="004716A2"/>
    <w:rsid w:val="00490C5B"/>
    <w:rsid w:val="004934D8"/>
    <w:rsid w:val="004F7956"/>
    <w:rsid w:val="00540055"/>
    <w:rsid w:val="0055632E"/>
    <w:rsid w:val="00583E70"/>
    <w:rsid w:val="005F52F2"/>
    <w:rsid w:val="006163E5"/>
    <w:rsid w:val="00636C1D"/>
    <w:rsid w:val="00672283"/>
    <w:rsid w:val="00681580"/>
    <w:rsid w:val="00682DA2"/>
    <w:rsid w:val="00687E8D"/>
    <w:rsid w:val="006A52C4"/>
    <w:rsid w:val="006C57B4"/>
    <w:rsid w:val="006F7FCC"/>
    <w:rsid w:val="0070738F"/>
    <w:rsid w:val="007103C4"/>
    <w:rsid w:val="00720DC4"/>
    <w:rsid w:val="00732A78"/>
    <w:rsid w:val="0077450E"/>
    <w:rsid w:val="00776180"/>
    <w:rsid w:val="00787CB1"/>
    <w:rsid w:val="00793596"/>
    <w:rsid w:val="00796DA1"/>
    <w:rsid w:val="007A103D"/>
    <w:rsid w:val="008F5A33"/>
    <w:rsid w:val="0090310A"/>
    <w:rsid w:val="00924D08"/>
    <w:rsid w:val="00926285"/>
    <w:rsid w:val="00947D5F"/>
    <w:rsid w:val="009636E0"/>
    <w:rsid w:val="0096408B"/>
    <w:rsid w:val="009D753F"/>
    <w:rsid w:val="00A06495"/>
    <w:rsid w:val="00A47DF9"/>
    <w:rsid w:val="00A76971"/>
    <w:rsid w:val="00B149BC"/>
    <w:rsid w:val="00B746C8"/>
    <w:rsid w:val="00B81736"/>
    <w:rsid w:val="00BA0326"/>
    <w:rsid w:val="00BA4394"/>
    <w:rsid w:val="00BB4780"/>
    <w:rsid w:val="00BD43E8"/>
    <w:rsid w:val="00BE64DF"/>
    <w:rsid w:val="00BF186D"/>
    <w:rsid w:val="00BF585A"/>
    <w:rsid w:val="00C42F8E"/>
    <w:rsid w:val="00C7039F"/>
    <w:rsid w:val="00C778D0"/>
    <w:rsid w:val="00CB198A"/>
    <w:rsid w:val="00CD56B6"/>
    <w:rsid w:val="00CF34D3"/>
    <w:rsid w:val="00D0361C"/>
    <w:rsid w:val="00D3196F"/>
    <w:rsid w:val="00D51D98"/>
    <w:rsid w:val="00D81756"/>
    <w:rsid w:val="00D91BE0"/>
    <w:rsid w:val="00DA1976"/>
    <w:rsid w:val="00DA329E"/>
    <w:rsid w:val="00E22F95"/>
    <w:rsid w:val="00E667A1"/>
    <w:rsid w:val="00E905C6"/>
    <w:rsid w:val="00E93E64"/>
    <w:rsid w:val="00ED50DF"/>
    <w:rsid w:val="00ED59CF"/>
    <w:rsid w:val="00EF70DE"/>
    <w:rsid w:val="00F10B46"/>
    <w:rsid w:val="00F50FBD"/>
    <w:rsid w:val="00F5417E"/>
    <w:rsid w:val="00F97080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9E12-ECA5-455D-AC28-65527AA4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Шаламова</dc:creator>
  <cp:lastModifiedBy>Даниловцева Вера Александровна</cp:lastModifiedBy>
  <cp:revision>6</cp:revision>
  <cp:lastPrinted>2022-03-24T02:22:00Z</cp:lastPrinted>
  <dcterms:created xsi:type="dcterms:W3CDTF">2022-05-25T09:59:00Z</dcterms:created>
  <dcterms:modified xsi:type="dcterms:W3CDTF">2023-04-10T03:22:00Z</dcterms:modified>
</cp:coreProperties>
</file>