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jc w:val="both"/>
        <w:rPr>
          <w:rFonts w:ascii="Times New Roman" w:hAnsi="Times New Roman"/>
          <w:sz w:val="24"/>
          <w:szCs w:val="24"/>
        </w:rPr>
      </w:pPr>
    </w:p>
    <w:p w:rsidR="009A3EF9" w:rsidRDefault="00836CB6" w:rsidP="009A3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18.07.</w:t>
      </w:r>
      <w:r w:rsidR="009A3EF9">
        <w:rPr>
          <w:rFonts w:ascii="Times New Roman" w:hAnsi="Times New Roman"/>
          <w:sz w:val="24"/>
          <w:szCs w:val="24"/>
        </w:rPr>
        <w:t xml:space="preserve">2013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№  10-33</w:t>
      </w:r>
      <w:r w:rsidR="009A3EF9">
        <w:rPr>
          <w:rFonts w:ascii="Times New Roman" w:hAnsi="Times New Roman"/>
          <w:sz w:val="24"/>
          <w:szCs w:val="24"/>
        </w:rPr>
        <w:t>/</w:t>
      </w:r>
      <w:proofErr w:type="spellStart"/>
      <w:r w:rsidR="009A3EF9">
        <w:rPr>
          <w:rFonts w:ascii="Times New Roman" w:hAnsi="Times New Roman"/>
          <w:sz w:val="24"/>
          <w:szCs w:val="24"/>
        </w:rPr>
        <w:t>дсп</w:t>
      </w:r>
      <w:proofErr w:type="spellEnd"/>
    </w:p>
    <w:p w:rsidR="009A3EF9" w:rsidRDefault="009A3EF9" w:rsidP="009A3EF9">
      <w:pPr>
        <w:framePr w:w="4159" w:h="1615" w:hRule="exact" w:hSpace="141" w:wrap="around" w:vAnchor="text" w:hAnchor="page" w:x="1156" w:y="525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 xml:space="preserve">О передаче части полномочий Думе Иркутского района  на 2014 год» </w:t>
      </w:r>
    </w:p>
    <w:p w:rsidR="009A3EF9" w:rsidRDefault="009A3EF9" w:rsidP="009A3EF9">
      <w:pPr>
        <w:pStyle w:val="a3"/>
        <w:framePr w:w="4159" w:h="1615" w:hRule="exact" w:wrap="around" w:x="1156" w:y="525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9A3EF9" w:rsidRDefault="009A3EF9" w:rsidP="009A3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Ширяева    </w:t>
      </w:r>
    </w:p>
    <w:p w:rsidR="009A3EF9" w:rsidRDefault="009A3EF9" w:rsidP="009A3EF9">
      <w:r>
        <w:t xml:space="preserve">                                                                             </w:t>
      </w:r>
    </w:p>
    <w:p w:rsidR="009A3EF9" w:rsidRDefault="009A3EF9" w:rsidP="009A3EF9">
      <w:pPr>
        <w:jc w:val="center"/>
      </w:pPr>
    </w:p>
    <w:p w:rsidR="009A3EF9" w:rsidRDefault="009A3EF9" w:rsidP="009A3EF9">
      <w:pPr>
        <w:jc w:val="center"/>
        <w:rPr>
          <w:rFonts w:ascii="Times New Roman" w:hAnsi="Times New Roman"/>
          <w:sz w:val="28"/>
          <w:szCs w:val="28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Руководствуясь п.4. ст.15, Федерального Закона «Об общих принципах организации местного самоуправления в Российской Федерации» № 131 от 06.10.2003 года, порядком приема (передачи) части полномочий от органов местного самоуправления муниципальных образований (поселений) Иркутского района, Уставом Ширяевского муниципального образования Дума Ширяевского муниципального образования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</w:t>
      </w:r>
    </w:p>
    <w:p w:rsidR="009A3EF9" w:rsidRDefault="00DA0F2B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онтрольно счетной палате</w:t>
      </w:r>
      <w:r w:rsidR="009A3EF9">
        <w:rPr>
          <w:rFonts w:ascii="Times New Roman" w:hAnsi="Times New Roman"/>
          <w:sz w:val="24"/>
          <w:szCs w:val="24"/>
        </w:rPr>
        <w:t xml:space="preserve"> Иркутского района полномочия Ширяевского муниципального образования в части осуществления внешнего муниципального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="009A3EF9">
        <w:rPr>
          <w:rFonts w:ascii="Times New Roman" w:hAnsi="Times New Roman"/>
          <w:sz w:val="24"/>
          <w:szCs w:val="24"/>
        </w:rPr>
        <w:t>контроля.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финансовое обеспечение за счет межбюджетных трансфертов из бюджета Ширяевского МО в бюджет Иркутского района в соотв</w:t>
      </w:r>
      <w:r w:rsidR="00DA0F2B">
        <w:rPr>
          <w:rFonts w:ascii="Times New Roman" w:hAnsi="Times New Roman"/>
          <w:sz w:val="24"/>
          <w:szCs w:val="24"/>
        </w:rPr>
        <w:t>етствии с Бюджетным кодексом РФ в размере 41936,00 рублей.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настоящего решение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Ширяевский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Ширяевского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С.А. Попова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F9"/>
    <w:rsid w:val="002F1F38"/>
    <w:rsid w:val="0048387E"/>
    <w:rsid w:val="006A485C"/>
    <w:rsid w:val="00836CB6"/>
    <w:rsid w:val="008E1CB2"/>
    <w:rsid w:val="009A3EF9"/>
    <w:rsid w:val="00C901A0"/>
    <w:rsid w:val="00D37FBA"/>
    <w:rsid w:val="00D64969"/>
    <w:rsid w:val="00DA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A3EF9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cons1</cp:lastModifiedBy>
  <cp:revision>6</cp:revision>
  <cp:lastPrinted>2013-10-06T23:29:00Z</cp:lastPrinted>
  <dcterms:created xsi:type="dcterms:W3CDTF">2013-07-30T23:55:00Z</dcterms:created>
  <dcterms:modified xsi:type="dcterms:W3CDTF">2013-10-13T23:53:00Z</dcterms:modified>
</cp:coreProperties>
</file>