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9C1" w:rsidRPr="00977DFB" w:rsidRDefault="002979C1" w:rsidP="002979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DFB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979C1" w:rsidRPr="00977DFB" w:rsidRDefault="002979C1" w:rsidP="002979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DFB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2979C1" w:rsidRPr="00977DFB" w:rsidRDefault="002979C1" w:rsidP="002979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DFB">
        <w:rPr>
          <w:rFonts w:ascii="Times New Roman" w:hAnsi="Times New Roman" w:cs="Times New Roman"/>
          <w:b/>
          <w:sz w:val="28"/>
          <w:szCs w:val="28"/>
        </w:rPr>
        <w:t>ИРКУТСКИЙ РАЙОН</w:t>
      </w:r>
    </w:p>
    <w:p w:rsidR="002979C1" w:rsidRPr="00977DFB" w:rsidRDefault="002979C1" w:rsidP="00977D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DFB">
        <w:rPr>
          <w:rFonts w:ascii="Times New Roman" w:hAnsi="Times New Roman" w:cs="Times New Roman"/>
          <w:b/>
          <w:sz w:val="28"/>
          <w:szCs w:val="28"/>
        </w:rPr>
        <w:t>ШИРЯЕВСКОЕ  МУНИЦИПАЛЬНОЕ ОБРАЗОВАНИЕ</w:t>
      </w:r>
    </w:p>
    <w:p w:rsidR="002979C1" w:rsidRPr="00977DFB" w:rsidRDefault="002979C1" w:rsidP="00977D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DFB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2979C1" w:rsidRPr="00977DFB" w:rsidRDefault="002979C1" w:rsidP="002979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DFB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2979C1" w:rsidRDefault="002979C1" w:rsidP="002979C1">
      <w:pPr>
        <w:jc w:val="center"/>
        <w:rPr>
          <w:b/>
          <w:sz w:val="36"/>
          <w:szCs w:val="36"/>
        </w:rPr>
      </w:pPr>
    </w:p>
    <w:p w:rsidR="002979C1" w:rsidRPr="00977DFB" w:rsidRDefault="00B340E9" w:rsidP="002979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03.02.2016 года №  11</w:t>
      </w:r>
    </w:p>
    <w:p w:rsidR="0001409C" w:rsidRPr="00977DFB" w:rsidRDefault="0001409C" w:rsidP="00B40BDB">
      <w:pPr>
        <w:shd w:val="clear" w:color="auto" w:fill="FFFFFF"/>
        <w:spacing w:before="100" w:beforeAutospacing="1" w:after="100" w:afterAutospacing="1" w:line="279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7DF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Об утверждении Перечня потенциально опасных объектов, расположенных на территории </w:t>
      </w:r>
      <w:r w:rsidR="00B40B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Ширяевского муниципального образования</w:t>
      </w:r>
    </w:p>
    <w:p w:rsidR="0001409C" w:rsidRPr="00977DFB" w:rsidRDefault="00902C12" w:rsidP="0001409C">
      <w:pPr>
        <w:shd w:val="clear" w:color="auto" w:fill="FFFFFF"/>
        <w:spacing w:before="100" w:beforeAutospacing="1" w:after="100" w:afterAutospacing="1" w:line="27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proofErr w:type="gramStart"/>
      <w:r w:rsidR="0001409C" w:rsidRPr="00977D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исполнение Федерального закона от 21 декабря 1994 года № 68-ФЗ «О защите населения и территорий от чрезвычайных ситуаций природного и техногенного характера», Федерального закона от 21 июля 1997 года № 116-ФЗ «О промышленной безопасности опасных производственных объектов», в соответствии с Приказом Министерства Российской Федерации по делам гражданской обороны, чрезвычайным ситуациям и ликвидации последствий стихийных бедствий от 28 февраля 2003 года № 105</w:t>
      </w:r>
      <w:proofErr w:type="gramEnd"/>
      <w:r w:rsidR="0001409C" w:rsidRPr="00977D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«Об утверждении Требований по предупреждению чрезвычайных ситуаций на потенциально опасных объектах и объектах жизнеобеспечения»</w:t>
      </w:r>
      <w:proofErr w:type="gramStart"/>
      <w:r w:rsidR="0001409C" w:rsidRPr="00977D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:</w:t>
      </w:r>
      <w:proofErr w:type="gramEnd"/>
    </w:p>
    <w:p w:rsidR="00902C12" w:rsidRPr="00977DFB" w:rsidRDefault="0001409C" w:rsidP="00902C12">
      <w:pPr>
        <w:spacing w:after="0" w:line="279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7D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Утвердить Перечень потенциально опасных объектов, расположенных на территории </w:t>
      </w:r>
      <w:r w:rsidR="00902C12" w:rsidRPr="00902C1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Ширяевского муниципального образования</w:t>
      </w:r>
    </w:p>
    <w:p w:rsidR="0001409C" w:rsidRDefault="0001409C" w:rsidP="0001409C">
      <w:pPr>
        <w:shd w:val="clear" w:color="auto" w:fill="FFFFFF"/>
        <w:spacing w:after="100" w:afterAutospacing="1" w:line="27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7D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(приложение).</w:t>
      </w:r>
    </w:p>
    <w:p w:rsidR="00712B77" w:rsidRPr="00712B77" w:rsidRDefault="00712B77" w:rsidP="008A01AE">
      <w:pPr>
        <w:rPr>
          <w:rFonts w:eastAsiaTheme="minorEastAsia"/>
          <w:lang w:eastAsia="ru-RU"/>
        </w:rPr>
      </w:pPr>
      <w:r>
        <w:rPr>
          <w:rFonts w:eastAsia="Times New Roman"/>
          <w:color w:val="333333"/>
          <w:lang w:eastAsia="ru-RU"/>
        </w:rPr>
        <w:t>2.</w:t>
      </w:r>
      <w:r w:rsidRPr="00712B77">
        <w:rPr>
          <w:rStyle w:val="FontStyle38"/>
        </w:rPr>
        <w:t xml:space="preserve"> </w:t>
      </w:r>
      <w:r w:rsidRPr="00712B77">
        <w:rPr>
          <w:rStyle w:val="FontStyle38"/>
          <w:sz w:val="28"/>
          <w:szCs w:val="28"/>
        </w:rPr>
        <w:t>Опубликовать настоящее постановление в газете «Ширяевский вестник».</w:t>
      </w:r>
    </w:p>
    <w:p w:rsidR="0001409C" w:rsidRPr="00977DFB" w:rsidRDefault="00712B77" w:rsidP="0001409C">
      <w:pPr>
        <w:shd w:val="clear" w:color="auto" w:fill="FFFFFF"/>
        <w:spacing w:before="100" w:beforeAutospacing="1" w:after="100" w:afterAutospacing="1" w:line="27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="0001409C" w:rsidRPr="00977D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gramStart"/>
      <w:r w:rsidR="0001409C" w:rsidRPr="00977D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</w:t>
      </w:r>
      <w:r w:rsidR="00902C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роль за</w:t>
      </w:r>
      <w:proofErr w:type="gramEnd"/>
      <w:r w:rsidR="00902C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исполнением настоящего распоряжения</w:t>
      </w:r>
      <w:r w:rsidR="0001409C" w:rsidRPr="00977D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оставляю за собой.</w:t>
      </w:r>
    </w:p>
    <w:p w:rsidR="00902C12" w:rsidRDefault="00902C12" w:rsidP="0001409C">
      <w:pPr>
        <w:shd w:val="clear" w:color="auto" w:fill="FFFFFF"/>
        <w:spacing w:before="100" w:beforeAutospacing="1" w:after="100" w:afterAutospacing="1" w:line="279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02C12" w:rsidRDefault="00902C12" w:rsidP="0001409C">
      <w:pPr>
        <w:shd w:val="clear" w:color="auto" w:fill="FFFFFF"/>
        <w:spacing w:before="100" w:beforeAutospacing="1" w:after="100" w:afterAutospacing="1" w:line="279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02C12" w:rsidRDefault="00902C12" w:rsidP="0001409C">
      <w:pPr>
        <w:shd w:val="clear" w:color="auto" w:fill="FFFFFF"/>
        <w:spacing w:before="100" w:beforeAutospacing="1" w:after="100" w:afterAutospacing="1" w:line="279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02C12" w:rsidRPr="00902C12" w:rsidRDefault="00902C12" w:rsidP="00902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C12">
        <w:rPr>
          <w:rFonts w:ascii="Times New Roman" w:hAnsi="Times New Roman" w:cs="Times New Roman"/>
          <w:sz w:val="28"/>
          <w:szCs w:val="28"/>
        </w:rPr>
        <w:t>Глава Ширяевского</w:t>
      </w:r>
    </w:p>
    <w:p w:rsidR="00902C12" w:rsidRPr="00902C12" w:rsidRDefault="00902C12" w:rsidP="00902C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C12"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             С.А. Попова</w:t>
      </w:r>
    </w:p>
    <w:p w:rsidR="00902C12" w:rsidRDefault="00902C12" w:rsidP="004D41F6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02C12" w:rsidRDefault="00902C12" w:rsidP="004D41F6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1409C" w:rsidRPr="00977DFB" w:rsidRDefault="0001409C" w:rsidP="004D41F6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7D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ПРИЛОЖЕНИЕ</w:t>
      </w:r>
    </w:p>
    <w:p w:rsidR="0001409C" w:rsidRPr="00977DFB" w:rsidRDefault="0001409C" w:rsidP="004D41F6">
      <w:pPr>
        <w:shd w:val="clear" w:color="auto" w:fill="FFFFFF"/>
        <w:spacing w:after="0" w:line="279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7D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 </w:t>
      </w:r>
      <w:r w:rsidR="00B55D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распоряжению</w:t>
      </w:r>
      <w:r w:rsidRPr="00977D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главы </w:t>
      </w:r>
      <w:r w:rsidR="00B55D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Ширяевского</w:t>
      </w:r>
    </w:p>
    <w:p w:rsidR="0001409C" w:rsidRPr="00977DFB" w:rsidRDefault="00B55DBE" w:rsidP="004D41F6">
      <w:pPr>
        <w:shd w:val="clear" w:color="auto" w:fill="FFFFFF"/>
        <w:spacing w:after="0" w:line="279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муниципального образования</w:t>
      </w:r>
    </w:p>
    <w:p w:rsidR="001C5611" w:rsidRPr="00977DFB" w:rsidRDefault="001C5611" w:rsidP="001C56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от  03.02.2016 года №  11</w:t>
      </w:r>
    </w:p>
    <w:p w:rsidR="004D41F6" w:rsidRDefault="00035C50" w:rsidP="00035C50">
      <w:pPr>
        <w:pStyle w:val="a5"/>
        <w:spacing w:line="302" w:lineRule="exact"/>
        <w:ind w:right="2616"/>
        <w:jc w:val="center"/>
        <w:rPr>
          <w:w w:val="92"/>
          <w:sz w:val="28"/>
          <w:szCs w:val="28"/>
        </w:rPr>
      </w:pPr>
      <w:r>
        <w:rPr>
          <w:w w:val="92"/>
          <w:sz w:val="28"/>
          <w:szCs w:val="28"/>
        </w:rPr>
        <w:t xml:space="preserve">                                       </w:t>
      </w:r>
    </w:p>
    <w:p w:rsidR="00B55DBE" w:rsidRPr="00E45459" w:rsidRDefault="004D41F6" w:rsidP="00035C50">
      <w:pPr>
        <w:pStyle w:val="a5"/>
        <w:spacing w:line="302" w:lineRule="exact"/>
        <w:ind w:right="2616"/>
        <w:jc w:val="center"/>
        <w:rPr>
          <w:w w:val="92"/>
          <w:sz w:val="28"/>
          <w:szCs w:val="28"/>
        </w:rPr>
      </w:pPr>
      <w:r>
        <w:rPr>
          <w:w w:val="92"/>
          <w:sz w:val="28"/>
          <w:szCs w:val="28"/>
        </w:rPr>
        <w:t xml:space="preserve">                                        </w:t>
      </w:r>
      <w:r w:rsidR="00B55DBE" w:rsidRPr="00E45459">
        <w:rPr>
          <w:w w:val="92"/>
          <w:sz w:val="28"/>
          <w:szCs w:val="28"/>
        </w:rPr>
        <w:t>ПЕРЕЧЕНЬ</w:t>
      </w:r>
    </w:p>
    <w:p w:rsidR="00B55DBE" w:rsidRPr="00E45459" w:rsidRDefault="00B55DBE" w:rsidP="00B55DBE">
      <w:pPr>
        <w:pStyle w:val="a5"/>
        <w:spacing w:line="302" w:lineRule="exact"/>
        <w:ind w:left="2529" w:right="2616"/>
        <w:jc w:val="center"/>
        <w:rPr>
          <w:sz w:val="28"/>
          <w:szCs w:val="28"/>
        </w:rPr>
      </w:pPr>
      <w:r w:rsidRPr="00E45459">
        <w:rPr>
          <w:sz w:val="28"/>
          <w:szCs w:val="28"/>
        </w:rPr>
        <w:t>потенциально опасных объектов</w:t>
      </w:r>
    </w:p>
    <w:p w:rsidR="00B55DBE" w:rsidRPr="00E45459" w:rsidRDefault="00B55DBE" w:rsidP="00B55DBE">
      <w:pPr>
        <w:pStyle w:val="a5"/>
        <w:spacing w:line="302" w:lineRule="exact"/>
        <w:ind w:left="2529" w:right="2616"/>
        <w:jc w:val="center"/>
        <w:rPr>
          <w:sz w:val="28"/>
          <w:szCs w:val="28"/>
          <w:u w:val="single"/>
        </w:rPr>
      </w:pPr>
      <w:r w:rsidRPr="00E45459">
        <w:rPr>
          <w:sz w:val="28"/>
          <w:szCs w:val="28"/>
          <w:u w:val="single"/>
        </w:rPr>
        <w:t>Ширяевского муниципального                             образования</w:t>
      </w:r>
    </w:p>
    <w:p w:rsidR="00B55DBE" w:rsidRPr="00E45459" w:rsidRDefault="00B55DBE" w:rsidP="00B55DBE">
      <w:pPr>
        <w:pStyle w:val="a5"/>
        <w:spacing w:line="220" w:lineRule="exact"/>
        <w:ind w:left="3321"/>
        <w:rPr>
          <w:w w:val="89"/>
          <w:sz w:val="28"/>
          <w:szCs w:val="28"/>
        </w:rPr>
      </w:pPr>
      <w:r w:rsidRPr="00E45459">
        <w:rPr>
          <w:w w:val="89"/>
          <w:sz w:val="28"/>
          <w:szCs w:val="28"/>
        </w:rPr>
        <w:t xml:space="preserve">(муниципальное образование) </w:t>
      </w:r>
    </w:p>
    <w:p w:rsidR="00B55DBE" w:rsidRDefault="00B55DBE" w:rsidP="00B55DBE">
      <w:pPr>
        <w:pStyle w:val="a5"/>
        <w:spacing w:line="220" w:lineRule="exact"/>
        <w:ind w:left="3321"/>
        <w:rPr>
          <w:w w:val="89"/>
          <w:sz w:val="20"/>
          <w:szCs w:val="20"/>
        </w:rPr>
      </w:pPr>
    </w:p>
    <w:tbl>
      <w:tblPr>
        <w:tblStyle w:val="a6"/>
        <w:tblW w:w="0" w:type="auto"/>
        <w:tblInd w:w="9" w:type="dxa"/>
        <w:tblLook w:val="04A0"/>
      </w:tblPr>
      <w:tblGrid>
        <w:gridCol w:w="459"/>
        <w:gridCol w:w="1140"/>
        <w:gridCol w:w="1949"/>
        <w:gridCol w:w="1356"/>
        <w:gridCol w:w="1278"/>
        <w:gridCol w:w="1669"/>
        <w:gridCol w:w="1711"/>
      </w:tblGrid>
      <w:tr w:rsidR="00B55DBE" w:rsidRPr="00CA242C" w:rsidTr="00253EE5">
        <w:tc>
          <w:tcPr>
            <w:tcW w:w="525" w:type="dxa"/>
          </w:tcPr>
          <w:p w:rsidR="00B55DBE" w:rsidRPr="00CA242C" w:rsidRDefault="00B55DBE" w:rsidP="00253EE5">
            <w:pPr>
              <w:pStyle w:val="a5"/>
              <w:spacing w:line="312" w:lineRule="exact"/>
              <w:ind w:right="9"/>
              <w:jc w:val="center"/>
              <w:rPr>
                <w:b/>
                <w:sz w:val="20"/>
                <w:szCs w:val="20"/>
              </w:rPr>
            </w:pPr>
            <w:r w:rsidRPr="00CA242C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A242C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CA242C">
              <w:rPr>
                <w:b/>
                <w:sz w:val="20"/>
                <w:szCs w:val="20"/>
              </w:rPr>
              <w:t>/</w:t>
            </w:r>
            <w:proofErr w:type="spellStart"/>
            <w:r w:rsidRPr="00CA242C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34" w:type="dxa"/>
          </w:tcPr>
          <w:p w:rsidR="00B55DBE" w:rsidRPr="00CA242C" w:rsidRDefault="00B55DBE" w:rsidP="00253EE5">
            <w:pPr>
              <w:pStyle w:val="a5"/>
              <w:spacing w:line="312" w:lineRule="exact"/>
              <w:ind w:right="9"/>
              <w:jc w:val="center"/>
              <w:rPr>
                <w:b/>
                <w:sz w:val="20"/>
                <w:szCs w:val="20"/>
              </w:rPr>
            </w:pPr>
            <w:r w:rsidRPr="00CA242C">
              <w:rPr>
                <w:b/>
                <w:sz w:val="20"/>
                <w:szCs w:val="20"/>
              </w:rPr>
              <w:t>ОКПО</w:t>
            </w:r>
          </w:p>
        </w:tc>
        <w:tc>
          <w:tcPr>
            <w:tcW w:w="1899" w:type="dxa"/>
          </w:tcPr>
          <w:p w:rsidR="00B55DBE" w:rsidRPr="00CA242C" w:rsidRDefault="00B55DBE" w:rsidP="00253EE5">
            <w:pPr>
              <w:pStyle w:val="a5"/>
              <w:spacing w:line="312" w:lineRule="exact"/>
              <w:ind w:right="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потенциального опасного объекта</w:t>
            </w:r>
          </w:p>
        </w:tc>
        <w:tc>
          <w:tcPr>
            <w:tcW w:w="1530" w:type="dxa"/>
          </w:tcPr>
          <w:p w:rsidR="00B55DBE" w:rsidRPr="00CA242C" w:rsidRDefault="00B55DBE" w:rsidP="00253EE5">
            <w:pPr>
              <w:pStyle w:val="a5"/>
              <w:spacing w:line="312" w:lineRule="exact"/>
              <w:ind w:right="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Юридический адрес</w:t>
            </w:r>
          </w:p>
        </w:tc>
        <w:tc>
          <w:tcPr>
            <w:tcW w:w="1462" w:type="dxa"/>
          </w:tcPr>
          <w:p w:rsidR="00B55DBE" w:rsidRPr="00CA242C" w:rsidRDefault="00B55DBE" w:rsidP="00253EE5">
            <w:pPr>
              <w:pStyle w:val="a5"/>
              <w:spacing w:line="312" w:lineRule="exact"/>
              <w:ind w:right="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Фактический адрес</w:t>
            </w:r>
          </w:p>
        </w:tc>
        <w:tc>
          <w:tcPr>
            <w:tcW w:w="1488" w:type="dxa"/>
          </w:tcPr>
          <w:p w:rsidR="00B55DBE" w:rsidRPr="00CA242C" w:rsidRDefault="00B55DBE" w:rsidP="00253EE5">
            <w:pPr>
              <w:pStyle w:val="a5"/>
              <w:spacing w:line="312" w:lineRule="exact"/>
              <w:ind w:right="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 объекта(1)</w:t>
            </w:r>
          </w:p>
        </w:tc>
        <w:tc>
          <w:tcPr>
            <w:tcW w:w="1524" w:type="dxa"/>
          </w:tcPr>
          <w:p w:rsidR="00B55DBE" w:rsidRPr="00CA242C" w:rsidRDefault="00B55DBE" w:rsidP="00253EE5">
            <w:pPr>
              <w:pStyle w:val="a5"/>
              <w:spacing w:line="312" w:lineRule="exact"/>
              <w:ind w:right="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Характер возможной ЧС (2)</w:t>
            </w:r>
          </w:p>
        </w:tc>
      </w:tr>
      <w:tr w:rsidR="00B55DBE" w:rsidRPr="00CA242C" w:rsidTr="00253EE5">
        <w:tc>
          <w:tcPr>
            <w:tcW w:w="525" w:type="dxa"/>
          </w:tcPr>
          <w:p w:rsidR="00B55DBE" w:rsidRPr="00CA242C" w:rsidRDefault="00B55DBE" w:rsidP="00253EE5">
            <w:pPr>
              <w:pStyle w:val="a5"/>
              <w:spacing w:line="312" w:lineRule="exact"/>
              <w:ind w:right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55DBE" w:rsidRPr="00E45459" w:rsidRDefault="00B55DBE" w:rsidP="00253EE5">
            <w:pPr>
              <w:pStyle w:val="a5"/>
              <w:spacing w:line="312" w:lineRule="exact"/>
              <w:ind w:right="9"/>
              <w:jc w:val="center"/>
              <w:rPr>
                <w:sz w:val="28"/>
                <w:szCs w:val="28"/>
              </w:rPr>
            </w:pPr>
            <w:r w:rsidRPr="00E45459">
              <w:rPr>
                <w:sz w:val="28"/>
                <w:szCs w:val="28"/>
              </w:rPr>
              <w:t>61110398</w:t>
            </w:r>
          </w:p>
        </w:tc>
        <w:tc>
          <w:tcPr>
            <w:tcW w:w="1899" w:type="dxa"/>
          </w:tcPr>
          <w:p w:rsidR="00B55DBE" w:rsidRPr="00E45459" w:rsidRDefault="00B55DBE" w:rsidP="00253EE5">
            <w:pPr>
              <w:pStyle w:val="a5"/>
              <w:spacing w:line="312" w:lineRule="exact"/>
              <w:ind w:right="9"/>
              <w:jc w:val="center"/>
              <w:rPr>
                <w:sz w:val="28"/>
                <w:szCs w:val="28"/>
              </w:rPr>
            </w:pPr>
            <w:r w:rsidRPr="00E45459">
              <w:rPr>
                <w:sz w:val="28"/>
                <w:szCs w:val="28"/>
              </w:rPr>
              <w:t>Пункт хранения радиоактивных отходов (ПХРО) филиала Сибирский территориальный округ ФГУП «</w:t>
            </w:r>
            <w:proofErr w:type="spellStart"/>
            <w:r w:rsidRPr="00E45459">
              <w:rPr>
                <w:sz w:val="28"/>
                <w:szCs w:val="28"/>
              </w:rPr>
              <w:t>РосРАО</w:t>
            </w:r>
            <w:proofErr w:type="spellEnd"/>
            <w:r w:rsidRPr="00E45459">
              <w:rPr>
                <w:sz w:val="28"/>
                <w:szCs w:val="28"/>
              </w:rPr>
              <w:t>»</w:t>
            </w:r>
          </w:p>
        </w:tc>
        <w:tc>
          <w:tcPr>
            <w:tcW w:w="1530" w:type="dxa"/>
          </w:tcPr>
          <w:p w:rsidR="00B55DBE" w:rsidRPr="00E45459" w:rsidRDefault="00B55DBE" w:rsidP="00253EE5">
            <w:pPr>
              <w:pStyle w:val="a5"/>
              <w:spacing w:line="312" w:lineRule="exact"/>
              <w:ind w:right="9"/>
              <w:jc w:val="center"/>
              <w:rPr>
                <w:sz w:val="28"/>
                <w:szCs w:val="28"/>
              </w:rPr>
            </w:pPr>
            <w:r w:rsidRPr="00E45459">
              <w:rPr>
                <w:sz w:val="28"/>
                <w:szCs w:val="28"/>
              </w:rPr>
              <w:t>Ул. Б.Ордынка, 24, г. Москва, 119017</w:t>
            </w:r>
          </w:p>
        </w:tc>
        <w:tc>
          <w:tcPr>
            <w:tcW w:w="1462" w:type="dxa"/>
          </w:tcPr>
          <w:p w:rsidR="00B55DBE" w:rsidRPr="00E45459" w:rsidRDefault="00B55DBE" w:rsidP="00253EE5">
            <w:pPr>
              <w:pStyle w:val="a5"/>
              <w:spacing w:line="312" w:lineRule="exact"/>
              <w:ind w:right="9"/>
              <w:jc w:val="center"/>
              <w:rPr>
                <w:sz w:val="28"/>
                <w:szCs w:val="28"/>
              </w:rPr>
            </w:pPr>
            <w:r w:rsidRPr="00E45459">
              <w:rPr>
                <w:sz w:val="28"/>
                <w:szCs w:val="28"/>
              </w:rPr>
              <w:t xml:space="preserve">Ул. 6-ая </w:t>
            </w:r>
            <w:proofErr w:type="gramStart"/>
            <w:r w:rsidRPr="00E45459">
              <w:rPr>
                <w:sz w:val="28"/>
                <w:szCs w:val="28"/>
              </w:rPr>
              <w:t>Советская</w:t>
            </w:r>
            <w:proofErr w:type="gramEnd"/>
            <w:r w:rsidRPr="00E45459">
              <w:rPr>
                <w:sz w:val="28"/>
                <w:szCs w:val="28"/>
              </w:rPr>
              <w:t>, д. 20, г. Иркутск, 664022</w:t>
            </w:r>
          </w:p>
        </w:tc>
        <w:tc>
          <w:tcPr>
            <w:tcW w:w="1488" w:type="dxa"/>
          </w:tcPr>
          <w:p w:rsidR="00B55DBE" w:rsidRPr="00E45459" w:rsidRDefault="00B55DBE" w:rsidP="00253EE5">
            <w:pPr>
              <w:pStyle w:val="a5"/>
              <w:spacing w:line="312" w:lineRule="exact"/>
              <w:ind w:right="9"/>
              <w:jc w:val="center"/>
              <w:rPr>
                <w:sz w:val="28"/>
                <w:szCs w:val="28"/>
              </w:rPr>
            </w:pPr>
            <w:r w:rsidRPr="00E45459">
              <w:rPr>
                <w:sz w:val="28"/>
                <w:szCs w:val="28"/>
              </w:rPr>
              <w:t xml:space="preserve">Объект использования </w:t>
            </w:r>
            <w:proofErr w:type="gramStart"/>
            <w:r w:rsidRPr="00E45459">
              <w:rPr>
                <w:sz w:val="28"/>
                <w:szCs w:val="28"/>
              </w:rPr>
              <w:t>атомной</w:t>
            </w:r>
            <w:proofErr w:type="gramEnd"/>
            <w:r w:rsidRPr="00E45459">
              <w:rPr>
                <w:sz w:val="28"/>
                <w:szCs w:val="28"/>
              </w:rPr>
              <w:t xml:space="preserve"> </w:t>
            </w:r>
            <w:proofErr w:type="spellStart"/>
            <w:r w:rsidRPr="00E45459">
              <w:rPr>
                <w:sz w:val="28"/>
                <w:szCs w:val="28"/>
              </w:rPr>
              <w:t>энергии-ПХРО</w:t>
            </w:r>
            <w:proofErr w:type="spellEnd"/>
          </w:p>
        </w:tc>
        <w:tc>
          <w:tcPr>
            <w:tcW w:w="1524" w:type="dxa"/>
          </w:tcPr>
          <w:p w:rsidR="00B55DBE" w:rsidRPr="00E45459" w:rsidRDefault="00B55DBE" w:rsidP="00253EE5">
            <w:pPr>
              <w:pStyle w:val="a5"/>
              <w:spacing w:line="312" w:lineRule="exact"/>
              <w:ind w:right="9"/>
              <w:jc w:val="center"/>
              <w:rPr>
                <w:sz w:val="28"/>
                <w:szCs w:val="28"/>
              </w:rPr>
            </w:pPr>
            <w:r w:rsidRPr="00E45459">
              <w:rPr>
                <w:sz w:val="28"/>
                <w:szCs w:val="28"/>
              </w:rPr>
              <w:t xml:space="preserve">ПХРО отнесен к </w:t>
            </w:r>
            <w:r w:rsidRPr="00E45459">
              <w:rPr>
                <w:sz w:val="28"/>
                <w:szCs w:val="28"/>
                <w:lang w:val="en-US"/>
              </w:rPr>
              <w:t>III</w:t>
            </w:r>
            <w:r w:rsidRPr="00E45459">
              <w:rPr>
                <w:sz w:val="28"/>
                <w:szCs w:val="28"/>
              </w:rPr>
              <w:t xml:space="preserve"> категории потенциальной радиационной опасност</w:t>
            </w:r>
            <w:proofErr w:type="gramStart"/>
            <w:r w:rsidRPr="00E45459">
              <w:rPr>
                <w:sz w:val="28"/>
                <w:szCs w:val="28"/>
              </w:rPr>
              <w:t>и-</w:t>
            </w:r>
            <w:proofErr w:type="gramEnd"/>
            <w:r w:rsidRPr="00E45459">
              <w:rPr>
                <w:sz w:val="28"/>
                <w:szCs w:val="28"/>
              </w:rPr>
              <w:t xml:space="preserve"> последствия любых возможных ЧС  техногенного или природного характера не выходят за пределы промплощадки объекта</w:t>
            </w:r>
          </w:p>
        </w:tc>
      </w:tr>
    </w:tbl>
    <w:p w:rsidR="00B55DBE" w:rsidRDefault="00B55DBE" w:rsidP="00B55DBE">
      <w:pPr>
        <w:spacing w:after="0"/>
        <w:jc w:val="both"/>
      </w:pPr>
    </w:p>
    <w:p w:rsidR="00B55DBE" w:rsidRDefault="00B55DBE" w:rsidP="00B55DBE">
      <w:pPr>
        <w:rPr>
          <w:rFonts w:ascii="Times New Roman" w:hAnsi="Times New Roman" w:cs="Times New Roman"/>
          <w:sz w:val="24"/>
          <w:szCs w:val="24"/>
        </w:rPr>
      </w:pPr>
    </w:p>
    <w:p w:rsidR="00B55DBE" w:rsidRPr="00E45459" w:rsidRDefault="00B55DBE" w:rsidP="00B55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459">
        <w:rPr>
          <w:rFonts w:ascii="Times New Roman" w:hAnsi="Times New Roman" w:cs="Times New Roman"/>
          <w:sz w:val="28"/>
          <w:szCs w:val="28"/>
        </w:rPr>
        <w:t>Глава Ширяевского</w:t>
      </w:r>
    </w:p>
    <w:p w:rsidR="00B55DBE" w:rsidRPr="00E45459" w:rsidRDefault="00B55DBE" w:rsidP="00B55D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459"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             С.А. Попова</w:t>
      </w:r>
    </w:p>
    <w:p w:rsidR="00B55DBE" w:rsidRDefault="00B55DBE" w:rsidP="00B55DB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50E9" w:rsidRPr="00977DFB" w:rsidRDefault="001E50E9" w:rsidP="00B55DBE">
      <w:pPr>
        <w:shd w:val="clear" w:color="auto" w:fill="FFFFFF"/>
        <w:spacing w:before="100" w:beforeAutospacing="1" w:after="100" w:afterAutospacing="1" w:line="279" w:lineRule="atLeast"/>
        <w:jc w:val="center"/>
        <w:rPr>
          <w:rFonts w:ascii="Times New Roman" w:hAnsi="Times New Roman" w:cs="Times New Roman"/>
          <w:sz w:val="28"/>
          <w:szCs w:val="28"/>
        </w:rPr>
      </w:pPr>
    </w:p>
    <w:sectPr w:rsidR="001E50E9" w:rsidRPr="00977DFB" w:rsidSect="001E5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73304"/>
    <w:multiLevelType w:val="singleLevel"/>
    <w:tmpl w:val="6E3ECB0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09C"/>
    <w:rsid w:val="0001409C"/>
    <w:rsid w:val="00035C50"/>
    <w:rsid w:val="001C5611"/>
    <w:rsid w:val="001E50E9"/>
    <w:rsid w:val="002979C1"/>
    <w:rsid w:val="004D41F6"/>
    <w:rsid w:val="00712B77"/>
    <w:rsid w:val="00802842"/>
    <w:rsid w:val="008A01AE"/>
    <w:rsid w:val="00902C12"/>
    <w:rsid w:val="00977DFB"/>
    <w:rsid w:val="00B1127E"/>
    <w:rsid w:val="00B340E9"/>
    <w:rsid w:val="00B40BDB"/>
    <w:rsid w:val="00B55DBE"/>
    <w:rsid w:val="00E45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0E9"/>
  </w:style>
  <w:style w:type="paragraph" w:styleId="2">
    <w:name w:val="heading 2"/>
    <w:basedOn w:val="a"/>
    <w:link w:val="20"/>
    <w:uiPriority w:val="9"/>
    <w:qFormat/>
    <w:rsid w:val="000140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140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40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140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01409C"/>
    <w:rPr>
      <w:b/>
      <w:bCs/>
    </w:rPr>
  </w:style>
  <w:style w:type="paragraph" w:styleId="a4">
    <w:name w:val="Normal (Web)"/>
    <w:basedOn w:val="a"/>
    <w:uiPriority w:val="99"/>
    <w:unhideWhenUsed/>
    <w:rsid w:val="00014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тиль"/>
    <w:rsid w:val="00B55D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55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712B77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712B7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8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8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75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4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6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350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14</cp:revision>
  <dcterms:created xsi:type="dcterms:W3CDTF">2016-02-08T01:35:00Z</dcterms:created>
  <dcterms:modified xsi:type="dcterms:W3CDTF">2016-02-08T01:58:00Z</dcterms:modified>
</cp:coreProperties>
</file>