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214DFC" w:rsidRPr="00AC0AFC" w:rsidRDefault="008B098B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  <w:r w:rsidRPr="00AC0AFC">
        <w:rPr>
          <w:rFonts w:ascii="Arial" w:hAnsi="Arial" w:cs="Arial"/>
          <w:noProof/>
          <w:color w:val="auto"/>
          <w:kern w:val="0"/>
          <w:szCs w:val="18"/>
        </w:rPr>
        <w:drawing>
          <wp:anchor distT="36576" distB="36576" distL="36576" distR="36576" simplePos="0" relativeHeight="251657216" behindDoc="0" locked="0" layoutInCell="1" allowOverlap="1" wp14:anchorId="514B8CE9" wp14:editId="5A69983D">
            <wp:simplePos x="0" y="0"/>
            <wp:positionH relativeFrom="column">
              <wp:posOffset>-568960</wp:posOffset>
            </wp:positionH>
            <wp:positionV relativeFrom="paragraph">
              <wp:posOffset>-251460</wp:posOffset>
            </wp:positionV>
            <wp:extent cx="6654800" cy="37166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37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214DFC" w:rsidRPr="00AC0AFC" w:rsidRDefault="00214D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214DFC" w:rsidRPr="00AC0AFC" w:rsidRDefault="00214D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214DFC" w:rsidRPr="00AC0AFC" w:rsidRDefault="00214D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214DFC" w:rsidRPr="00AC0AFC" w:rsidRDefault="00214D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214DFC" w:rsidRPr="00AC0AFC" w:rsidRDefault="00214D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214DFC" w:rsidRPr="00AC0AFC" w:rsidRDefault="00214D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214DFC" w:rsidRPr="00AC0AFC" w:rsidRDefault="00214D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214DFC" w:rsidRPr="00AC0AFC" w:rsidRDefault="00214D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214DFC" w:rsidRPr="00AC0AFC" w:rsidRDefault="00555D82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  <w:r w:rsidRPr="00AC0AFC">
        <w:rPr>
          <w:rFonts w:ascii="Arial" w:hAnsi="Arial" w:cs="Arial"/>
          <w:noProof/>
          <w:color w:val="auto"/>
          <w:kern w:val="0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30.95pt;margin-top:1.5pt;width:142pt;height:80.25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" filled="f" stroked="f" strokecolor="black [0]" insetpen="t">
            <v:textbox inset="2.88pt,2.88pt,2.88pt,2.88pt">
              <w:txbxContent>
                <w:p w:rsidR="008B098B" w:rsidRPr="00D06B3C" w:rsidRDefault="00D06B3C" w:rsidP="008B098B">
                  <w:pPr>
                    <w:widowControl w:val="0"/>
                    <w:rPr>
                      <w:rFonts w:asciiTheme="minorHAnsi" w:hAnsiTheme="minorHAns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Mongolian Baiti" w:hAnsi="Book"/>
                      <w:b/>
                      <w:bCs/>
                      <w:sz w:val="36"/>
                      <w:szCs w:val="36"/>
                    </w:rPr>
                    <w:t xml:space="preserve">              </w:t>
                  </w:r>
                  <w:r w:rsidR="008B098B">
                    <w:rPr>
                      <w:rFonts w:ascii="Mongolian Baiti" w:hAnsi="Book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8B098B">
                    <w:rPr>
                      <w:rFonts w:ascii="Mongolian Baiti" w:hAnsi="Book"/>
                      <w:b/>
                      <w:bCs/>
                      <w:sz w:val="36"/>
                      <w:szCs w:val="36"/>
                    </w:rPr>
                    <w:t>№</w:t>
                  </w:r>
                  <w:r>
                    <w:rPr>
                      <w:rFonts w:ascii="Mongolian Baiti" w:hAnsi="Book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356172">
                    <w:rPr>
                      <w:rFonts w:asciiTheme="minorHAnsi" w:hAnsiTheme="minorHAnsi"/>
                      <w:b/>
                      <w:bCs/>
                      <w:sz w:val="36"/>
                      <w:szCs w:val="36"/>
                    </w:rPr>
                    <w:t>4</w:t>
                  </w:r>
                </w:p>
                <w:p w:rsidR="008B098B" w:rsidRDefault="006C4D7E" w:rsidP="008B098B">
                  <w:pPr>
                    <w:widowControl w:val="0"/>
                    <w:rPr>
                      <w:rFonts w:ascii="Mongolian Baiti" w:hAnsi="Boo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>28</w:t>
                  </w:r>
                  <w:r w:rsidR="00DB1DEF"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356172"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>марта</w:t>
                  </w:r>
                  <w:r w:rsidR="00D06B3C">
                    <w:rPr>
                      <w:rFonts w:ascii="Mongolian Baiti" w:hAnsi="Book"/>
                      <w:b/>
                      <w:bCs/>
                      <w:sz w:val="32"/>
                      <w:szCs w:val="32"/>
                    </w:rPr>
                    <w:t xml:space="preserve"> 201</w:t>
                  </w:r>
                  <w:r w:rsidR="00D06B3C"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>8</w:t>
                  </w:r>
                  <w:r w:rsidR="008B098B">
                    <w:rPr>
                      <w:rFonts w:ascii="Mongolian Baiti" w:hAnsi="Boo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8B098B">
                    <w:rPr>
                      <w:rFonts w:ascii="Mongolian Baiti" w:hAnsi="Book"/>
                      <w:b/>
                      <w:bCs/>
                      <w:sz w:val="32"/>
                      <w:szCs w:val="32"/>
                    </w:rPr>
                    <w:t>г</w:t>
                  </w:r>
                  <w:r w:rsidR="008B098B">
                    <w:rPr>
                      <w:rFonts w:ascii="Mongolian Baiti" w:hAnsi="Book"/>
                      <w:b/>
                      <w:bCs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</w:p>
    <w:p w:rsidR="00214DFC" w:rsidRPr="00AC0AFC" w:rsidRDefault="00214D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214DFC" w:rsidRPr="00AC0AFC" w:rsidRDefault="00214D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214DFC" w:rsidRPr="00AC0AFC" w:rsidRDefault="00214D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D77DE0" w:rsidRPr="00AC0AFC" w:rsidRDefault="00D77DE0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D77DE0" w:rsidRPr="00AC0AFC" w:rsidRDefault="00D77DE0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356172" w:rsidRPr="00AC0AFC" w:rsidRDefault="00356172" w:rsidP="00AC0AFC">
      <w:pPr>
        <w:shd w:val="clear" w:color="auto" w:fill="EEECE1" w:themeFill="background2"/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b/>
          <w:szCs w:val="18"/>
        </w:rPr>
      </w:pPr>
      <w:r w:rsidRPr="00AC0AFC">
        <w:rPr>
          <w:rFonts w:ascii="Arial" w:hAnsi="Arial" w:cs="Arial"/>
          <w:b/>
          <w:szCs w:val="18"/>
        </w:rPr>
        <w:t xml:space="preserve">Объявление </w:t>
      </w:r>
    </w:p>
    <w:p w:rsidR="00356172" w:rsidRPr="00AC0AFC" w:rsidRDefault="00356172" w:rsidP="00AC0AFC">
      <w:pPr>
        <w:shd w:val="clear" w:color="auto" w:fill="EEECE1" w:themeFill="background2"/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szCs w:val="18"/>
        </w:rPr>
      </w:pPr>
    </w:p>
    <w:p w:rsidR="00AC0AFC" w:rsidRDefault="00AC0AFC" w:rsidP="00AC0AFC">
      <w:pPr>
        <w:pStyle w:val="ae"/>
        <w:shd w:val="clear" w:color="auto" w:fill="EEECE1" w:themeFill="background2"/>
        <w:jc w:val="both"/>
        <w:rPr>
          <w:rFonts w:ascii="Arial" w:hAnsi="Arial" w:cs="Arial"/>
          <w:b/>
          <w:bCs/>
          <w:sz w:val="18"/>
          <w:szCs w:val="18"/>
        </w:rPr>
      </w:pPr>
    </w:p>
    <w:p w:rsidR="00AC0AFC" w:rsidRDefault="00AC0AFC" w:rsidP="00AC0AFC">
      <w:pPr>
        <w:pStyle w:val="ae"/>
        <w:shd w:val="clear" w:color="auto" w:fill="EEECE1" w:themeFill="background2"/>
        <w:jc w:val="both"/>
        <w:rPr>
          <w:rFonts w:ascii="Arial" w:hAnsi="Arial" w:cs="Arial"/>
          <w:b/>
          <w:bCs/>
          <w:sz w:val="18"/>
          <w:szCs w:val="18"/>
        </w:rPr>
      </w:pPr>
    </w:p>
    <w:p w:rsidR="00AC0AFC" w:rsidRPr="00AC0AFC" w:rsidRDefault="00AC0AFC" w:rsidP="00AC0AFC">
      <w:pPr>
        <w:pStyle w:val="ae"/>
        <w:shd w:val="clear" w:color="auto" w:fill="EEECE1" w:themeFill="background2"/>
        <w:tabs>
          <w:tab w:val="left" w:pos="3281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Pr="00AC0AFC">
        <w:rPr>
          <w:rFonts w:ascii="Arial" w:hAnsi="Arial" w:cs="Arial"/>
          <w:b/>
          <w:bCs/>
        </w:rPr>
        <w:t>Объявление</w:t>
      </w:r>
    </w:p>
    <w:p w:rsidR="00AC0AFC" w:rsidRPr="00AC0AFC" w:rsidRDefault="00AC0AFC" w:rsidP="00AC0AFC">
      <w:pPr>
        <w:pStyle w:val="ae"/>
        <w:shd w:val="clear" w:color="auto" w:fill="EEECE1" w:themeFill="background2"/>
        <w:jc w:val="both"/>
        <w:rPr>
          <w:rFonts w:ascii="Arial" w:hAnsi="Arial" w:cs="Arial"/>
          <w:b/>
          <w:bCs/>
        </w:rPr>
      </w:pPr>
    </w:p>
    <w:p w:rsidR="00AC0AFC" w:rsidRDefault="00AC0AFC" w:rsidP="00AC0AFC">
      <w:pPr>
        <w:pStyle w:val="ae"/>
        <w:shd w:val="clear" w:color="auto" w:fill="EEECE1" w:themeFill="background2"/>
        <w:jc w:val="both"/>
        <w:rPr>
          <w:rFonts w:ascii="Arial" w:hAnsi="Arial" w:cs="Arial"/>
          <w:b/>
          <w:bCs/>
          <w:sz w:val="18"/>
          <w:szCs w:val="18"/>
        </w:rPr>
      </w:pPr>
    </w:p>
    <w:p w:rsidR="00356172" w:rsidRPr="00AC0AFC" w:rsidRDefault="00356172" w:rsidP="00AC0AFC">
      <w:pPr>
        <w:pStyle w:val="ae"/>
        <w:shd w:val="clear" w:color="auto" w:fill="EEECE1" w:themeFill="background2"/>
        <w:jc w:val="both"/>
        <w:rPr>
          <w:rFonts w:ascii="Arial" w:hAnsi="Arial" w:cs="Arial"/>
          <w:bCs/>
          <w:sz w:val="18"/>
          <w:szCs w:val="18"/>
        </w:rPr>
      </w:pPr>
      <w:r w:rsidRPr="00AC0AFC">
        <w:rPr>
          <w:rFonts w:ascii="Arial" w:hAnsi="Arial" w:cs="Arial"/>
          <w:b/>
          <w:bCs/>
          <w:sz w:val="18"/>
          <w:szCs w:val="18"/>
        </w:rPr>
        <w:t>ОГКУ «Фонд имущества Иркутской области»</w:t>
      </w:r>
      <w:r w:rsidRPr="00AC0AFC">
        <w:rPr>
          <w:rFonts w:ascii="Arial" w:hAnsi="Arial" w:cs="Arial"/>
          <w:sz w:val="18"/>
          <w:szCs w:val="18"/>
        </w:rPr>
        <w:t xml:space="preserve"> на основании распоряжения Правительства Иркутской области от 24 ноября 2017 г. №650-рп «О проведен</w:t>
      </w:r>
      <w:proofErr w:type="gramStart"/>
      <w:r w:rsidRPr="00AC0AFC">
        <w:rPr>
          <w:rFonts w:ascii="Arial" w:hAnsi="Arial" w:cs="Arial"/>
          <w:sz w:val="18"/>
          <w:szCs w:val="18"/>
        </w:rPr>
        <w:t>ии ау</w:t>
      </w:r>
      <w:proofErr w:type="gramEnd"/>
      <w:r w:rsidRPr="00AC0AFC">
        <w:rPr>
          <w:rFonts w:ascii="Arial" w:hAnsi="Arial" w:cs="Arial"/>
          <w:sz w:val="18"/>
          <w:szCs w:val="18"/>
        </w:rPr>
        <w:t xml:space="preserve">кциона по продаже земельного участка»  на 26 марта 2018 года  </w:t>
      </w:r>
      <w:r w:rsidRPr="00AC0AFC">
        <w:rPr>
          <w:rFonts w:ascii="Arial" w:hAnsi="Arial" w:cs="Arial"/>
          <w:bCs/>
          <w:sz w:val="18"/>
          <w:szCs w:val="18"/>
        </w:rPr>
        <w:t>объявил аукцион по продаже земельного участка. Итоги аукциона.</w:t>
      </w:r>
    </w:p>
    <w:p w:rsidR="00356172" w:rsidRPr="00AC0AFC" w:rsidRDefault="00356172" w:rsidP="00AC0AFC">
      <w:pPr>
        <w:pStyle w:val="ae"/>
        <w:shd w:val="clear" w:color="auto" w:fill="EEECE1" w:themeFill="background2"/>
        <w:jc w:val="both"/>
        <w:rPr>
          <w:rFonts w:ascii="Arial" w:hAnsi="Arial" w:cs="Arial"/>
          <w:sz w:val="18"/>
          <w:szCs w:val="18"/>
        </w:rPr>
      </w:pPr>
    </w:p>
    <w:tbl>
      <w:tblPr>
        <w:tblW w:w="94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4677"/>
        <w:gridCol w:w="1680"/>
        <w:gridCol w:w="1030"/>
        <w:gridCol w:w="1445"/>
      </w:tblGrid>
      <w:tr w:rsidR="00356172" w:rsidRPr="00AC0AFC" w:rsidTr="00356172">
        <w:trPr>
          <w:trHeight w:val="1555"/>
        </w:trPr>
        <w:tc>
          <w:tcPr>
            <w:tcW w:w="640" w:type="dxa"/>
            <w:vAlign w:val="center"/>
          </w:tcPr>
          <w:p w:rsidR="00356172" w:rsidRPr="00AC0AFC" w:rsidRDefault="00356172" w:rsidP="00AC0AFC">
            <w:pPr>
              <w:shd w:val="clear" w:color="auto" w:fill="EEECE1" w:themeFill="background2"/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Cs w:val="18"/>
              </w:rPr>
            </w:pPr>
            <w:r w:rsidRPr="00AC0AFC">
              <w:rPr>
                <w:rFonts w:ascii="Arial" w:hAnsi="Arial" w:cs="Arial"/>
                <w:b/>
                <w:szCs w:val="18"/>
              </w:rPr>
              <w:t>№</w:t>
            </w:r>
          </w:p>
          <w:p w:rsidR="00356172" w:rsidRPr="00AC0AFC" w:rsidRDefault="00356172" w:rsidP="00AC0AFC">
            <w:pPr>
              <w:shd w:val="clear" w:color="auto" w:fill="EEECE1" w:themeFill="background2"/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Cs w:val="18"/>
              </w:rPr>
            </w:pPr>
            <w:proofErr w:type="gramStart"/>
            <w:r w:rsidRPr="00AC0AFC">
              <w:rPr>
                <w:rFonts w:ascii="Arial" w:hAnsi="Arial" w:cs="Arial"/>
                <w:b/>
                <w:szCs w:val="18"/>
              </w:rPr>
              <w:t>п</w:t>
            </w:r>
            <w:proofErr w:type="gramEnd"/>
            <w:r w:rsidRPr="00AC0AFC">
              <w:rPr>
                <w:rFonts w:ascii="Arial" w:hAnsi="Arial" w:cs="Arial"/>
                <w:b/>
                <w:szCs w:val="18"/>
              </w:rPr>
              <w:t>/п</w:t>
            </w:r>
          </w:p>
        </w:tc>
        <w:tc>
          <w:tcPr>
            <w:tcW w:w="4677" w:type="dxa"/>
            <w:vAlign w:val="center"/>
          </w:tcPr>
          <w:p w:rsidR="00356172" w:rsidRPr="00AC0AFC" w:rsidRDefault="00356172" w:rsidP="00AC0AFC">
            <w:pPr>
              <w:shd w:val="clear" w:color="auto" w:fill="EEECE1" w:themeFill="background2"/>
              <w:spacing w:line="240" w:lineRule="auto"/>
              <w:ind w:right="240"/>
              <w:jc w:val="center"/>
              <w:rPr>
                <w:rFonts w:ascii="Arial" w:hAnsi="Arial" w:cs="Arial"/>
                <w:szCs w:val="18"/>
              </w:rPr>
            </w:pPr>
            <w:r w:rsidRPr="00AC0AFC">
              <w:rPr>
                <w:rFonts w:ascii="Arial" w:hAnsi="Arial" w:cs="Arial"/>
                <w:szCs w:val="18"/>
              </w:rPr>
              <w:t>Предмет аукциона</w:t>
            </w:r>
          </w:p>
        </w:tc>
        <w:tc>
          <w:tcPr>
            <w:tcW w:w="1680" w:type="dxa"/>
            <w:vAlign w:val="center"/>
          </w:tcPr>
          <w:p w:rsidR="00356172" w:rsidRPr="00AC0AFC" w:rsidRDefault="00356172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</w:rPr>
            </w:pPr>
            <w:r w:rsidRPr="00AC0AFC">
              <w:rPr>
                <w:rFonts w:ascii="Arial" w:hAnsi="Arial" w:cs="Arial"/>
                <w:szCs w:val="18"/>
              </w:rPr>
              <w:t>Начальная цена объекта продажи</w:t>
            </w:r>
          </w:p>
        </w:tc>
        <w:tc>
          <w:tcPr>
            <w:tcW w:w="1030" w:type="dxa"/>
            <w:vAlign w:val="center"/>
          </w:tcPr>
          <w:p w:rsidR="00356172" w:rsidRPr="00AC0AFC" w:rsidRDefault="00356172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</w:rPr>
            </w:pPr>
            <w:r w:rsidRPr="00AC0AFC">
              <w:rPr>
                <w:rFonts w:ascii="Arial" w:hAnsi="Arial" w:cs="Arial"/>
                <w:szCs w:val="18"/>
              </w:rPr>
              <w:t>Размер платы по итогам аукциона</w:t>
            </w:r>
          </w:p>
        </w:tc>
        <w:tc>
          <w:tcPr>
            <w:tcW w:w="1445" w:type="dxa"/>
            <w:vAlign w:val="center"/>
          </w:tcPr>
          <w:p w:rsidR="00356172" w:rsidRPr="00AC0AFC" w:rsidRDefault="00356172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</w:rPr>
            </w:pPr>
            <w:r w:rsidRPr="00AC0AFC">
              <w:rPr>
                <w:rFonts w:ascii="Arial" w:hAnsi="Arial" w:cs="Arial"/>
                <w:szCs w:val="18"/>
              </w:rPr>
              <w:t>Победитель аукциона/ единственный участник аукциона</w:t>
            </w:r>
          </w:p>
        </w:tc>
      </w:tr>
      <w:tr w:rsidR="00356172" w:rsidRPr="00AC0AFC" w:rsidTr="00356172">
        <w:trPr>
          <w:trHeight w:val="251"/>
        </w:trPr>
        <w:tc>
          <w:tcPr>
            <w:tcW w:w="640" w:type="dxa"/>
            <w:vAlign w:val="center"/>
          </w:tcPr>
          <w:p w:rsidR="00356172" w:rsidRPr="00AC0AFC" w:rsidRDefault="00356172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AC0AFC">
              <w:rPr>
                <w:rFonts w:ascii="Arial" w:hAnsi="Arial" w:cs="Arial"/>
                <w:b/>
                <w:szCs w:val="18"/>
              </w:rPr>
              <w:t>1</w:t>
            </w:r>
          </w:p>
        </w:tc>
        <w:tc>
          <w:tcPr>
            <w:tcW w:w="4677" w:type="dxa"/>
            <w:vAlign w:val="center"/>
          </w:tcPr>
          <w:p w:rsidR="00356172" w:rsidRPr="00AC0AFC" w:rsidRDefault="00356172" w:rsidP="00AC0AFC">
            <w:pPr>
              <w:pStyle w:val="ae"/>
              <w:shd w:val="clear" w:color="auto" w:fill="EEECE1" w:themeFill="background2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0AFC">
              <w:rPr>
                <w:rFonts w:ascii="Arial" w:hAnsi="Arial" w:cs="Arial"/>
                <w:bCs/>
                <w:sz w:val="18"/>
                <w:szCs w:val="18"/>
              </w:rPr>
              <w:t>З</w:t>
            </w:r>
            <w:r w:rsidRPr="00AC0AFC">
              <w:rPr>
                <w:rFonts w:ascii="Arial" w:hAnsi="Arial" w:cs="Arial"/>
                <w:sz w:val="18"/>
                <w:szCs w:val="18"/>
              </w:rPr>
              <w:t xml:space="preserve">емельный участок из земель населенных пунктов площадью 1 400 </w:t>
            </w:r>
            <w:proofErr w:type="spellStart"/>
            <w:r w:rsidRPr="00AC0AFC"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 w:rsidRPr="00AC0AFC">
              <w:rPr>
                <w:rFonts w:ascii="Arial" w:hAnsi="Arial" w:cs="Arial"/>
                <w:sz w:val="18"/>
                <w:szCs w:val="18"/>
              </w:rPr>
              <w:t>.м</w:t>
            </w:r>
            <w:proofErr w:type="spellEnd"/>
            <w:proofErr w:type="gramEnd"/>
            <w:r w:rsidRPr="00AC0AFC">
              <w:rPr>
                <w:rFonts w:ascii="Arial" w:hAnsi="Arial" w:cs="Arial"/>
                <w:sz w:val="18"/>
                <w:szCs w:val="18"/>
              </w:rPr>
              <w:t xml:space="preserve"> (кадастровый номер 38:06:090301:587, адрес (описание местоположения): Иркутская область, Иркутский район, д. Горяшина, ул. Новая, 13</w:t>
            </w:r>
          </w:p>
        </w:tc>
        <w:tc>
          <w:tcPr>
            <w:tcW w:w="1680" w:type="dxa"/>
            <w:vAlign w:val="center"/>
          </w:tcPr>
          <w:p w:rsidR="00356172" w:rsidRPr="00AC0AFC" w:rsidRDefault="00356172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</w:rPr>
            </w:pPr>
            <w:r w:rsidRPr="00AC0AFC">
              <w:rPr>
                <w:rFonts w:ascii="Arial" w:hAnsi="Arial" w:cs="Arial"/>
                <w:color w:val="000000" w:themeColor="text1"/>
                <w:szCs w:val="18"/>
              </w:rPr>
              <w:t>204 000</w:t>
            </w:r>
          </w:p>
        </w:tc>
        <w:tc>
          <w:tcPr>
            <w:tcW w:w="1030" w:type="dxa"/>
            <w:vAlign w:val="center"/>
          </w:tcPr>
          <w:p w:rsidR="00356172" w:rsidRPr="00AC0AFC" w:rsidRDefault="00356172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</w:rPr>
            </w:pPr>
            <w:r w:rsidRPr="00AC0AFC">
              <w:rPr>
                <w:rFonts w:ascii="Arial" w:hAnsi="Arial" w:cs="Arial"/>
                <w:szCs w:val="18"/>
              </w:rPr>
              <w:t>-</w:t>
            </w:r>
          </w:p>
        </w:tc>
        <w:tc>
          <w:tcPr>
            <w:tcW w:w="1445" w:type="dxa"/>
            <w:vAlign w:val="center"/>
          </w:tcPr>
          <w:p w:rsidR="00356172" w:rsidRPr="00AC0AFC" w:rsidRDefault="00356172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</w:rPr>
            </w:pPr>
            <w:r w:rsidRPr="00AC0AFC">
              <w:rPr>
                <w:rFonts w:ascii="Arial" w:hAnsi="Arial" w:cs="Arial"/>
                <w:szCs w:val="18"/>
              </w:rPr>
              <w:t>не состоялся</w:t>
            </w:r>
          </w:p>
        </w:tc>
      </w:tr>
    </w:tbl>
    <w:p w:rsidR="00356172" w:rsidRPr="00AC0AFC" w:rsidRDefault="00356172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D77DE0" w:rsidRPr="00AC0AFC" w:rsidRDefault="00D77DE0" w:rsidP="00AC0AFC">
      <w:pPr>
        <w:pStyle w:val="ae"/>
        <w:shd w:val="clear" w:color="auto" w:fill="EEECE1" w:themeFill="background2"/>
        <w:suppressAutoHyphens/>
        <w:ind w:firstLine="539"/>
        <w:rPr>
          <w:rFonts w:ascii="Arial" w:hAnsi="Arial" w:cs="Arial"/>
          <w:b/>
          <w:bCs/>
          <w:sz w:val="18"/>
          <w:szCs w:val="18"/>
        </w:rPr>
      </w:pPr>
    </w:p>
    <w:p w:rsidR="00D77DE0" w:rsidRPr="00AC0AFC" w:rsidRDefault="000C6C23" w:rsidP="00AC0AFC">
      <w:pPr>
        <w:shd w:val="clear" w:color="auto" w:fill="EEECE1" w:themeFill="background2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Cs w:val="18"/>
        </w:rPr>
      </w:pPr>
      <w:r w:rsidRPr="00AC0AFC">
        <w:rPr>
          <w:rFonts w:ascii="Arial" w:hAnsi="Arial" w:cs="Arial"/>
          <w:noProof/>
          <w:szCs w:val="18"/>
        </w:rPr>
        <w:lastRenderedPageBreak/>
        <w:drawing>
          <wp:inline distT="0" distB="0" distL="0" distR="0" wp14:anchorId="1BAE105D" wp14:editId="7FB67967">
            <wp:extent cx="4126727" cy="5089801"/>
            <wp:effectExtent l="0" t="0" r="0" b="0"/>
            <wp:docPr id="3" name="Рисунок 3" descr="C:\Users\User\Desktop\печать\2018 год\газета № 4 от 28.03.2018\v_by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ь\2018 год\газета № 4 от 28.03.2018\v_byt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614" cy="508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D7E" w:rsidRPr="00AC0AFC" w:rsidRDefault="00AC0A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  <w:r w:rsidRPr="00AC0AFC">
        <w:rPr>
          <w:rFonts w:ascii="Arial" w:hAnsi="Arial" w:cs="Arial"/>
          <w:noProof/>
          <w:szCs w:val="18"/>
        </w:rPr>
        <w:lastRenderedPageBreak/>
        <w:drawing>
          <wp:inline distT="0" distB="0" distL="0" distR="0" wp14:anchorId="165C5869" wp14:editId="6FB86E83">
            <wp:extent cx="5940425" cy="8163597"/>
            <wp:effectExtent l="0" t="0" r="0" b="0"/>
            <wp:docPr id="4" name="Рисунок 4" descr="C:\Users\User\Desktop\печать\2018 год\газета № 4 от 28.03.2018\Изображение 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ечать\2018 год\газета № 4 от 28.03.2018\Изображение 1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AFC" w:rsidRDefault="00AC0AFC" w:rsidP="00AC0AFC">
      <w:pPr>
        <w:pStyle w:val="af4"/>
        <w:shd w:val="clear" w:color="auto" w:fill="EEECE1" w:themeFill="background2"/>
        <w:jc w:val="center"/>
        <w:rPr>
          <w:rFonts w:ascii="Arial" w:hAnsi="Arial" w:cs="Arial"/>
          <w:b/>
          <w:sz w:val="18"/>
          <w:szCs w:val="18"/>
        </w:rPr>
      </w:pPr>
    </w:p>
    <w:p w:rsidR="00AC0AFC" w:rsidRDefault="00AC0AFC" w:rsidP="00AC0AFC">
      <w:pPr>
        <w:pStyle w:val="af4"/>
        <w:shd w:val="clear" w:color="auto" w:fill="EEECE1" w:themeFill="background2"/>
        <w:jc w:val="center"/>
        <w:rPr>
          <w:rFonts w:ascii="Arial" w:hAnsi="Arial" w:cs="Arial"/>
          <w:b/>
          <w:sz w:val="18"/>
          <w:szCs w:val="18"/>
        </w:rPr>
      </w:pPr>
    </w:p>
    <w:p w:rsidR="00AC0AFC" w:rsidRDefault="00AC0AFC" w:rsidP="00AC0AFC">
      <w:pPr>
        <w:pStyle w:val="af4"/>
        <w:shd w:val="clear" w:color="auto" w:fill="EEECE1" w:themeFill="background2"/>
        <w:jc w:val="center"/>
        <w:rPr>
          <w:rFonts w:ascii="Arial" w:hAnsi="Arial" w:cs="Arial"/>
          <w:b/>
          <w:sz w:val="18"/>
          <w:szCs w:val="18"/>
        </w:rPr>
      </w:pPr>
    </w:p>
    <w:p w:rsidR="00AC0AFC" w:rsidRDefault="00AC0AFC" w:rsidP="00AC0AFC">
      <w:pPr>
        <w:pStyle w:val="af4"/>
        <w:shd w:val="clear" w:color="auto" w:fill="EEECE1" w:themeFill="background2"/>
        <w:jc w:val="center"/>
        <w:rPr>
          <w:rFonts w:ascii="Arial" w:hAnsi="Arial" w:cs="Arial"/>
          <w:b/>
          <w:sz w:val="18"/>
          <w:szCs w:val="18"/>
        </w:rPr>
      </w:pPr>
    </w:p>
    <w:p w:rsidR="00AC0AFC" w:rsidRDefault="00AC0AFC" w:rsidP="00AC0AFC">
      <w:pPr>
        <w:pStyle w:val="af4"/>
        <w:shd w:val="clear" w:color="auto" w:fill="EEECE1" w:themeFill="background2"/>
        <w:jc w:val="center"/>
        <w:rPr>
          <w:rFonts w:ascii="Arial" w:hAnsi="Arial" w:cs="Arial"/>
          <w:b/>
          <w:sz w:val="18"/>
          <w:szCs w:val="18"/>
        </w:rPr>
      </w:pPr>
    </w:p>
    <w:p w:rsidR="00AC0AFC" w:rsidRDefault="00AC0AFC" w:rsidP="00AC0AFC">
      <w:pPr>
        <w:pStyle w:val="af4"/>
        <w:shd w:val="clear" w:color="auto" w:fill="EEECE1" w:themeFill="background2"/>
        <w:jc w:val="center"/>
        <w:rPr>
          <w:rFonts w:ascii="Arial" w:hAnsi="Arial" w:cs="Arial"/>
          <w:b/>
          <w:sz w:val="18"/>
          <w:szCs w:val="18"/>
        </w:rPr>
      </w:pPr>
    </w:p>
    <w:p w:rsidR="00AC0AFC" w:rsidRDefault="00AC0AFC" w:rsidP="00AC0AFC">
      <w:pPr>
        <w:pStyle w:val="af4"/>
        <w:shd w:val="clear" w:color="auto" w:fill="EEECE1" w:themeFill="background2"/>
        <w:jc w:val="center"/>
        <w:rPr>
          <w:rFonts w:ascii="Arial" w:hAnsi="Arial" w:cs="Arial"/>
          <w:b/>
          <w:sz w:val="18"/>
          <w:szCs w:val="18"/>
        </w:rPr>
      </w:pPr>
    </w:p>
    <w:p w:rsidR="00AC0AFC" w:rsidRDefault="00AC0AFC" w:rsidP="00AC0AFC">
      <w:pPr>
        <w:pStyle w:val="af4"/>
        <w:shd w:val="clear" w:color="auto" w:fill="EEECE1" w:themeFill="background2"/>
        <w:jc w:val="center"/>
        <w:rPr>
          <w:rFonts w:ascii="Arial" w:hAnsi="Arial" w:cs="Arial"/>
          <w:b/>
          <w:sz w:val="18"/>
          <w:szCs w:val="18"/>
        </w:rPr>
      </w:pPr>
    </w:p>
    <w:p w:rsidR="00AC0AFC" w:rsidRPr="00AC0AFC" w:rsidRDefault="00AC0AFC" w:rsidP="00AC0AFC">
      <w:pPr>
        <w:pStyle w:val="af4"/>
        <w:shd w:val="clear" w:color="auto" w:fill="EEECE1" w:themeFill="background2"/>
        <w:jc w:val="center"/>
        <w:rPr>
          <w:rFonts w:ascii="Arial" w:hAnsi="Arial" w:cs="Arial"/>
          <w:b/>
          <w:sz w:val="18"/>
          <w:szCs w:val="18"/>
        </w:rPr>
      </w:pPr>
      <w:r w:rsidRPr="00AC0AFC">
        <w:rPr>
          <w:rFonts w:ascii="Arial" w:hAnsi="Arial" w:cs="Arial"/>
          <w:b/>
          <w:sz w:val="18"/>
          <w:szCs w:val="18"/>
        </w:rPr>
        <w:t>06.03.2018Г. № 77/1</w:t>
      </w:r>
    </w:p>
    <w:p w:rsidR="00AC0AFC" w:rsidRPr="00AC0AFC" w:rsidRDefault="00AC0AFC" w:rsidP="00AC0AFC">
      <w:pPr>
        <w:pStyle w:val="af4"/>
        <w:shd w:val="clear" w:color="auto" w:fill="EEECE1" w:themeFill="background2"/>
        <w:jc w:val="center"/>
        <w:rPr>
          <w:rFonts w:ascii="Arial" w:hAnsi="Arial" w:cs="Arial"/>
          <w:b/>
          <w:sz w:val="18"/>
          <w:szCs w:val="18"/>
        </w:rPr>
      </w:pPr>
      <w:r w:rsidRPr="00AC0AFC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AC0AFC" w:rsidRPr="00AC0AFC" w:rsidRDefault="00AC0AFC" w:rsidP="00AC0AFC">
      <w:pPr>
        <w:pStyle w:val="af4"/>
        <w:shd w:val="clear" w:color="auto" w:fill="EEECE1" w:themeFill="background2"/>
        <w:jc w:val="center"/>
        <w:rPr>
          <w:rFonts w:ascii="Arial" w:hAnsi="Arial" w:cs="Arial"/>
          <w:b/>
          <w:sz w:val="18"/>
          <w:szCs w:val="18"/>
        </w:rPr>
      </w:pPr>
      <w:r w:rsidRPr="00AC0AFC">
        <w:rPr>
          <w:rFonts w:ascii="Arial" w:hAnsi="Arial" w:cs="Arial"/>
          <w:b/>
          <w:sz w:val="18"/>
          <w:szCs w:val="18"/>
        </w:rPr>
        <w:t>ИРКУТСКАЯ ОБЛАСТЬ</w:t>
      </w:r>
    </w:p>
    <w:p w:rsidR="00AC0AFC" w:rsidRPr="00AC0AFC" w:rsidRDefault="00AC0AFC" w:rsidP="00AC0AFC">
      <w:pPr>
        <w:pStyle w:val="af4"/>
        <w:shd w:val="clear" w:color="auto" w:fill="EEECE1" w:themeFill="background2"/>
        <w:jc w:val="center"/>
        <w:rPr>
          <w:rFonts w:ascii="Arial" w:hAnsi="Arial" w:cs="Arial"/>
          <w:b/>
          <w:sz w:val="18"/>
          <w:szCs w:val="18"/>
        </w:rPr>
      </w:pPr>
      <w:r w:rsidRPr="00AC0AFC">
        <w:rPr>
          <w:rFonts w:ascii="Arial" w:hAnsi="Arial" w:cs="Arial"/>
          <w:b/>
          <w:sz w:val="18"/>
          <w:szCs w:val="18"/>
        </w:rPr>
        <w:t>ИРКУТСКИЙ РАЙОН</w:t>
      </w:r>
    </w:p>
    <w:p w:rsidR="00AC0AFC" w:rsidRPr="00AC0AFC" w:rsidRDefault="00AC0AFC" w:rsidP="00AC0AFC">
      <w:pPr>
        <w:pStyle w:val="af4"/>
        <w:shd w:val="clear" w:color="auto" w:fill="EEECE1" w:themeFill="background2"/>
        <w:jc w:val="center"/>
        <w:rPr>
          <w:rFonts w:ascii="Arial" w:hAnsi="Arial" w:cs="Arial"/>
          <w:b/>
          <w:sz w:val="18"/>
          <w:szCs w:val="18"/>
        </w:rPr>
      </w:pPr>
      <w:r w:rsidRPr="00AC0AFC">
        <w:rPr>
          <w:rFonts w:ascii="Arial" w:hAnsi="Arial" w:cs="Arial"/>
          <w:b/>
          <w:sz w:val="18"/>
          <w:szCs w:val="18"/>
        </w:rPr>
        <w:t>ШИРЯЕВСКОЕ МУНИЦИПАЛЬНОЕ ОБРАЗОВАНИЕ</w:t>
      </w:r>
    </w:p>
    <w:p w:rsidR="00AC0AFC" w:rsidRPr="00AC0AFC" w:rsidRDefault="00AC0AFC" w:rsidP="00AC0AFC">
      <w:pPr>
        <w:pStyle w:val="af4"/>
        <w:shd w:val="clear" w:color="auto" w:fill="EEECE1" w:themeFill="background2"/>
        <w:jc w:val="center"/>
        <w:rPr>
          <w:rFonts w:ascii="Arial" w:hAnsi="Arial" w:cs="Arial"/>
          <w:b/>
          <w:sz w:val="18"/>
          <w:szCs w:val="18"/>
        </w:rPr>
      </w:pPr>
      <w:r w:rsidRPr="00AC0AFC">
        <w:rPr>
          <w:rFonts w:ascii="Arial" w:hAnsi="Arial" w:cs="Arial"/>
          <w:b/>
          <w:sz w:val="18"/>
          <w:szCs w:val="18"/>
        </w:rPr>
        <w:t>АДМИНИСТРАЦИЯ</w:t>
      </w:r>
    </w:p>
    <w:p w:rsidR="00AC0AFC" w:rsidRPr="00AC0AFC" w:rsidRDefault="00AC0AFC" w:rsidP="00AC0AFC">
      <w:pPr>
        <w:pStyle w:val="af4"/>
        <w:shd w:val="clear" w:color="auto" w:fill="EEECE1" w:themeFill="background2"/>
        <w:jc w:val="center"/>
        <w:rPr>
          <w:rFonts w:ascii="Arial" w:hAnsi="Arial" w:cs="Arial"/>
          <w:b/>
          <w:sz w:val="18"/>
          <w:szCs w:val="18"/>
        </w:rPr>
      </w:pPr>
      <w:r w:rsidRPr="00AC0AFC">
        <w:rPr>
          <w:rFonts w:ascii="Arial" w:hAnsi="Arial" w:cs="Arial"/>
          <w:b/>
          <w:sz w:val="18"/>
          <w:szCs w:val="18"/>
        </w:rPr>
        <w:t>ПОСТАНОВЛЕНИЕ</w:t>
      </w:r>
    </w:p>
    <w:p w:rsidR="00AC0AFC" w:rsidRPr="00AC0AFC" w:rsidRDefault="00AC0AFC" w:rsidP="00AC0AFC">
      <w:pPr>
        <w:pStyle w:val="af4"/>
        <w:shd w:val="clear" w:color="auto" w:fill="EEECE1" w:themeFill="background2"/>
        <w:jc w:val="both"/>
        <w:rPr>
          <w:rFonts w:ascii="Arial" w:hAnsi="Arial" w:cs="Arial"/>
          <w:sz w:val="18"/>
          <w:szCs w:val="18"/>
        </w:rPr>
      </w:pPr>
    </w:p>
    <w:p w:rsidR="00AC0AFC" w:rsidRPr="00AC0AFC" w:rsidRDefault="00AC0AFC" w:rsidP="00AC0AFC">
      <w:pPr>
        <w:pStyle w:val="af4"/>
        <w:shd w:val="clear" w:color="auto" w:fill="EEECE1" w:themeFill="background2"/>
        <w:jc w:val="center"/>
        <w:rPr>
          <w:rFonts w:ascii="Arial" w:hAnsi="Arial" w:cs="Arial"/>
          <w:b/>
          <w:sz w:val="18"/>
          <w:szCs w:val="18"/>
        </w:rPr>
      </w:pPr>
      <w:r w:rsidRPr="00AC0AFC">
        <w:rPr>
          <w:rFonts w:ascii="Arial" w:hAnsi="Arial" w:cs="Arial"/>
          <w:b/>
          <w:sz w:val="18"/>
          <w:szCs w:val="18"/>
        </w:rPr>
        <w:t>О ПРОВЕДЕНИИ МЕРОПРИЯТИЙ ПО ПРЕДУПРЕЖДЕНИЮ И ЛИКВИДАЦИИ ЧРЕЗВЫЧАЙНЫХ СИТУАЦИЙ К ПОЖАРООПАСНОМУ ПЕРИОДУ 2018ГОДА НА ТЕРРИТОРИИ ШИРЯЕВСКОГО МУНИЦИПАЛЬНОГО ОБРАЗОВАНИЯ</w:t>
      </w:r>
    </w:p>
    <w:p w:rsidR="00AC0AFC" w:rsidRPr="00AC0AFC" w:rsidRDefault="00AC0AFC" w:rsidP="00AC0AFC">
      <w:pPr>
        <w:shd w:val="clear" w:color="auto" w:fill="EEECE1" w:themeFill="background2"/>
        <w:spacing w:line="240" w:lineRule="auto"/>
        <w:jc w:val="both"/>
        <w:textAlignment w:val="baseline"/>
        <w:rPr>
          <w:rFonts w:ascii="Arial" w:hAnsi="Arial" w:cs="Arial"/>
          <w:szCs w:val="18"/>
        </w:rPr>
      </w:pPr>
    </w:p>
    <w:p w:rsidR="00AC0AFC" w:rsidRPr="00AC0AFC" w:rsidRDefault="00AC0AFC" w:rsidP="00AC0AFC">
      <w:pPr>
        <w:shd w:val="clear" w:color="auto" w:fill="EEECE1" w:themeFill="background2"/>
        <w:spacing w:line="240" w:lineRule="auto"/>
        <w:jc w:val="both"/>
        <w:textAlignment w:val="baseline"/>
        <w:rPr>
          <w:rFonts w:ascii="Arial" w:hAnsi="Arial" w:cs="Arial"/>
          <w:szCs w:val="18"/>
        </w:rPr>
      </w:pPr>
    </w:p>
    <w:p w:rsidR="00AC0AFC" w:rsidRPr="00AC0AFC" w:rsidRDefault="00AC0AFC" w:rsidP="00AC0AFC">
      <w:pPr>
        <w:shd w:val="clear" w:color="auto" w:fill="EEECE1" w:themeFill="background2"/>
        <w:spacing w:line="240" w:lineRule="auto"/>
        <w:ind w:firstLine="709"/>
        <w:jc w:val="both"/>
        <w:textAlignment w:val="baseline"/>
        <w:rPr>
          <w:rFonts w:ascii="Arial" w:hAnsi="Arial" w:cs="Arial"/>
          <w:szCs w:val="18"/>
        </w:rPr>
      </w:pPr>
      <w:proofErr w:type="gramStart"/>
      <w:r w:rsidRPr="00AC0AFC">
        <w:rPr>
          <w:rFonts w:ascii="Arial" w:hAnsi="Arial" w:cs="Arial"/>
          <w:szCs w:val="18"/>
        </w:rPr>
        <w:t>В связи с введением на территории Иркутской области особого противопожарного режима с 22 февраля по 22 марта 2018 года, постановлением Правительства Иркутской области от 21.02.2018 № 138-пп «Об установлении на территории Иркутской области особого противопожарного режима», руководствуясь Федеральным законом от 21.12.1994 № 69-ФЗ «О пожарной безопасности», ст. 20 Закона Иркутской области от 7.10.2008 года № 78-оз «О пожарной безопасности в Иркутской области», во</w:t>
      </w:r>
      <w:proofErr w:type="gramEnd"/>
      <w:r w:rsidRPr="00AC0AFC">
        <w:rPr>
          <w:rFonts w:ascii="Arial" w:hAnsi="Arial" w:cs="Arial"/>
          <w:szCs w:val="18"/>
        </w:rPr>
        <w:t xml:space="preserve"> исполнение ПРОТОКОЛА №5 заседания комиссии по предупреждению и ликвидации чрезвычайных ситуаций и обеспечению пожарной безопасности Правительства Иркутской области, ст.6 Устава Ширяевского муниципального образования:</w:t>
      </w:r>
    </w:p>
    <w:p w:rsidR="00AC0AFC" w:rsidRPr="00AC0AFC" w:rsidRDefault="00AC0AFC" w:rsidP="00AC0AFC">
      <w:pPr>
        <w:shd w:val="clear" w:color="auto" w:fill="EEECE1" w:themeFill="background2"/>
        <w:spacing w:line="240" w:lineRule="auto"/>
        <w:jc w:val="center"/>
        <w:rPr>
          <w:rFonts w:ascii="Arial" w:hAnsi="Arial" w:cs="Arial"/>
          <w:b/>
          <w:szCs w:val="18"/>
        </w:rPr>
      </w:pPr>
      <w:r w:rsidRPr="00AC0AFC">
        <w:rPr>
          <w:rFonts w:ascii="Arial" w:hAnsi="Arial" w:cs="Arial"/>
          <w:b/>
          <w:szCs w:val="18"/>
        </w:rPr>
        <w:t>ПОСТАНОВЛЯЮ:</w:t>
      </w:r>
    </w:p>
    <w:p w:rsidR="00AC0AFC" w:rsidRPr="00AC0AFC" w:rsidRDefault="00AC0AFC" w:rsidP="00AC0AFC">
      <w:pPr>
        <w:shd w:val="clear" w:color="auto" w:fill="EEECE1" w:themeFill="background2"/>
        <w:spacing w:line="240" w:lineRule="auto"/>
        <w:ind w:firstLine="709"/>
        <w:jc w:val="both"/>
        <w:textAlignment w:val="baseline"/>
        <w:rPr>
          <w:rFonts w:ascii="Arial" w:hAnsi="Arial" w:cs="Arial"/>
          <w:szCs w:val="18"/>
        </w:rPr>
      </w:pPr>
      <w:r w:rsidRPr="00AC0AFC">
        <w:rPr>
          <w:rFonts w:ascii="Arial" w:hAnsi="Arial" w:cs="Arial"/>
          <w:szCs w:val="18"/>
        </w:rPr>
        <w:t>1.Утвердить состав оперативной группы по предупреждению и ликвидации чрезвычайных ситуаций и обеспечению пожарной безопасности на территории Ширяевского муниципального образования (приложение №1)</w:t>
      </w:r>
    </w:p>
    <w:p w:rsidR="00AC0AFC" w:rsidRPr="00AC0AFC" w:rsidRDefault="00AC0AFC" w:rsidP="00AC0AFC">
      <w:pPr>
        <w:shd w:val="clear" w:color="auto" w:fill="EEECE1" w:themeFill="background2"/>
        <w:spacing w:line="240" w:lineRule="auto"/>
        <w:ind w:firstLine="709"/>
        <w:jc w:val="both"/>
        <w:textAlignment w:val="baseline"/>
        <w:rPr>
          <w:rFonts w:ascii="Arial" w:hAnsi="Arial" w:cs="Arial"/>
          <w:szCs w:val="18"/>
        </w:rPr>
      </w:pPr>
      <w:r w:rsidRPr="00AC0AFC">
        <w:rPr>
          <w:rFonts w:ascii="Arial" w:hAnsi="Arial" w:cs="Arial"/>
          <w:szCs w:val="18"/>
        </w:rPr>
        <w:t>2.Организовать проведение заседаний муниципальных комиссий по предупреждению и ликвидации чрезвычайных ситуаций, на которых определить комплекс мероприятий по подготовке к пожароопасному сезону текущего года, порядок привлечения местного населения к проведению мероприятий по предупреждению пожаров, их тушению, а также перечень населенных пунктов и объектов экономики, производственных объектов, организаций (с массовым пребыванием людей) подверженных угрозе лесных пожаров</w:t>
      </w:r>
      <w:proofErr w:type="gramStart"/>
      <w:r w:rsidRPr="00AC0AFC">
        <w:rPr>
          <w:rFonts w:ascii="Arial" w:hAnsi="Arial" w:cs="Arial"/>
          <w:szCs w:val="18"/>
        </w:rPr>
        <w:t>.</w:t>
      </w:r>
      <w:proofErr w:type="gramEnd"/>
      <w:r w:rsidRPr="00AC0AFC">
        <w:rPr>
          <w:rFonts w:ascii="Arial" w:hAnsi="Arial" w:cs="Arial"/>
          <w:szCs w:val="18"/>
        </w:rPr>
        <w:t xml:space="preserve"> (</w:t>
      </w:r>
      <w:proofErr w:type="gramStart"/>
      <w:r w:rsidRPr="00AC0AFC">
        <w:rPr>
          <w:rFonts w:ascii="Arial" w:hAnsi="Arial" w:cs="Arial"/>
          <w:szCs w:val="18"/>
        </w:rPr>
        <w:t>п</w:t>
      </w:r>
      <w:proofErr w:type="gramEnd"/>
      <w:r w:rsidRPr="00AC0AFC">
        <w:rPr>
          <w:rFonts w:ascii="Arial" w:hAnsi="Arial" w:cs="Arial"/>
          <w:szCs w:val="18"/>
        </w:rPr>
        <w:t>риложение № 2)</w:t>
      </w:r>
    </w:p>
    <w:p w:rsidR="00AC0AFC" w:rsidRPr="00AC0AFC" w:rsidRDefault="00AC0AFC" w:rsidP="00AC0AFC">
      <w:pPr>
        <w:shd w:val="clear" w:color="auto" w:fill="EEECE1" w:themeFill="background2"/>
        <w:spacing w:line="240" w:lineRule="auto"/>
        <w:ind w:firstLine="709"/>
        <w:jc w:val="both"/>
        <w:textAlignment w:val="baseline"/>
        <w:rPr>
          <w:rFonts w:ascii="Arial" w:hAnsi="Arial" w:cs="Arial"/>
          <w:szCs w:val="18"/>
        </w:rPr>
      </w:pPr>
      <w:r w:rsidRPr="00AC0AFC">
        <w:rPr>
          <w:rFonts w:ascii="Arial" w:hAnsi="Arial" w:cs="Arial"/>
          <w:szCs w:val="18"/>
        </w:rPr>
        <w:t>3.Руководителям предприятий и учреждений всех форм собственности, расположенных на территории муниципального образования обеспечить пожарную безопасность на вверенных объектах.</w:t>
      </w:r>
    </w:p>
    <w:p w:rsidR="00AC0AFC" w:rsidRPr="00AC0AFC" w:rsidRDefault="00AC0AFC" w:rsidP="00AC0AFC">
      <w:pPr>
        <w:shd w:val="clear" w:color="auto" w:fill="EEECE1" w:themeFill="background2"/>
        <w:spacing w:line="240" w:lineRule="auto"/>
        <w:ind w:firstLine="709"/>
        <w:jc w:val="both"/>
        <w:textAlignment w:val="baseline"/>
        <w:rPr>
          <w:rFonts w:ascii="Arial" w:hAnsi="Arial" w:cs="Arial"/>
          <w:szCs w:val="18"/>
        </w:rPr>
      </w:pPr>
      <w:r w:rsidRPr="00AC0AFC">
        <w:rPr>
          <w:rFonts w:ascii="Arial" w:hAnsi="Arial" w:cs="Arial"/>
          <w:szCs w:val="18"/>
        </w:rPr>
        <w:t>4. Проводить мониторинг складывающейся пожароопасной ситуации на территории муниципального образования;</w:t>
      </w:r>
    </w:p>
    <w:p w:rsidR="00AC0AFC" w:rsidRPr="00AC0AFC" w:rsidRDefault="00AC0AFC" w:rsidP="00AC0AFC">
      <w:pPr>
        <w:shd w:val="clear" w:color="auto" w:fill="EEECE1" w:themeFill="background2"/>
        <w:spacing w:line="240" w:lineRule="auto"/>
        <w:ind w:firstLine="709"/>
        <w:jc w:val="both"/>
        <w:textAlignment w:val="baseline"/>
        <w:rPr>
          <w:rFonts w:ascii="Arial" w:hAnsi="Arial" w:cs="Arial"/>
          <w:szCs w:val="18"/>
        </w:rPr>
      </w:pPr>
      <w:r w:rsidRPr="00AC0AFC">
        <w:rPr>
          <w:rFonts w:ascii="Arial" w:hAnsi="Arial" w:cs="Arial"/>
          <w:szCs w:val="18"/>
        </w:rPr>
        <w:t>5. Опубликовать настоящее постановление в установленном законом порядке.</w:t>
      </w:r>
    </w:p>
    <w:p w:rsidR="00AC0AFC" w:rsidRPr="00AC0AFC" w:rsidRDefault="00AC0AFC" w:rsidP="00AC0AFC">
      <w:pPr>
        <w:shd w:val="clear" w:color="auto" w:fill="EEECE1" w:themeFill="background2"/>
        <w:spacing w:line="240" w:lineRule="auto"/>
        <w:ind w:firstLine="709"/>
        <w:jc w:val="both"/>
        <w:textAlignment w:val="baseline"/>
        <w:rPr>
          <w:rFonts w:ascii="Arial" w:hAnsi="Arial" w:cs="Arial"/>
          <w:szCs w:val="18"/>
        </w:rPr>
      </w:pPr>
      <w:r w:rsidRPr="00AC0AFC">
        <w:rPr>
          <w:rFonts w:ascii="Arial" w:hAnsi="Arial" w:cs="Arial"/>
          <w:szCs w:val="18"/>
        </w:rPr>
        <w:t>6.Контроль исполнения настоящего постановления оставляю за собой.</w:t>
      </w:r>
    </w:p>
    <w:p w:rsidR="00AC0AFC" w:rsidRPr="00AC0AFC" w:rsidRDefault="00AC0AFC" w:rsidP="00AC0AFC">
      <w:pPr>
        <w:pStyle w:val="af4"/>
        <w:shd w:val="clear" w:color="auto" w:fill="EEECE1" w:themeFill="background2"/>
        <w:jc w:val="both"/>
        <w:rPr>
          <w:rFonts w:ascii="Arial" w:hAnsi="Arial" w:cs="Arial"/>
          <w:sz w:val="18"/>
          <w:szCs w:val="18"/>
        </w:rPr>
      </w:pPr>
    </w:p>
    <w:p w:rsidR="00AC0AFC" w:rsidRPr="00AC0AFC" w:rsidRDefault="00AC0AFC" w:rsidP="00AC0AFC">
      <w:pPr>
        <w:pStyle w:val="af4"/>
        <w:shd w:val="clear" w:color="auto" w:fill="EEECE1" w:themeFill="background2"/>
        <w:jc w:val="both"/>
        <w:rPr>
          <w:rFonts w:ascii="Arial" w:hAnsi="Arial" w:cs="Arial"/>
          <w:sz w:val="18"/>
          <w:szCs w:val="18"/>
        </w:rPr>
      </w:pPr>
      <w:r w:rsidRPr="00AC0AFC">
        <w:rPr>
          <w:rFonts w:ascii="Arial" w:hAnsi="Arial" w:cs="Arial"/>
          <w:sz w:val="18"/>
          <w:szCs w:val="18"/>
        </w:rPr>
        <w:t xml:space="preserve">Глава Ширяевского </w:t>
      </w:r>
    </w:p>
    <w:p w:rsidR="00AC0AFC" w:rsidRPr="00AC0AFC" w:rsidRDefault="00AC0AFC" w:rsidP="00AC0AFC">
      <w:pPr>
        <w:pStyle w:val="af4"/>
        <w:shd w:val="clear" w:color="auto" w:fill="EEECE1" w:themeFill="background2"/>
        <w:jc w:val="both"/>
        <w:rPr>
          <w:rFonts w:ascii="Arial" w:hAnsi="Arial" w:cs="Arial"/>
          <w:sz w:val="18"/>
          <w:szCs w:val="18"/>
        </w:rPr>
      </w:pPr>
      <w:r w:rsidRPr="00AC0AFC">
        <w:rPr>
          <w:rFonts w:ascii="Arial" w:hAnsi="Arial" w:cs="Arial"/>
          <w:sz w:val="18"/>
          <w:szCs w:val="18"/>
        </w:rPr>
        <w:t>муниципального образования</w:t>
      </w:r>
    </w:p>
    <w:p w:rsidR="00AC0AFC" w:rsidRPr="00AC0AFC" w:rsidRDefault="00AC0AFC" w:rsidP="00AC0AFC">
      <w:pPr>
        <w:pStyle w:val="af4"/>
        <w:shd w:val="clear" w:color="auto" w:fill="EEECE1" w:themeFill="background2"/>
        <w:jc w:val="both"/>
        <w:rPr>
          <w:rFonts w:ascii="Arial" w:hAnsi="Arial" w:cs="Arial"/>
          <w:sz w:val="18"/>
          <w:szCs w:val="18"/>
        </w:rPr>
      </w:pPr>
      <w:r w:rsidRPr="00AC0AFC">
        <w:rPr>
          <w:rFonts w:ascii="Arial" w:hAnsi="Arial" w:cs="Arial"/>
          <w:sz w:val="18"/>
          <w:szCs w:val="18"/>
        </w:rPr>
        <w:t>С.Л.Плёнкин</w:t>
      </w:r>
    </w:p>
    <w:p w:rsidR="00AC0AFC" w:rsidRPr="00AC0AFC" w:rsidRDefault="00AC0AFC" w:rsidP="00AC0AFC">
      <w:pPr>
        <w:shd w:val="clear" w:color="auto" w:fill="EEECE1" w:themeFill="background2"/>
        <w:spacing w:line="240" w:lineRule="auto"/>
        <w:jc w:val="right"/>
        <w:rPr>
          <w:rFonts w:ascii="Arial" w:hAnsi="Arial" w:cs="Arial"/>
          <w:szCs w:val="18"/>
        </w:rPr>
      </w:pPr>
    </w:p>
    <w:p w:rsidR="00AC0AFC" w:rsidRPr="00AC0AFC" w:rsidRDefault="00AC0AFC" w:rsidP="00AC0AFC">
      <w:pPr>
        <w:shd w:val="clear" w:color="auto" w:fill="EEECE1" w:themeFill="background2"/>
        <w:spacing w:line="240" w:lineRule="auto"/>
        <w:jc w:val="right"/>
        <w:rPr>
          <w:rFonts w:ascii="Arial" w:hAnsi="Arial" w:cs="Arial"/>
          <w:szCs w:val="18"/>
        </w:rPr>
      </w:pPr>
      <w:r w:rsidRPr="00AC0AFC">
        <w:rPr>
          <w:rFonts w:ascii="Arial" w:hAnsi="Arial" w:cs="Arial"/>
          <w:szCs w:val="18"/>
        </w:rPr>
        <w:t>Приложение № 1</w:t>
      </w:r>
    </w:p>
    <w:p w:rsidR="00AC0AFC" w:rsidRPr="00AC0AFC" w:rsidRDefault="00AC0AFC" w:rsidP="00AC0AFC">
      <w:pPr>
        <w:shd w:val="clear" w:color="auto" w:fill="EEECE1" w:themeFill="background2"/>
        <w:spacing w:line="240" w:lineRule="auto"/>
        <w:jc w:val="right"/>
        <w:rPr>
          <w:rFonts w:ascii="Arial" w:hAnsi="Arial" w:cs="Arial"/>
          <w:szCs w:val="18"/>
        </w:rPr>
      </w:pPr>
      <w:r w:rsidRPr="00AC0AFC">
        <w:rPr>
          <w:rFonts w:ascii="Arial" w:hAnsi="Arial" w:cs="Arial"/>
          <w:szCs w:val="18"/>
        </w:rPr>
        <w:t>к Постановлению Главы</w:t>
      </w:r>
    </w:p>
    <w:p w:rsidR="00AC0AFC" w:rsidRPr="00AC0AFC" w:rsidRDefault="00AC0AFC" w:rsidP="00AC0AFC">
      <w:pPr>
        <w:shd w:val="clear" w:color="auto" w:fill="EEECE1" w:themeFill="background2"/>
        <w:spacing w:line="240" w:lineRule="auto"/>
        <w:jc w:val="right"/>
        <w:rPr>
          <w:rFonts w:ascii="Arial" w:hAnsi="Arial" w:cs="Arial"/>
          <w:szCs w:val="18"/>
        </w:rPr>
      </w:pPr>
      <w:r w:rsidRPr="00AC0AFC">
        <w:rPr>
          <w:rFonts w:ascii="Arial" w:hAnsi="Arial" w:cs="Arial"/>
          <w:szCs w:val="18"/>
        </w:rPr>
        <w:t>Ширяевского МО</w:t>
      </w:r>
    </w:p>
    <w:p w:rsidR="00AC0AFC" w:rsidRPr="00AC0AFC" w:rsidRDefault="00AC0AFC" w:rsidP="00AC0AFC">
      <w:pPr>
        <w:shd w:val="clear" w:color="auto" w:fill="EEECE1" w:themeFill="background2"/>
        <w:spacing w:line="240" w:lineRule="auto"/>
        <w:jc w:val="right"/>
        <w:rPr>
          <w:rFonts w:ascii="Arial" w:hAnsi="Arial" w:cs="Arial"/>
          <w:szCs w:val="18"/>
        </w:rPr>
      </w:pPr>
      <w:r w:rsidRPr="00AC0AFC">
        <w:rPr>
          <w:rFonts w:ascii="Arial" w:hAnsi="Arial" w:cs="Arial"/>
          <w:szCs w:val="18"/>
        </w:rPr>
        <w:t xml:space="preserve"> № 77/1 от 06.03.2018 г.</w:t>
      </w:r>
    </w:p>
    <w:p w:rsidR="00AC0AFC" w:rsidRPr="00AC0AFC" w:rsidRDefault="00AC0AFC" w:rsidP="00AC0AFC">
      <w:pPr>
        <w:shd w:val="clear" w:color="auto" w:fill="EEECE1" w:themeFill="background2"/>
        <w:spacing w:line="240" w:lineRule="auto"/>
        <w:rPr>
          <w:rFonts w:ascii="Arial" w:hAnsi="Arial" w:cs="Arial"/>
          <w:b/>
          <w:szCs w:val="18"/>
        </w:rPr>
      </w:pPr>
    </w:p>
    <w:p w:rsidR="00AC0AFC" w:rsidRPr="00AC0AFC" w:rsidRDefault="00AC0AFC" w:rsidP="00AC0AFC">
      <w:pPr>
        <w:shd w:val="clear" w:color="auto" w:fill="EEECE1" w:themeFill="background2"/>
        <w:spacing w:line="240" w:lineRule="auto"/>
        <w:jc w:val="center"/>
        <w:rPr>
          <w:rFonts w:ascii="Arial" w:hAnsi="Arial" w:cs="Arial"/>
          <w:b/>
          <w:szCs w:val="18"/>
        </w:rPr>
      </w:pPr>
      <w:r w:rsidRPr="00AC0AFC">
        <w:rPr>
          <w:rFonts w:ascii="Arial" w:hAnsi="Arial" w:cs="Arial"/>
          <w:b/>
          <w:szCs w:val="18"/>
        </w:rPr>
        <w:t xml:space="preserve">СОСТАВ ОПЕРАТИВНОЙ ГРУППЫ ПО ПРЕДУПРЕЖДЕНИЮ И ЛИКВИДАЦИИ ЧРЕЗВЫЧАЙНЫХ СИТУАЦИЙ И ОБЕСПЕЧЕНИЮ ПОЖАРНОЙ БЕЗОПАСНОСТИ НА ТЕРРИТОРИИ ШИРЯЕВСКОГО МУНИЦИПАЛЬНОГО ОБРАЗОВАНИЯ </w:t>
      </w:r>
    </w:p>
    <w:p w:rsidR="00AC0AFC" w:rsidRPr="00AC0AFC" w:rsidRDefault="00AC0A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  <w:r w:rsidRPr="00AC0AFC">
        <w:rPr>
          <w:rFonts w:ascii="Arial" w:hAnsi="Arial" w:cs="Arial"/>
          <w:szCs w:val="18"/>
        </w:rPr>
        <w:t xml:space="preserve"> </w:t>
      </w:r>
    </w:p>
    <w:p w:rsidR="00AC0AFC" w:rsidRPr="00AC0AFC" w:rsidRDefault="00AC0AFC" w:rsidP="00AC0AFC">
      <w:pPr>
        <w:pStyle w:val="aa"/>
        <w:numPr>
          <w:ilvl w:val="0"/>
          <w:numId w:val="40"/>
        </w:numPr>
        <w:shd w:val="clear" w:color="auto" w:fill="EEECE1" w:themeFill="background2"/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C0AFC">
        <w:rPr>
          <w:rFonts w:ascii="Arial" w:eastAsia="Times New Roman" w:hAnsi="Arial" w:cs="Arial"/>
          <w:sz w:val="18"/>
          <w:szCs w:val="18"/>
        </w:rPr>
        <w:t>Плёнкин Сергей Леонидович - 89501272600</w:t>
      </w:r>
    </w:p>
    <w:p w:rsidR="00AC0AFC" w:rsidRPr="00AC0AFC" w:rsidRDefault="00AC0AFC" w:rsidP="00AC0AFC">
      <w:pPr>
        <w:pStyle w:val="aa"/>
        <w:numPr>
          <w:ilvl w:val="0"/>
          <w:numId w:val="40"/>
        </w:numPr>
        <w:shd w:val="clear" w:color="auto" w:fill="EEECE1" w:themeFill="background2"/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C0AFC">
        <w:rPr>
          <w:rFonts w:ascii="Arial" w:eastAsia="Times New Roman" w:hAnsi="Arial" w:cs="Arial"/>
          <w:sz w:val="18"/>
          <w:szCs w:val="18"/>
        </w:rPr>
        <w:t xml:space="preserve">Попова Светлана Афанасьевна - </w:t>
      </w:r>
      <w:r w:rsidRPr="00AC0AFC">
        <w:rPr>
          <w:rFonts w:ascii="Arial" w:hAnsi="Arial" w:cs="Arial"/>
          <w:sz w:val="18"/>
          <w:szCs w:val="18"/>
        </w:rPr>
        <w:t>89041526396</w:t>
      </w:r>
    </w:p>
    <w:p w:rsidR="00AC0AFC" w:rsidRPr="00AC0AFC" w:rsidRDefault="00AC0AFC" w:rsidP="00AC0AFC">
      <w:pPr>
        <w:pStyle w:val="aa"/>
        <w:numPr>
          <w:ilvl w:val="0"/>
          <w:numId w:val="40"/>
        </w:numPr>
        <w:shd w:val="clear" w:color="auto" w:fill="EEECE1" w:themeFill="background2"/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C0AFC">
        <w:rPr>
          <w:rFonts w:ascii="Arial" w:eastAsia="Times New Roman" w:hAnsi="Arial" w:cs="Arial"/>
          <w:sz w:val="18"/>
          <w:szCs w:val="18"/>
        </w:rPr>
        <w:t>Горяшина Жанна Владимировна - 89025101745</w:t>
      </w:r>
    </w:p>
    <w:p w:rsidR="00AC0AFC" w:rsidRPr="00AC0AFC" w:rsidRDefault="00AC0AFC" w:rsidP="00AC0AFC">
      <w:pPr>
        <w:pStyle w:val="aa"/>
        <w:numPr>
          <w:ilvl w:val="0"/>
          <w:numId w:val="40"/>
        </w:numPr>
        <w:shd w:val="clear" w:color="auto" w:fill="EEECE1" w:themeFill="background2"/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C0AFC">
        <w:rPr>
          <w:rFonts w:ascii="Arial" w:eastAsia="Times New Roman" w:hAnsi="Arial" w:cs="Arial"/>
          <w:sz w:val="18"/>
          <w:szCs w:val="18"/>
        </w:rPr>
        <w:t>Кретова Екатерина Александровна - 89041442470</w:t>
      </w:r>
    </w:p>
    <w:p w:rsidR="00AC0AFC" w:rsidRPr="00AC0AFC" w:rsidRDefault="00AC0AFC" w:rsidP="00AC0AFC">
      <w:pPr>
        <w:pStyle w:val="aa"/>
        <w:numPr>
          <w:ilvl w:val="0"/>
          <w:numId w:val="40"/>
        </w:numPr>
        <w:shd w:val="clear" w:color="auto" w:fill="EEECE1" w:themeFill="background2"/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AC0AFC">
        <w:rPr>
          <w:rFonts w:ascii="Arial" w:eastAsia="Times New Roman" w:hAnsi="Arial" w:cs="Arial"/>
          <w:sz w:val="18"/>
          <w:szCs w:val="18"/>
        </w:rPr>
        <w:t>Шагойко</w:t>
      </w:r>
      <w:proofErr w:type="spellEnd"/>
      <w:r w:rsidRPr="00AC0AFC">
        <w:rPr>
          <w:rFonts w:ascii="Arial" w:eastAsia="Times New Roman" w:hAnsi="Arial" w:cs="Arial"/>
          <w:sz w:val="18"/>
          <w:szCs w:val="18"/>
        </w:rPr>
        <w:t xml:space="preserve"> Анна Ивановна - 89041440237</w:t>
      </w:r>
    </w:p>
    <w:p w:rsidR="00AC0AFC" w:rsidRPr="00AC0AFC" w:rsidRDefault="00AC0AFC" w:rsidP="00AC0AFC">
      <w:pPr>
        <w:pStyle w:val="aa"/>
        <w:numPr>
          <w:ilvl w:val="0"/>
          <w:numId w:val="40"/>
        </w:numPr>
        <w:shd w:val="clear" w:color="auto" w:fill="EEECE1" w:themeFill="background2"/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C0AFC">
        <w:rPr>
          <w:rFonts w:ascii="Arial" w:eastAsia="Times New Roman" w:hAnsi="Arial" w:cs="Arial"/>
          <w:sz w:val="18"/>
          <w:szCs w:val="18"/>
        </w:rPr>
        <w:t xml:space="preserve">Ответственный водитель Малых Юрий Степанович, тел. - 89041526530 </w:t>
      </w:r>
    </w:p>
    <w:p w:rsidR="00AC0AFC" w:rsidRPr="00AC0AFC" w:rsidRDefault="00AC0AFC" w:rsidP="00AC0AFC">
      <w:pPr>
        <w:pStyle w:val="aa"/>
        <w:numPr>
          <w:ilvl w:val="0"/>
          <w:numId w:val="40"/>
        </w:numPr>
        <w:shd w:val="clear" w:color="auto" w:fill="EEECE1" w:themeFill="background2"/>
        <w:tabs>
          <w:tab w:val="left" w:pos="6663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AC0AFC">
        <w:rPr>
          <w:rFonts w:ascii="Arial" w:eastAsia="Times New Roman" w:hAnsi="Arial" w:cs="Arial"/>
          <w:sz w:val="18"/>
          <w:szCs w:val="18"/>
        </w:rPr>
        <w:lastRenderedPageBreak/>
        <w:t>Ответственным оперативной группы осуществлять контроль за положением дел в организациях и учреждениях на территории муниципального образования, в случае возникновения чрезвычайных ситуаций, немедленно докладывать</w:t>
      </w:r>
      <w:proofErr w:type="gramEnd"/>
    </w:p>
    <w:p w:rsidR="00AC0AFC" w:rsidRPr="00AC0AFC" w:rsidRDefault="00AC0AFC" w:rsidP="00AC0AFC">
      <w:pPr>
        <w:shd w:val="clear" w:color="auto" w:fill="EEECE1" w:themeFill="background2"/>
        <w:tabs>
          <w:tab w:val="left" w:pos="6663"/>
        </w:tabs>
        <w:spacing w:line="240" w:lineRule="auto"/>
        <w:rPr>
          <w:rFonts w:ascii="Arial" w:hAnsi="Arial" w:cs="Arial"/>
          <w:szCs w:val="18"/>
        </w:rPr>
      </w:pPr>
      <w:r w:rsidRPr="00AC0AFC">
        <w:rPr>
          <w:rFonts w:ascii="Arial" w:hAnsi="Arial" w:cs="Arial"/>
          <w:szCs w:val="18"/>
        </w:rPr>
        <w:t xml:space="preserve">- администрацию районного МО, </w:t>
      </w:r>
    </w:p>
    <w:p w:rsidR="00AC0AFC" w:rsidRPr="00AC0AFC" w:rsidRDefault="00AC0A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  <w:r w:rsidRPr="00AC0AFC">
        <w:rPr>
          <w:rFonts w:ascii="Arial" w:hAnsi="Arial" w:cs="Arial"/>
          <w:szCs w:val="18"/>
        </w:rPr>
        <w:t>- доклад в ОНД по Иркутскому району</w:t>
      </w:r>
    </w:p>
    <w:p w:rsidR="00AC0AFC" w:rsidRPr="00AC0AFC" w:rsidRDefault="00AC0A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  <w:r w:rsidRPr="00AC0AFC">
        <w:rPr>
          <w:rFonts w:ascii="Arial" w:hAnsi="Arial" w:cs="Arial"/>
          <w:szCs w:val="18"/>
        </w:rPr>
        <w:t xml:space="preserve"> -ЕДДС Иркутского района 717-112,</w:t>
      </w:r>
    </w:p>
    <w:p w:rsidR="00AC0AFC" w:rsidRPr="00AC0AFC" w:rsidRDefault="00AC0A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  <w:r w:rsidRPr="00AC0AFC">
        <w:rPr>
          <w:rFonts w:ascii="Arial" w:hAnsi="Arial" w:cs="Arial"/>
          <w:szCs w:val="18"/>
        </w:rPr>
        <w:t>- приемная мэра 77-87-63</w:t>
      </w:r>
    </w:p>
    <w:p w:rsidR="00AC0AFC" w:rsidRPr="00AC0AFC" w:rsidRDefault="00AC0A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  <w:r w:rsidRPr="00AC0AFC">
        <w:rPr>
          <w:rFonts w:ascii="Arial" w:hAnsi="Arial" w:cs="Arial"/>
          <w:szCs w:val="18"/>
        </w:rPr>
        <w:t xml:space="preserve"> - -пожарная часть с. Хомутово 696-333.,</w:t>
      </w:r>
    </w:p>
    <w:p w:rsidR="00AC0AFC" w:rsidRPr="00AC0AFC" w:rsidRDefault="00AC0A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  <w:r w:rsidRPr="00AC0AFC">
        <w:rPr>
          <w:rFonts w:ascii="Arial" w:hAnsi="Arial" w:cs="Arial"/>
          <w:szCs w:val="18"/>
        </w:rPr>
        <w:t xml:space="preserve"> - начальник ПЧ № 105 (Хомутово) Дроздов Александр Федорович 89501161112</w:t>
      </w:r>
    </w:p>
    <w:p w:rsidR="00AC0AFC" w:rsidRPr="00AC0AFC" w:rsidRDefault="00AC0A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  <w:r w:rsidRPr="00AC0AFC">
        <w:rPr>
          <w:rFonts w:ascii="Arial" w:hAnsi="Arial" w:cs="Arial"/>
          <w:szCs w:val="18"/>
        </w:rPr>
        <w:t xml:space="preserve"> - дежурный РОВД (83952)21-26-26</w:t>
      </w:r>
    </w:p>
    <w:p w:rsidR="00AC0AFC" w:rsidRPr="00AC0AFC" w:rsidRDefault="00AC0A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AC0AFC" w:rsidRPr="00AC0AFC" w:rsidRDefault="00AC0A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AC0AFC" w:rsidRPr="00AC0AFC" w:rsidRDefault="00AC0A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  <w:r w:rsidRPr="00AC0AFC">
        <w:rPr>
          <w:rFonts w:ascii="Arial" w:hAnsi="Arial" w:cs="Arial"/>
          <w:szCs w:val="18"/>
        </w:rPr>
        <w:t xml:space="preserve"> </w:t>
      </w:r>
    </w:p>
    <w:p w:rsidR="00AC0AFC" w:rsidRPr="00AC0AFC" w:rsidRDefault="00AC0AFC" w:rsidP="00AC0AFC">
      <w:pPr>
        <w:shd w:val="clear" w:color="auto" w:fill="EEECE1" w:themeFill="background2"/>
        <w:spacing w:line="240" w:lineRule="auto"/>
        <w:ind w:left="840"/>
        <w:jc w:val="right"/>
        <w:rPr>
          <w:rFonts w:ascii="Arial" w:hAnsi="Arial" w:cs="Arial"/>
          <w:szCs w:val="18"/>
        </w:rPr>
      </w:pPr>
      <w:r w:rsidRPr="00AC0AFC">
        <w:rPr>
          <w:rFonts w:ascii="Arial" w:hAnsi="Arial" w:cs="Arial"/>
          <w:szCs w:val="18"/>
        </w:rPr>
        <w:t xml:space="preserve">Приложение 1  </w:t>
      </w:r>
    </w:p>
    <w:p w:rsidR="00AC0AFC" w:rsidRPr="00AC0AFC" w:rsidRDefault="00AC0AFC" w:rsidP="00AC0AFC">
      <w:pPr>
        <w:shd w:val="clear" w:color="auto" w:fill="EEECE1" w:themeFill="background2"/>
        <w:spacing w:line="240" w:lineRule="auto"/>
        <w:ind w:left="840"/>
        <w:jc w:val="right"/>
        <w:rPr>
          <w:rFonts w:ascii="Arial" w:hAnsi="Arial" w:cs="Arial"/>
          <w:szCs w:val="18"/>
        </w:rPr>
      </w:pPr>
      <w:r w:rsidRPr="00AC0AFC">
        <w:rPr>
          <w:rFonts w:ascii="Arial" w:hAnsi="Arial" w:cs="Arial"/>
          <w:szCs w:val="18"/>
        </w:rPr>
        <w:t xml:space="preserve"> УТВЕРЖДЕНО</w:t>
      </w:r>
    </w:p>
    <w:p w:rsidR="00AC0AFC" w:rsidRPr="00AC0AFC" w:rsidRDefault="00AC0AFC" w:rsidP="00AC0AFC">
      <w:pPr>
        <w:shd w:val="clear" w:color="auto" w:fill="EEECE1" w:themeFill="background2"/>
        <w:spacing w:line="240" w:lineRule="auto"/>
        <w:ind w:left="840"/>
        <w:jc w:val="right"/>
        <w:rPr>
          <w:rFonts w:ascii="Arial" w:hAnsi="Arial" w:cs="Arial"/>
          <w:szCs w:val="18"/>
        </w:rPr>
      </w:pPr>
      <w:r w:rsidRPr="00AC0AFC">
        <w:rPr>
          <w:rFonts w:ascii="Arial" w:hAnsi="Arial" w:cs="Arial"/>
          <w:szCs w:val="18"/>
        </w:rPr>
        <w:t>Постановлением администрации</w:t>
      </w:r>
    </w:p>
    <w:p w:rsidR="00AC0AFC" w:rsidRPr="00AC0AFC" w:rsidRDefault="00AC0AFC" w:rsidP="00AC0AFC">
      <w:pPr>
        <w:shd w:val="clear" w:color="auto" w:fill="EEECE1" w:themeFill="background2"/>
        <w:spacing w:line="240" w:lineRule="auto"/>
        <w:ind w:left="1416"/>
        <w:jc w:val="right"/>
        <w:rPr>
          <w:rFonts w:ascii="Arial" w:hAnsi="Arial" w:cs="Arial"/>
          <w:szCs w:val="18"/>
        </w:rPr>
      </w:pPr>
      <w:r w:rsidRPr="00AC0AFC">
        <w:rPr>
          <w:rFonts w:ascii="Arial" w:hAnsi="Arial" w:cs="Arial"/>
          <w:szCs w:val="18"/>
        </w:rPr>
        <w:t xml:space="preserve">Ширяевского муниципального образования </w:t>
      </w:r>
    </w:p>
    <w:p w:rsidR="00AC0AFC" w:rsidRPr="00AC0AFC" w:rsidRDefault="00AC0AFC" w:rsidP="00AC0AFC">
      <w:pPr>
        <w:shd w:val="clear" w:color="auto" w:fill="EEECE1" w:themeFill="background2"/>
        <w:spacing w:line="240" w:lineRule="auto"/>
        <w:jc w:val="right"/>
        <w:rPr>
          <w:rFonts w:ascii="Arial" w:hAnsi="Arial" w:cs="Arial"/>
          <w:szCs w:val="18"/>
        </w:rPr>
      </w:pPr>
      <w:r w:rsidRPr="00AC0AFC">
        <w:rPr>
          <w:rFonts w:ascii="Arial" w:hAnsi="Arial" w:cs="Arial"/>
          <w:szCs w:val="18"/>
        </w:rPr>
        <w:t xml:space="preserve"> № 77/1 от 06.03.2018 г.</w:t>
      </w:r>
    </w:p>
    <w:p w:rsidR="00AC0AFC" w:rsidRPr="00AC0AFC" w:rsidRDefault="00AC0AFC" w:rsidP="00AC0AFC">
      <w:pPr>
        <w:shd w:val="clear" w:color="auto" w:fill="EEECE1" w:themeFill="background2"/>
        <w:tabs>
          <w:tab w:val="left" w:pos="10180"/>
        </w:tabs>
        <w:spacing w:line="240" w:lineRule="auto"/>
        <w:ind w:left="840"/>
        <w:jc w:val="both"/>
        <w:rPr>
          <w:rFonts w:ascii="Arial" w:hAnsi="Arial" w:cs="Arial"/>
          <w:szCs w:val="18"/>
        </w:rPr>
      </w:pPr>
    </w:p>
    <w:p w:rsidR="00AC0AFC" w:rsidRPr="00AC0AFC" w:rsidRDefault="00AC0AFC" w:rsidP="00AC0AFC">
      <w:pPr>
        <w:shd w:val="clear" w:color="auto" w:fill="EEECE1" w:themeFill="background2"/>
        <w:spacing w:line="240" w:lineRule="auto"/>
        <w:ind w:left="840"/>
        <w:jc w:val="center"/>
        <w:rPr>
          <w:rFonts w:ascii="Arial" w:hAnsi="Arial" w:cs="Arial"/>
          <w:b/>
          <w:szCs w:val="18"/>
        </w:rPr>
      </w:pPr>
      <w:proofErr w:type="gramStart"/>
      <w:r w:rsidRPr="00AC0AFC">
        <w:rPr>
          <w:rFonts w:ascii="Arial" w:hAnsi="Arial" w:cs="Arial"/>
          <w:b/>
          <w:szCs w:val="18"/>
        </w:rPr>
        <w:t>П</w:t>
      </w:r>
      <w:proofErr w:type="gramEnd"/>
      <w:r w:rsidRPr="00AC0AFC">
        <w:rPr>
          <w:rFonts w:ascii="Arial" w:hAnsi="Arial" w:cs="Arial"/>
          <w:b/>
          <w:szCs w:val="18"/>
        </w:rPr>
        <w:t xml:space="preserve"> Л А Н</w:t>
      </w:r>
    </w:p>
    <w:p w:rsidR="00AC0AFC" w:rsidRPr="00AC0AFC" w:rsidRDefault="00AC0AFC" w:rsidP="00AC0AFC">
      <w:pPr>
        <w:shd w:val="clear" w:color="auto" w:fill="EEECE1" w:themeFill="background2"/>
        <w:spacing w:line="240" w:lineRule="auto"/>
        <w:jc w:val="center"/>
        <w:rPr>
          <w:rFonts w:ascii="Arial" w:hAnsi="Arial" w:cs="Arial"/>
          <w:b/>
          <w:szCs w:val="18"/>
        </w:rPr>
      </w:pPr>
      <w:r w:rsidRPr="00AC0AFC">
        <w:rPr>
          <w:rFonts w:ascii="Arial" w:hAnsi="Arial" w:cs="Arial"/>
          <w:b/>
          <w:szCs w:val="18"/>
        </w:rPr>
        <w:t>мероприятий по подготовке населенных пунктов Ширяевского муниципального образования</w:t>
      </w:r>
    </w:p>
    <w:p w:rsidR="00AC0AFC" w:rsidRPr="00AC0AFC" w:rsidRDefault="00AC0AFC" w:rsidP="00AC0AFC">
      <w:pPr>
        <w:shd w:val="clear" w:color="auto" w:fill="EEECE1" w:themeFill="background2"/>
        <w:spacing w:line="240" w:lineRule="auto"/>
        <w:jc w:val="center"/>
        <w:rPr>
          <w:rFonts w:ascii="Arial" w:hAnsi="Arial" w:cs="Arial"/>
          <w:b/>
          <w:szCs w:val="18"/>
        </w:rPr>
      </w:pPr>
      <w:r w:rsidRPr="00AC0AFC">
        <w:rPr>
          <w:rFonts w:ascii="Arial" w:hAnsi="Arial" w:cs="Arial"/>
          <w:b/>
          <w:szCs w:val="18"/>
        </w:rPr>
        <w:t>к осенне - весеннему периоду и в период подготовки и прохождения пожароопасного периода 2018года.</w:t>
      </w:r>
    </w:p>
    <w:p w:rsidR="00AC0AFC" w:rsidRPr="00AC0AFC" w:rsidRDefault="00AC0AFC" w:rsidP="00AC0AFC">
      <w:pPr>
        <w:shd w:val="clear" w:color="auto" w:fill="EEECE1" w:themeFill="background2"/>
        <w:spacing w:line="240" w:lineRule="auto"/>
        <w:ind w:left="840"/>
        <w:jc w:val="both"/>
        <w:rPr>
          <w:rFonts w:ascii="Arial" w:hAnsi="Arial" w:cs="Arial"/>
          <w:b/>
          <w:szCs w:val="18"/>
        </w:rPr>
      </w:pPr>
    </w:p>
    <w:tbl>
      <w:tblPr>
        <w:tblStyle w:val="af7"/>
        <w:tblW w:w="0" w:type="auto"/>
        <w:tblInd w:w="675" w:type="dxa"/>
        <w:tblLook w:val="01E0" w:firstRow="1" w:lastRow="1" w:firstColumn="1" w:lastColumn="1" w:noHBand="0" w:noVBand="0"/>
      </w:tblPr>
      <w:tblGrid>
        <w:gridCol w:w="632"/>
        <w:gridCol w:w="5051"/>
        <w:gridCol w:w="1462"/>
        <w:gridCol w:w="1751"/>
      </w:tblGrid>
      <w:tr w:rsidR="00AC0AFC" w:rsidRPr="00AC0AFC" w:rsidTr="00E94F66">
        <w:trPr>
          <w:trHeight w:val="6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№№</w:t>
            </w:r>
          </w:p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proofErr w:type="gramStart"/>
            <w:r w:rsidRPr="00AC0AFC">
              <w:rPr>
                <w:rFonts w:ascii="Arial" w:hAnsi="Arial" w:cs="Arial"/>
                <w:szCs w:val="18"/>
                <w:lang w:eastAsia="en-US"/>
              </w:rPr>
              <w:t>п</w:t>
            </w:r>
            <w:proofErr w:type="gramEnd"/>
            <w:r w:rsidRPr="00AC0AFC">
              <w:rPr>
                <w:rFonts w:ascii="Arial" w:hAnsi="Arial" w:cs="Arial"/>
                <w:szCs w:val="18"/>
                <w:lang w:eastAsia="en-US"/>
              </w:rPr>
              <w:t>/п</w:t>
            </w:r>
          </w:p>
        </w:tc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val="en-US"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Наименование мероприятий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Сроки</w:t>
            </w:r>
          </w:p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выполнения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 xml:space="preserve">Контроль </w:t>
            </w:r>
            <w:proofErr w:type="gramStart"/>
            <w:r w:rsidRPr="00AC0AFC">
              <w:rPr>
                <w:rFonts w:ascii="Arial" w:hAnsi="Arial" w:cs="Arial"/>
                <w:szCs w:val="18"/>
                <w:lang w:eastAsia="en-US"/>
              </w:rPr>
              <w:t>за</w:t>
            </w:r>
            <w:proofErr w:type="gramEnd"/>
          </w:p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исполнением</w:t>
            </w:r>
          </w:p>
        </w:tc>
      </w:tr>
      <w:tr w:rsidR="00AC0AFC" w:rsidRPr="00AC0AFC" w:rsidTr="00E94F66">
        <w:trPr>
          <w:trHeight w:val="5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1</w:t>
            </w:r>
          </w:p>
        </w:tc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Провести заседание комиссии по чрезвычайным ситуациям и пожарной безопасности муниципального образования с рассмотрением вопроса о готовности к пожароопасному периоду 2018года.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pStyle w:val="af4"/>
              <w:shd w:val="clear" w:color="auto" w:fill="EEECE1" w:themeFill="background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 w:val="18"/>
                <w:szCs w:val="18"/>
                <w:lang w:eastAsia="en-US"/>
              </w:rPr>
              <w:t>до 20.03.2018.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КЧС и ПБ администрации Ширяевского МО</w:t>
            </w:r>
          </w:p>
        </w:tc>
      </w:tr>
      <w:tr w:rsidR="00AC0AFC" w:rsidRPr="00AC0AFC" w:rsidTr="00E94F66">
        <w:trPr>
          <w:trHeight w:val="5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2</w:t>
            </w:r>
          </w:p>
        </w:tc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Провести совещание с руководителями предприятий, учреждений по пожароопасному периоду.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 xml:space="preserve">до март </w:t>
            </w:r>
            <w:proofErr w:type="gramStart"/>
            <w:r w:rsidRPr="00AC0AFC">
              <w:rPr>
                <w:rFonts w:ascii="Arial" w:hAnsi="Arial" w:cs="Arial"/>
                <w:szCs w:val="18"/>
                <w:lang w:eastAsia="en-US"/>
              </w:rPr>
              <w:t>-о</w:t>
            </w:r>
            <w:proofErr w:type="gramEnd"/>
            <w:r w:rsidRPr="00AC0AFC">
              <w:rPr>
                <w:rFonts w:ascii="Arial" w:hAnsi="Arial" w:cs="Arial"/>
                <w:szCs w:val="18"/>
                <w:lang w:eastAsia="en-US"/>
              </w:rPr>
              <w:t>ктябрь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C" w:rsidRPr="00AC0AFC" w:rsidRDefault="00AC0AFC" w:rsidP="00AC0AFC">
            <w:pPr>
              <w:pStyle w:val="af4"/>
              <w:shd w:val="clear" w:color="auto" w:fill="EEECE1" w:themeFill="background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Руководитель аппарата администрации Ширяевского МО – </w:t>
            </w:r>
            <w:proofErr w:type="spellStart"/>
            <w:r w:rsidRPr="00AC0AFC">
              <w:rPr>
                <w:rFonts w:ascii="Arial" w:hAnsi="Arial" w:cs="Arial"/>
                <w:sz w:val="18"/>
                <w:szCs w:val="18"/>
                <w:lang w:eastAsia="en-US"/>
              </w:rPr>
              <w:t>С.А.Попова</w:t>
            </w:r>
            <w:proofErr w:type="spellEnd"/>
          </w:p>
        </w:tc>
      </w:tr>
      <w:tr w:rsidR="00AC0AFC" w:rsidRPr="00AC0AFC" w:rsidTr="00E94F66">
        <w:trPr>
          <w:trHeight w:val="5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3</w:t>
            </w:r>
          </w:p>
        </w:tc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Проведение месячника по очистки территории от сухой травянистой растительности, горячего мусора и твердых бытовых отходов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15.04.2018-15.05.2018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pStyle w:val="af4"/>
              <w:shd w:val="clear" w:color="auto" w:fill="EEECE1" w:themeFill="background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 w:val="18"/>
                <w:szCs w:val="18"/>
                <w:lang w:eastAsia="en-US"/>
              </w:rPr>
              <w:t>Администрация</w:t>
            </w:r>
          </w:p>
        </w:tc>
      </w:tr>
      <w:tr w:rsidR="00AC0AFC" w:rsidRPr="00AC0AFC" w:rsidTr="00E94F66">
        <w:trPr>
          <w:trHeight w:val="9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4</w:t>
            </w:r>
          </w:p>
        </w:tc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C" w:rsidRPr="00AC0AFC" w:rsidRDefault="00AC0AFC" w:rsidP="00AC0AFC">
            <w:pPr>
              <w:pStyle w:val="af4"/>
              <w:shd w:val="clear" w:color="auto" w:fill="EEECE1" w:themeFill="background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 w:val="18"/>
                <w:szCs w:val="18"/>
                <w:lang w:eastAsia="en-US"/>
              </w:rPr>
              <w:t>1. Вести контроль о принятии мер противопожарного состояния руководителями учреждений всех форм собственности: состояние зданий, сооружений, прилежащих территорий.</w:t>
            </w:r>
          </w:p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2.Обязать руководителей учреждений, предприятий;</w:t>
            </w:r>
          </w:p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- иметь на подведомственной территории емкости с водой, песком, ранцы для тушения пожаров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постоянно</w:t>
            </w:r>
          </w:p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Администрация</w:t>
            </w:r>
          </w:p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AC0AFC" w:rsidRPr="00AC0AFC" w:rsidTr="00E94F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5</w:t>
            </w:r>
          </w:p>
        </w:tc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Провести разъяснительную работу в школах и детских садах среди детей по предупреждению детской шалости с огнём.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Администрация</w:t>
            </w:r>
          </w:p>
        </w:tc>
      </w:tr>
      <w:tr w:rsidR="00AC0AFC" w:rsidRPr="00AC0AFC" w:rsidTr="00E94F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6</w:t>
            </w:r>
          </w:p>
        </w:tc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Проверять состояние источников наружного водоснабжения (водонапорных башен, водокачек) и своевременная расчистка подъезда к ним.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В течение всего периода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Администрация</w:t>
            </w:r>
          </w:p>
        </w:tc>
      </w:tr>
      <w:tr w:rsidR="00AC0AFC" w:rsidRPr="00AC0AFC" w:rsidTr="00E94F66">
        <w:trPr>
          <w:trHeight w:val="5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7</w:t>
            </w:r>
          </w:p>
        </w:tc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 xml:space="preserve">Выполнение мероприятий по ликвидации стихийных свалок мусора древесных отходов пилорам на </w:t>
            </w:r>
            <w:r w:rsidRPr="00AC0AFC">
              <w:rPr>
                <w:rFonts w:ascii="Arial" w:hAnsi="Arial" w:cs="Arial"/>
                <w:szCs w:val="18"/>
                <w:lang w:eastAsia="en-US"/>
              </w:rPr>
              <w:lastRenderedPageBreak/>
              <w:t>территориях, прилегающих к лесным массивам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lastRenderedPageBreak/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 xml:space="preserve">Администрация, </w:t>
            </w:r>
            <w:proofErr w:type="spellStart"/>
            <w:r w:rsidRPr="00AC0AFC">
              <w:rPr>
                <w:rFonts w:ascii="Arial" w:hAnsi="Arial" w:cs="Arial"/>
                <w:szCs w:val="18"/>
                <w:lang w:eastAsia="en-US"/>
              </w:rPr>
              <w:t>руковод</w:t>
            </w:r>
            <w:proofErr w:type="spellEnd"/>
            <w:r w:rsidRPr="00AC0AFC">
              <w:rPr>
                <w:rFonts w:ascii="Arial" w:hAnsi="Arial" w:cs="Arial"/>
                <w:szCs w:val="18"/>
                <w:lang w:eastAsia="en-US"/>
              </w:rPr>
              <w:t>. Пилорам</w:t>
            </w:r>
          </w:p>
        </w:tc>
      </w:tr>
      <w:tr w:rsidR="00AC0AFC" w:rsidRPr="00AC0AFC" w:rsidTr="00E94F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Обеспечить мероприятия по защите д. Тихонова Падь и д. Горяшина, подверженной угрозе лесных пожаров (вспашка минерализованных полос)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До 28.04.2018</w:t>
            </w:r>
          </w:p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31.08.2018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Администрация</w:t>
            </w:r>
          </w:p>
        </w:tc>
      </w:tr>
      <w:tr w:rsidR="00AC0AFC" w:rsidRPr="00AC0AFC" w:rsidTr="00E94F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9</w:t>
            </w:r>
          </w:p>
        </w:tc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Организовать разъяснительную работу среди населения о запрещении сжигания сухой травы, стерни, и бытовых отходов на территории населенных пунктов, путем подворных обходов и вручение листовок и памяток о противопожарной безопасности жителям под роспись.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В течение всего периода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Администрация</w:t>
            </w:r>
          </w:p>
        </w:tc>
      </w:tr>
      <w:tr w:rsidR="00AC0AFC" w:rsidRPr="00AC0AFC" w:rsidTr="00E94F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10</w:t>
            </w:r>
          </w:p>
        </w:tc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Выявлять семьи особого риска (неблагополучные, многодетные), держать их на особом контроле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Администрация</w:t>
            </w:r>
          </w:p>
        </w:tc>
      </w:tr>
      <w:tr w:rsidR="00AC0AFC" w:rsidRPr="00AC0AFC" w:rsidTr="00E94F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11</w:t>
            </w:r>
          </w:p>
        </w:tc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Организовать информирование населения о решениях КЧС и ОПБ о запрете (при необходимости) въезда в лес автотранспорта, посещение лесов жителями и туристами через «Ширяевский вестник» и доски объявлений.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Администрация</w:t>
            </w:r>
          </w:p>
        </w:tc>
      </w:tr>
      <w:tr w:rsidR="00AC0AFC" w:rsidRPr="00AC0AFC" w:rsidTr="00E94F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12</w:t>
            </w:r>
          </w:p>
        </w:tc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Проверка технической готовности системы оповещения и информирования населения Ширяевского муниципального образования при чрезвычайных ситуациях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Администрация</w:t>
            </w:r>
          </w:p>
        </w:tc>
      </w:tr>
      <w:tr w:rsidR="00AC0AFC" w:rsidRPr="00AC0AFC" w:rsidTr="00E94F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13</w:t>
            </w:r>
          </w:p>
        </w:tc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Патрулирование населенных пунктов, на предмет выявления и ликвидации очагов возгорания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В течение всего периода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Администрация</w:t>
            </w:r>
          </w:p>
        </w:tc>
      </w:tr>
      <w:tr w:rsidR="00AC0AFC" w:rsidRPr="00AC0AFC" w:rsidTr="00E94F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14</w:t>
            </w:r>
          </w:p>
        </w:tc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Подготовка и приведение в соответствие противопожарных разрывов от строений до лесного массива в населенных пунктах, подверженных лесным пожарам, в том числе очистку от сухой травы, горючего мусора и опавших листьев, обновление минерализованных полос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09-10.2018</w:t>
            </w:r>
          </w:p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04-05.2018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Администрация</w:t>
            </w:r>
          </w:p>
        </w:tc>
      </w:tr>
      <w:tr w:rsidR="00AC0AFC" w:rsidRPr="00AC0AFC" w:rsidTr="00E94F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15</w:t>
            </w:r>
          </w:p>
        </w:tc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ситуациях, вызванных лесными пожарами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В режиме ЧС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Администрация</w:t>
            </w:r>
          </w:p>
        </w:tc>
      </w:tr>
      <w:tr w:rsidR="00AC0AFC" w:rsidRPr="00AC0AFC" w:rsidTr="00E94F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16</w:t>
            </w:r>
          </w:p>
        </w:tc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Организация участия добровольцев (волонтеров) в областной агитационной акции «Молодежь Прибайкалья против пожаров»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30.06.2018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C" w:rsidRPr="00AC0AFC" w:rsidRDefault="00AC0AFC" w:rsidP="00AC0AFC">
            <w:pPr>
              <w:shd w:val="clear" w:color="auto" w:fill="EEECE1" w:themeFill="background2"/>
              <w:spacing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AC0AFC">
              <w:rPr>
                <w:rFonts w:ascii="Arial" w:hAnsi="Arial" w:cs="Arial"/>
                <w:szCs w:val="18"/>
                <w:lang w:eastAsia="en-US"/>
              </w:rPr>
              <w:t>Администрация</w:t>
            </w:r>
          </w:p>
        </w:tc>
      </w:tr>
    </w:tbl>
    <w:p w:rsidR="00AC0AFC" w:rsidRPr="00AC0AFC" w:rsidRDefault="00AC0A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AC0AFC" w:rsidRDefault="00AC0A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AC0AFC" w:rsidRDefault="00AC0A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AC0AFC" w:rsidRDefault="00AC0A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AC0AFC" w:rsidRDefault="00AC0A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AC0AFC" w:rsidRDefault="00AC0A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AC0AFC" w:rsidRDefault="00AC0A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AC0AFC" w:rsidRDefault="00AC0A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AC0AFC" w:rsidRDefault="00AC0A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AC0AFC" w:rsidRDefault="00AC0A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</w:p>
    <w:p w:rsidR="00AC0AFC" w:rsidRPr="00AC0AFC" w:rsidRDefault="00AC0AFC" w:rsidP="00AC0AFC">
      <w:pPr>
        <w:shd w:val="clear" w:color="auto" w:fill="EEECE1" w:themeFill="background2"/>
        <w:spacing w:line="240" w:lineRule="auto"/>
        <w:rPr>
          <w:rFonts w:ascii="Arial" w:hAnsi="Arial" w:cs="Arial"/>
          <w:szCs w:val="18"/>
        </w:rPr>
      </w:pPr>
      <w:bookmarkStart w:id="0" w:name="_GoBack"/>
      <w:bookmarkEnd w:id="0"/>
    </w:p>
    <w:p w:rsidR="00214DFC" w:rsidRPr="00AC0AFC" w:rsidRDefault="00555D82" w:rsidP="00AC0AFC">
      <w:pPr>
        <w:shd w:val="clear" w:color="auto" w:fill="EEECE1" w:themeFill="background2"/>
        <w:spacing w:after="0" w:line="240" w:lineRule="auto"/>
        <w:rPr>
          <w:rFonts w:ascii="Arial" w:hAnsi="Arial" w:cs="Arial"/>
          <w:color w:val="auto"/>
          <w:kern w:val="0"/>
          <w:szCs w:val="18"/>
        </w:rPr>
      </w:pPr>
      <w:r w:rsidRPr="00AC0AFC">
        <w:rPr>
          <w:rFonts w:ascii="Arial" w:hAnsi="Arial" w:cs="Arial"/>
          <w:color w:val="auto"/>
          <w:kern w:val="0"/>
          <w:szCs w:val="18"/>
          <w:shd w:val="clear" w:color="auto" w:fill="7F7F7F" w:themeFill="text1" w:themeFillTint="80"/>
        </w:rPr>
        <w:pict>
          <v:rect id="_x0000_i1025" style="width:0;height:1.5pt" o:hralign="center" o:hrstd="t" o:hr="t" fillcolor="#a0a0a0" stroked="f"/>
        </w:pict>
      </w:r>
    </w:p>
    <w:p w:rsidR="0080211C" w:rsidRPr="00AC0AFC" w:rsidRDefault="0080211C" w:rsidP="00AC0AFC">
      <w:pP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color w:val="auto"/>
          <w:kern w:val="0"/>
          <w:szCs w:val="18"/>
        </w:rPr>
      </w:pPr>
    </w:p>
    <w:p w:rsidR="00FF6DDD" w:rsidRPr="00AC0AFC" w:rsidRDefault="0080211C" w:rsidP="00AC0AFC">
      <w:pP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color w:val="auto"/>
          <w:kern w:val="0"/>
          <w:sz w:val="12"/>
          <w:szCs w:val="12"/>
        </w:rPr>
      </w:pPr>
      <w:r w:rsidRPr="00AC0AFC">
        <w:rPr>
          <w:rFonts w:ascii="Arial" w:hAnsi="Arial" w:cs="Arial"/>
          <w:color w:val="auto"/>
          <w:kern w:val="0"/>
          <w:sz w:val="12"/>
          <w:szCs w:val="12"/>
        </w:rPr>
        <w:t xml:space="preserve">Настоящий выпуск  и предыдущие номера «Ширяевского вестника» в электронном виде доступны на официальном интернет-сайте администрации Ширяевского МО: </w:t>
      </w:r>
      <w:hyperlink r:id="rId11" w:history="1">
        <w:r w:rsidR="00FF6DDD" w:rsidRPr="00AC0AFC">
          <w:rPr>
            <w:rStyle w:val="a4"/>
            <w:rFonts w:ascii="Arial" w:hAnsi="Arial" w:cs="Arial"/>
            <w:kern w:val="0"/>
            <w:sz w:val="12"/>
            <w:szCs w:val="12"/>
          </w:rPr>
          <w:t>http://shiryaevskoe-mo.ru</w:t>
        </w:r>
      </w:hyperlink>
    </w:p>
    <w:p w:rsidR="00214DFC" w:rsidRPr="00AC0AFC" w:rsidRDefault="0080211C" w:rsidP="00AC0AFC">
      <w:pP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color w:val="auto"/>
          <w:kern w:val="0"/>
          <w:sz w:val="12"/>
          <w:szCs w:val="12"/>
        </w:rPr>
      </w:pPr>
      <w:r w:rsidRPr="00AC0AFC">
        <w:rPr>
          <w:rFonts w:ascii="Arial" w:hAnsi="Arial" w:cs="Arial"/>
          <w:color w:val="auto"/>
          <w:kern w:val="0"/>
          <w:sz w:val="12"/>
          <w:szCs w:val="12"/>
        </w:rPr>
        <w:t xml:space="preserve"> </w:t>
      </w:r>
      <w:r w:rsidR="00214DFC" w:rsidRPr="00AC0AFC">
        <w:rPr>
          <w:rFonts w:ascii="Arial" w:hAnsi="Arial" w:cs="Arial"/>
          <w:color w:val="auto"/>
          <w:kern w:val="0"/>
          <w:sz w:val="12"/>
          <w:szCs w:val="12"/>
        </w:rPr>
        <w:t>Главный редактор Кретова Екатерина Александровна.</w:t>
      </w:r>
    </w:p>
    <w:p w:rsidR="00214DFC" w:rsidRPr="00AC0AFC" w:rsidRDefault="00214DFC" w:rsidP="00AC0AFC">
      <w:pP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color w:val="auto"/>
          <w:kern w:val="0"/>
          <w:sz w:val="12"/>
          <w:szCs w:val="12"/>
        </w:rPr>
      </w:pPr>
      <w:r w:rsidRPr="00AC0AFC">
        <w:rPr>
          <w:rFonts w:ascii="Arial" w:hAnsi="Arial" w:cs="Arial"/>
          <w:color w:val="auto"/>
          <w:kern w:val="0"/>
          <w:sz w:val="12"/>
          <w:szCs w:val="12"/>
        </w:rPr>
        <w:t>Источник финансирования – бюджет Ширяевского муниципального образования.</w:t>
      </w:r>
    </w:p>
    <w:p w:rsidR="00FF6DDD" w:rsidRPr="00AC0AFC" w:rsidRDefault="00384285" w:rsidP="00AC0AFC">
      <w:pP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color w:val="auto"/>
          <w:kern w:val="0"/>
          <w:sz w:val="12"/>
          <w:szCs w:val="12"/>
        </w:rPr>
      </w:pPr>
      <w:r w:rsidRPr="00AC0AFC">
        <w:rPr>
          <w:rFonts w:ascii="Arial" w:hAnsi="Arial" w:cs="Arial"/>
          <w:color w:val="auto"/>
          <w:kern w:val="0"/>
          <w:sz w:val="12"/>
          <w:szCs w:val="12"/>
        </w:rPr>
        <w:t>Адрес издателя</w:t>
      </w:r>
      <w:r w:rsidR="00FF6DDD" w:rsidRPr="00AC0AFC">
        <w:rPr>
          <w:rFonts w:ascii="Arial" w:hAnsi="Arial" w:cs="Arial"/>
          <w:color w:val="auto"/>
          <w:kern w:val="0"/>
          <w:sz w:val="12"/>
          <w:szCs w:val="12"/>
        </w:rPr>
        <w:t>: 664536, д. Ширяева, пер. Специалистов 1, Иркутский район, тел. (факс) 496-448.</w:t>
      </w:r>
    </w:p>
    <w:p w:rsidR="00214DFC" w:rsidRPr="00AC0AFC" w:rsidRDefault="00214DFC" w:rsidP="00AC0AFC">
      <w:pP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color w:val="auto"/>
          <w:kern w:val="0"/>
          <w:sz w:val="12"/>
          <w:szCs w:val="12"/>
        </w:rPr>
      </w:pPr>
      <w:r w:rsidRPr="00AC0AFC">
        <w:rPr>
          <w:rFonts w:ascii="Arial" w:hAnsi="Arial" w:cs="Arial"/>
          <w:color w:val="auto"/>
          <w:kern w:val="0"/>
          <w:sz w:val="12"/>
          <w:szCs w:val="12"/>
        </w:rPr>
        <w:t>Тираж 100 экз.</w:t>
      </w:r>
    </w:p>
    <w:p w:rsidR="00214DFC" w:rsidRPr="00AC0AFC" w:rsidRDefault="00214DFC" w:rsidP="00AC0AFC">
      <w:pP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color w:val="auto"/>
          <w:kern w:val="0"/>
          <w:sz w:val="12"/>
          <w:szCs w:val="12"/>
        </w:rPr>
      </w:pPr>
      <w:r w:rsidRPr="00AC0AFC">
        <w:rPr>
          <w:rFonts w:ascii="Arial" w:hAnsi="Arial" w:cs="Arial"/>
          <w:color w:val="auto"/>
          <w:kern w:val="0"/>
          <w:sz w:val="12"/>
          <w:szCs w:val="12"/>
        </w:rPr>
        <w:t>Пожелания и предложения отправлять по адресу: 664536, д. Ширяева, пер. Специалистов 1, Иркутский район, тел. (факс) 496-448.</w:t>
      </w:r>
    </w:p>
    <w:p w:rsidR="00D87E03" w:rsidRPr="00AC0AFC" w:rsidRDefault="00D87E03" w:rsidP="00AC0AFC">
      <w:pPr>
        <w:shd w:val="clear" w:color="auto" w:fill="EEECE1" w:themeFill="background2"/>
        <w:tabs>
          <w:tab w:val="left" w:pos="2130"/>
        </w:tabs>
        <w:spacing w:line="240" w:lineRule="auto"/>
        <w:rPr>
          <w:rFonts w:ascii="Arial" w:hAnsi="Arial" w:cs="Arial"/>
          <w:szCs w:val="18"/>
        </w:rPr>
      </w:pPr>
    </w:p>
    <w:sectPr w:rsidR="00D87E03" w:rsidRPr="00AC0AFC" w:rsidSect="002317C8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Borders w:offsetFrom="page">
        <w:top w:val="threeDEmboss" w:sz="24" w:space="24" w:color="auto" w:shadow="1"/>
        <w:left w:val="threeDEmboss" w:sz="24" w:space="24" w:color="auto" w:shadow="1"/>
        <w:bottom w:val="threeDEngrave" w:sz="24" w:space="24" w:color="auto" w:shadow="1"/>
        <w:right w:val="threeDEngrave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82" w:rsidRDefault="00555D82" w:rsidP="0064571D">
      <w:pPr>
        <w:spacing w:after="0" w:line="240" w:lineRule="auto"/>
      </w:pPr>
      <w:r>
        <w:separator/>
      </w:r>
    </w:p>
  </w:endnote>
  <w:endnote w:type="continuationSeparator" w:id="0">
    <w:p w:rsidR="00555D82" w:rsidRDefault="00555D82" w:rsidP="0064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ook">
    <w:altName w:val="Times New Roman"/>
    <w:charset w:val="00"/>
    <w:family w:val="auto"/>
    <w:pitch w:val="default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627652061"/>
      <w:docPartObj>
        <w:docPartGallery w:val="Page Numbers (Bottom of Page)"/>
        <w:docPartUnique/>
      </w:docPartObj>
    </w:sdtPr>
    <w:sdtEndPr/>
    <w:sdtContent>
      <w:p w:rsidR="0064571D" w:rsidRDefault="00DE16A6">
        <w:pPr>
          <w:pStyle w:val="a8"/>
        </w:pPr>
        <w:r>
          <w:fldChar w:fldCharType="begin"/>
        </w:r>
        <w:r w:rsidR="0064571D">
          <w:instrText>PAGE   \* MERGEFORMAT</w:instrText>
        </w:r>
        <w:r>
          <w:fldChar w:fldCharType="separate"/>
        </w:r>
        <w:r w:rsidR="00AC0AFC">
          <w:rPr>
            <w:noProof/>
          </w:rPr>
          <w:t>6</w:t>
        </w:r>
        <w:r>
          <w:fldChar w:fldCharType="end"/>
        </w:r>
      </w:p>
    </w:sdtContent>
  </w:sdt>
  <w:p w:rsidR="0064571D" w:rsidRDefault="006457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82" w:rsidRDefault="00555D82" w:rsidP="0064571D">
      <w:pPr>
        <w:spacing w:after="0" w:line="240" w:lineRule="auto"/>
      </w:pPr>
      <w:r>
        <w:separator/>
      </w:r>
    </w:p>
  </w:footnote>
  <w:footnote w:type="continuationSeparator" w:id="0">
    <w:p w:rsidR="00555D82" w:rsidRDefault="00555D82" w:rsidP="0064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4E" w:rsidRPr="00D95F16" w:rsidRDefault="00EB014E">
    <w:pPr>
      <w:pStyle w:val="a6"/>
      <w:rPr>
        <w:rStyle w:val="af1"/>
        <w:rFonts w:asciiTheme="minorHAnsi" w:hAnsiTheme="minorHAnsi"/>
        <w:color w:val="auto"/>
      </w:rPr>
    </w:pPr>
    <w:r w:rsidRPr="00EB014E">
      <w:rPr>
        <w:rStyle w:val="af1"/>
        <w:rFonts w:ascii="Times New Roman" w:hAnsi="Times New Roman"/>
        <w:color w:val="auto"/>
      </w:rPr>
      <w:t>Ширяевский</w:t>
    </w:r>
    <w:r w:rsidRPr="00EB014E">
      <w:rPr>
        <w:rStyle w:val="af1"/>
        <w:rFonts w:ascii="French Script MT" w:hAnsi="French Script MT"/>
        <w:color w:val="auto"/>
      </w:rPr>
      <w:t xml:space="preserve"> </w:t>
    </w:r>
    <w:r w:rsidRPr="00EB014E">
      <w:rPr>
        <w:rStyle w:val="af1"/>
        <w:rFonts w:ascii="Times New Roman" w:hAnsi="Times New Roman"/>
        <w:color w:val="auto"/>
      </w:rPr>
      <w:t>вестник</w:t>
    </w:r>
    <w:r w:rsidRPr="00EB014E">
      <w:rPr>
        <w:rStyle w:val="af1"/>
        <w:rFonts w:ascii="French Script MT" w:hAnsi="French Script MT"/>
        <w:color w:val="auto"/>
      </w:rPr>
      <w:t xml:space="preserve"> </w:t>
    </w:r>
    <w:r w:rsidRPr="00EB014E">
      <w:rPr>
        <w:rStyle w:val="af1"/>
        <w:rFonts w:ascii="Times New Roman" w:hAnsi="Times New Roman"/>
        <w:color w:val="auto"/>
      </w:rPr>
      <w:t>№</w:t>
    </w:r>
    <w:r w:rsidR="002149FB">
      <w:rPr>
        <w:rStyle w:val="af1"/>
        <w:rFonts w:ascii="French Script MT" w:hAnsi="French Script MT"/>
        <w:color w:val="auto"/>
      </w:rPr>
      <w:t xml:space="preserve"> </w:t>
    </w:r>
    <w:r w:rsidR="000C6C23">
      <w:rPr>
        <w:rStyle w:val="af1"/>
        <w:rFonts w:asciiTheme="minorHAnsi" w:hAnsiTheme="minorHAnsi"/>
        <w:color w:val="auto"/>
      </w:rPr>
      <w:t>4</w:t>
    </w:r>
    <w:r w:rsidRPr="00EB014E">
      <w:rPr>
        <w:rStyle w:val="af1"/>
        <w:rFonts w:ascii="French Script MT" w:hAnsi="French Script MT"/>
        <w:color w:val="auto"/>
      </w:rPr>
      <w:t xml:space="preserve"> </w:t>
    </w:r>
    <w:r w:rsidRPr="00EB014E">
      <w:rPr>
        <w:rStyle w:val="af1"/>
        <w:rFonts w:ascii="Times New Roman" w:hAnsi="Times New Roman"/>
        <w:color w:val="auto"/>
      </w:rPr>
      <w:t>от</w:t>
    </w:r>
    <w:r w:rsidR="00D95F16">
      <w:rPr>
        <w:rStyle w:val="af1"/>
        <w:rFonts w:ascii="French Script MT" w:hAnsi="French Script MT"/>
        <w:color w:val="auto"/>
      </w:rPr>
      <w:t xml:space="preserve"> </w:t>
    </w:r>
    <w:r w:rsidR="006C4D7E">
      <w:rPr>
        <w:rStyle w:val="af1"/>
        <w:rFonts w:asciiTheme="minorHAnsi" w:hAnsiTheme="minorHAnsi"/>
        <w:color w:val="auto"/>
      </w:rPr>
      <w:t>28</w:t>
    </w:r>
    <w:r w:rsidR="00D95F16">
      <w:rPr>
        <w:rStyle w:val="af1"/>
        <w:rFonts w:ascii="French Script MT" w:hAnsi="French Script MT"/>
        <w:color w:val="auto"/>
      </w:rPr>
      <w:t>.</w:t>
    </w:r>
    <w:r w:rsidR="000C6C23">
      <w:rPr>
        <w:rStyle w:val="af1"/>
        <w:rFonts w:asciiTheme="minorHAnsi" w:hAnsiTheme="minorHAnsi"/>
        <w:color w:val="auto"/>
      </w:rPr>
      <w:t>03</w:t>
    </w:r>
    <w:r w:rsidR="00D95F16">
      <w:rPr>
        <w:rStyle w:val="af1"/>
        <w:rFonts w:ascii="French Script MT" w:hAnsi="French Script MT"/>
        <w:color w:val="auto"/>
      </w:rPr>
      <w:t>.</w:t>
    </w:r>
    <w:r w:rsidR="00D95F16">
      <w:rPr>
        <w:rStyle w:val="af1"/>
        <w:rFonts w:asciiTheme="minorHAnsi" w:hAnsiTheme="minorHAnsi"/>
        <w:color w:val="auto"/>
      </w:rPr>
      <w:t>2018г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D569C2"/>
    <w:multiLevelType w:val="hybridMultilevel"/>
    <w:tmpl w:val="1F405E30"/>
    <w:lvl w:ilvl="0" w:tplc="5E1CD022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8">
    <w:nsid w:val="07667F20"/>
    <w:multiLevelType w:val="multilevel"/>
    <w:tmpl w:val="7990E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5C679E"/>
    <w:multiLevelType w:val="multilevel"/>
    <w:tmpl w:val="A8C072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B823C8D"/>
    <w:multiLevelType w:val="multilevel"/>
    <w:tmpl w:val="669C063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F142155"/>
    <w:multiLevelType w:val="multilevel"/>
    <w:tmpl w:val="DBC8267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1702467"/>
    <w:multiLevelType w:val="hybridMultilevel"/>
    <w:tmpl w:val="5D26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A629E"/>
    <w:multiLevelType w:val="multilevel"/>
    <w:tmpl w:val="1AAEDCC2"/>
    <w:lvl w:ilvl="0">
      <w:start w:val="2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5D2751"/>
    <w:multiLevelType w:val="hybridMultilevel"/>
    <w:tmpl w:val="74FEB1A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66C3F"/>
    <w:multiLevelType w:val="multilevel"/>
    <w:tmpl w:val="EA9601C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27522C88"/>
    <w:multiLevelType w:val="multilevel"/>
    <w:tmpl w:val="276E0BCE"/>
    <w:lvl w:ilvl="0">
      <w:start w:val="1"/>
      <w:numFmt w:val="decimal"/>
      <w:lvlText w:val="%1."/>
      <w:lvlJc w:val="left"/>
      <w:pPr>
        <w:ind w:left="1303" w:hanging="7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7">
    <w:nsid w:val="2BED56EC"/>
    <w:multiLevelType w:val="hybridMultilevel"/>
    <w:tmpl w:val="AD3EC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63769"/>
    <w:multiLevelType w:val="multilevel"/>
    <w:tmpl w:val="E6444A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EA43FD"/>
    <w:multiLevelType w:val="hybridMultilevel"/>
    <w:tmpl w:val="427E6C7C"/>
    <w:lvl w:ilvl="0" w:tplc="6740A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F30724"/>
    <w:multiLevelType w:val="multilevel"/>
    <w:tmpl w:val="34FE5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850C1F"/>
    <w:multiLevelType w:val="multilevel"/>
    <w:tmpl w:val="7032B9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4B7D03"/>
    <w:multiLevelType w:val="multilevel"/>
    <w:tmpl w:val="7174CC9E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9B3CCF"/>
    <w:multiLevelType w:val="multilevel"/>
    <w:tmpl w:val="2EF86AD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DF5F6B"/>
    <w:multiLevelType w:val="multilevel"/>
    <w:tmpl w:val="A63E03D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16135F"/>
    <w:multiLevelType w:val="hybridMultilevel"/>
    <w:tmpl w:val="865E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012D11"/>
    <w:multiLevelType w:val="multilevel"/>
    <w:tmpl w:val="582C0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230A93"/>
    <w:multiLevelType w:val="multilevel"/>
    <w:tmpl w:val="C540A2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D92FEA"/>
    <w:multiLevelType w:val="hybridMultilevel"/>
    <w:tmpl w:val="585AE2DA"/>
    <w:lvl w:ilvl="0" w:tplc="FFFFFFFF">
      <w:start w:val="6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902D08"/>
    <w:multiLevelType w:val="hybridMultilevel"/>
    <w:tmpl w:val="A14A1976"/>
    <w:lvl w:ilvl="0" w:tplc="23F24D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65E6C0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77E1D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0E0DD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3F006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54F80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E2C1F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2AD6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C3A7F1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6EA203C3"/>
    <w:multiLevelType w:val="hybridMultilevel"/>
    <w:tmpl w:val="D4F2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97ABE"/>
    <w:multiLevelType w:val="multilevel"/>
    <w:tmpl w:val="7B3E8D94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84008E"/>
    <w:multiLevelType w:val="multilevel"/>
    <w:tmpl w:val="C80AC4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235896"/>
    <w:multiLevelType w:val="hybridMultilevel"/>
    <w:tmpl w:val="166A5032"/>
    <w:lvl w:ilvl="0" w:tplc="69D0B8C6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6B6137"/>
    <w:multiLevelType w:val="hybridMultilevel"/>
    <w:tmpl w:val="AE2653B2"/>
    <w:lvl w:ilvl="0" w:tplc="47363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CB7B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43678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1BCC4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AC97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64B9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43854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1E29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D40BC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>
    <w:nsid w:val="7A060EBB"/>
    <w:multiLevelType w:val="multilevel"/>
    <w:tmpl w:val="A35221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6D4797"/>
    <w:multiLevelType w:val="multilevel"/>
    <w:tmpl w:val="695C8AD4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2"/>
  </w:num>
  <w:num w:numId="3">
    <w:abstractNumId w:val="20"/>
  </w:num>
  <w:num w:numId="4">
    <w:abstractNumId w:val="36"/>
  </w:num>
  <w:num w:numId="5">
    <w:abstractNumId w:val="31"/>
  </w:num>
  <w:num w:numId="6">
    <w:abstractNumId w:val="9"/>
  </w:num>
  <w:num w:numId="7">
    <w:abstractNumId w:val="10"/>
  </w:num>
  <w:num w:numId="8">
    <w:abstractNumId w:val="35"/>
  </w:num>
  <w:num w:numId="9">
    <w:abstractNumId w:val="1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25"/>
  </w:num>
  <w:num w:numId="14">
    <w:abstractNumId w:val="12"/>
  </w:num>
  <w:num w:numId="15">
    <w:abstractNumId w:val="15"/>
  </w:num>
  <w:num w:numId="16">
    <w:abstractNumId w:val="11"/>
  </w:num>
  <w:num w:numId="17">
    <w:abstractNumId w:val="27"/>
  </w:num>
  <w:num w:numId="18">
    <w:abstractNumId w:val="21"/>
  </w:num>
  <w:num w:numId="19">
    <w:abstractNumId w:val="23"/>
  </w:num>
  <w:num w:numId="20">
    <w:abstractNumId w:val="24"/>
  </w:num>
  <w:num w:numId="21">
    <w:abstractNumId w:val="22"/>
  </w:num>
  <w:num w:numId="22">
    <w:abstractNumId w:val="13"/>
  </w:num>
  <w:num w:numId="23">
    <w:abstractNumId w:val="26"/>
  </w:num>
  <w:num w:numId="24">
    <w:abstractNumId w:val="18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7"/>
  </w:num>
  <w:num w:numId="38">
    <w:abstractNumId w:val="17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E43"/>
    <w:rsid w:val="00064109"/>
    <w:rsid w:val="000C6C23"/>
    <w:rsid w:val="00112FEA"/>
    <w:rsid w:val="001F321F"/>
    <w:rsid w:val="002149FB"/>
    <w:rsid w:val="00214DFC"/>
    <w:rsid w:val="002317C8"/>
    <w:rsid w:val="00237EC9"/>
    <w:rsid w:val="00296140"/>
    <w:rsid w:val="00356172"/>
    <w:rsid w:val="00384285"/>
    <w:rsid w:val="003C5607"/>
    <w:rsid w:val="00470C9B"/>
    <w:rsid w:val="00472DF0"/>
    <w:rsid w:val="00474E43"/>
    <w:rsid w:val="0054777A"/>
    <w:rsid w:val="00555D82"/>
    <w:rsid w:val="0064571D"/>
    <w:rsid w:val="00655D57"/>
    <w:rsid w:val="006933CA"/>
    <w:rsid w:val="006A13FE"/>
    <w:rsid w:val="006C4D7E"/>
    <w:rsid w:val="007E19FC"/>
    <w:rsid w:val="0080211C"/>
    <w:rsid w:val="008B098B"/>
    <w:rsid w:val="008D33C8"/>
    <w:rsid w:val="00AC0AFC"/>
    <w:rsid w:val="00B3581E"/>
    <w:rsid w:val="00B6630B"/>
    <w:rsid w:val="00C40FC5"/>
    <w:rsid w:val="00C414B1"/>
    <w:rsid w:val="00C93D5E"/>
    <w:rsid w:val="00CD2A6A"/>
    <w:rsid w:val="00D06B3C"/>
    <w:rsid w:val="00D77DE0"/>
    <w:rsid w:val="00D87E03"/>
    <w:rsid w:val="00D92C73"/>
    <w:rsid w:val="00D95F16"/>
    <w:rsid w:val="00DA0296"/>
    <w:rsid w:val="00DB1DEF"/>
    <w:rsid w:val="00DC425C"/>
    <w:rsid w:val="00DE16A6"/>
    <w:rsid w:val="00EB014E"/>
    <w:rsid w:val="00F01EB2"/>
    <w:rsid w:val="00F94002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8B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7C8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hAnsi="Times New Roman"/>
      <w:color w:val="auto"/>
      <w:sz w:val="24"/>
    </w:rPr>
  </w:style>
  <w:style w:type="paragraph" w:styleId="2">
    <w:name w:val="heading 2"/>
    <w:basedOn w:val="a"/>
    <w:next w:val="a0"/>
    <w:link w:val="20"/>
    <w:uiPriority w:val="99"/>
    <w:qFormat/>
    <w:rsid w:val="006C4D7E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color w:val="auto"/>
      <w:kern w:val="0"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6C4D7E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color w:val="auto"/>
      <w:kern w:val="0"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6C4D7E"/>
    <w:pPr>
      <w:keepNext/>
      <w:spacing w:before="240" w:after="60" w:line="240" w:lineRule="auto"/>
      <w:outlineLvl w:val="3"/>
    </w:pPr>
    <w:rPr>
      <w:rFonts w:ascii="Calibri" w:hAnsi="Calibri"/>
      <w:b/>
      <w:bCs/>
      <w:color w:val="auto"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C4D7E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Calibri" w:hAnsi="Calibri"/>
      <w:b/>
      <w:bCs/>
      <w:i/>
      <w:iCs/>
      <w:color w:val="auto"/>
      <w:kern w:val="0"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6C4D7E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color w:val="auto"/>
      <w:kern w:val="0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14DFC"/>
    <w:rPr>
      <w:color w:val="000080"/>
      <w:u w:val="single"/>
    </w:rPr>
  </w:style>
  <w:style w:type="paragraph" w:styleId="a5">
    <w:name w:val="Normal (Web)"/>
    <w:basedOn w:val="a"/>
    <w:uiPriority w:val="99"/>
    <w:unhideWhenUsed/>
    <w:rsid w:val="00214DFC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4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64571D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4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64571D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paragraph" w:styleId="31">
    <w:name w:val="Body Text 3"/>
    <w:basedOn w:val="a"/>
    <w:link w:val="32"/>
    <w:rsid w:val="00D06B3C"/>
    <w:pPr>
      <w:spacing w:line="240" w:lineRule="auto"/>
    </w:pPr>
    <w:rPr>
      <w:rFonts w:ascii="Times New Roman" w:hAnsi="Times New Roman"/>
      <w:color w:val="auto"/>
      <w:kern w:val="0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D06B3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List Paragraph"/>
    <w:basedOn w:val="a"/>
    <w:uiPriority w:val="34"/>
    <w:qFormat/>
    <w:rsid w:val="00D06B3C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0">
    <w:name w:val="Body Text"/>
    <w:basedOn w:val="a"/>
    <w:link w:val="ab"/>
    <w:uiPriority w:val="99"/>
    <w:unhideWhenUsed/>
    <w:rsid w:val="00D06B3C"/>
  </w:style>
  <w:style w:type="character" w:customStyle="1" w:styleId="ab">
    <w:name w:val="Основной текст Знак"/>
    <w:basedOn w:val="a1"/>
    <w:link w:val="a0"/>
    <w:uiPriority w:val="99"/>
    <w:rsid w:val="00D06B3C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06B3C"/>
    <w:pPr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D06B3C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D06B3C"/>
    <w:pPr>
      <w:spacing w:after="0" w:line="240" w:lineRule="auto"/>
      <w:jc w:val="center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af">
    <w:name w:val="Название Знак"/>
    <w:basedOn w:val="a1"/>
    <w:link w:val="ae"/>
    <w:uiPriority w:val="99"/>
    <w:rsid w:val="00D06B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ubtle Emphasis"/>
    <w:basedOn w:val="a1"/>
    <w:uiPriority w:val="19"/>
    <w:qFormat/>
    <w:rsid w:val="00EB014E"/>
    <w:rPr>
      <w:i/>
      <w:iCs/>
      <w:color w:val="808080" w:themeColor="text1" w:themeTint="7F"/>
    </w:rPr>
  </w:style>
  <w:style w:type="character" w:styleId="af1">
    <w:name w:val="Intense Emphasis"/>
    <w:basedOn w:val="a1"/>
    <w:uiPriority w:val="21"/>
    <w:qFormat/>
    <w:rsid w:val="00EB014E"/>
    <w:rPr>
      <w:b/>
      <w:bCs/>
      <w:i/>
      <w:iCs/>
      <w:color w:val="4F81BD" w:themeColor="accent1"/>
    </w:rPr>
  </w:style>
  <w:style w:type="paragraph" w:styleId="af2">
    <w:name w:val="Balloon Text"/>
    <w:basedOn w:val="a"/>
    <w:link w:val="af3"/>
    <w:uiPriority w:val="99"/>
    <w:unhideWhenUsed/>
    <w:rsid w:val="0023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rsid w:val="002317C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customStyle="1" w:styleId="ConsNormal">
    <w:name w:val="ConsNormal"/>
    <w:rsid w:val="002317C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2317C8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2317C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1"/>
    <w:link w:val="Bodytext20"/>
    <w:rsid w:val="002317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17C8"/>
    <w:pPr>
      <w:widowControl w:val="0"/>
      <w:shd w:val="clear" w:color="auto" w:fill="FFFFFF"/>
      <w:spacing w:after="300" w:line="324" w:lineRule="exact"/>
      <w:jc w:val="center"/>
    </w:pPr>
    <w:rPr>
      <w:rFonts w:ascii="Times New Roman" w:hAnsi="Times New Roman"/>
      <w:color w:val="auto"/>
      <w:kern w:val="0"/>
      <w:sz w:val="28"/>
      <w:szCs w:val="28"/>
      <w:lang w:eastAsia="en-US"/>
    </w:rPr>
  </w:style>
  <w:style w:type="paragraph" w:customStyle="1" w:styleId="11">
    <w:name w:val="Абзац списка1"/>
    <w:basedOn w:val="a"/>
    <w:link w:val="ListParagraphChar"/>
    <w:rsid w:val="002317C8"/>
    <w:pPr>
      <w:spacing w:after="0" w:line="240" w:lineRule="auto"/>
      <w:ind w:left="720"/>
    </w:pPr>
    <w:rPr>
      <w:rFonts w:ascii="Times New Roman" w:eastAsia="Calibri" w:hAnsi="Times New Roman"/>
      <w:color w:val="auto"/>
      <w:kern w:val="0"/>
      <w:sz w:val="24"/>
      <w:szCs w:val="24"/>
    </w:rPr>
  </w:style>
  <w:style w:type="character" w:customStyle="1" w:styleId="ListParagraphChar">
    <w:name w:val="List Paragraph Char"/>
    <w:link w:val="11"/>
    <w:locked/>
    <w:rsid w:val="002317C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2317C8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231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mphasis"/>
    <w:qFormat/>
    <w:rsid w:val="002317C8"/>
    <w:rPr>
      <w:i/>
      <w:iCs/>
    </w:rPr>
  </w:style>
  <w:style w:type="character" w:customStyle="1" w:styleId="Bodytext3">
    <w:name w:val="Body text (3)_"/>
    <w:basedOn w:val="a1"/>
    <w:link w:val="Bodytext30"/>
    <w:rsid w:val="002317C8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Bodytext4">
    <w:name w:val="Body text (4)_"/>
    <w:basedOn w:val="a1"/>
    <w:link w:val="Bodytext40"/>
    <w:rsid w:val="002317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caption2">
    <w:name w:val="Table caption (2)_"/>
    <w:basedOn w:val="a1"/>
    <w:link w:val="Tablecaption20"/>
    <w:rsid w:val="002317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ablecaption">
    <w:name w:val="Table caption_"/>
    <w:basedOn w:val="a1"/>
    <w:link w:val="Tablecaption0"/>
    <w:rsid w:val="002317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2pt">
    <w:name w:val="Body text (2) + 12 pt"/>
    <w:basedOn w:val="Bodytext2"/>
    <w:rsid w:val="00231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LucidaSansUnicode12pt">
    <w:name w:val="Body text (2) + Lucida Sans Unicode;12 pt"/>
    <w:basedOn w:val="Bodytext2"/>
    <w:rsid w:val="002317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Verdana9pt">
    <w:name w:val="Body text (2) + Verdana;9 pt"/>
    <w:basedOn w:val="Bodytext2"/>
    <w:rsid w:val="002317C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1"/>
    <w:link w:val="Bodytext50"/>
    <w:rsid w:val="002317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2317C8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hAnsi="Times New Roman"/>
      <w:b/>
      <w:bCs/>
      <w:color w:val="auto"/>
      <w:spacing w:val="20"/>
      <w:kern w:val="0"/>
      <w:sz w:val="28"/>
      <w:szCs w:val="28"/>
      <w:lang w:eastAsia="en-US"/>
    </w:rPr>
  </w:style>
  <w:style w:type="paragraph" w:customStyle="1" w:styleId="Bodytext40">
    <w:name w:val="Body text (4)"/>
    <w:basedOn w:val="a"/>
    <w:link w:val="Bodytext4"/>
    <w:rsid w:val="002317C8"/>
    <w:pPr>
      <w:widowControl w:val="0"/>
      <w:shd w:val="clear" w:color="auto" w:fill="FFFFFF"/>
      <w:spacing w:before="240" w:line="0" w:lineRule="atLeast"/>
    </w:pPr>
    <w:rPr>
      <w:rFonts w:ascii="Times New Roman" w:hAnsi="Times New Roman"/>
      <w:color w:val="auto"/>
      <w:kern w:val="0"/>
      <w:sz w:val="22"/>
      <w:szCs w:val="22"/>
      <w:lang w:eastAsia="en-US"/>
    </w:rPr>
  </w:style>
  <w:style w:type="paragraph" w:customStyle="1" w:styleId="Tablecaption20">
    <w:name w:val="Table caption (2)"/>
    <w:basedOn w:val="a"/>
    <w:link w:val="Tablecaption2"/>
    <w:rsid w:val="002317C8"/>
    <w:pPr>
      <w:widowControl w:val="0"/>
      <w:shd w:val="clear" w:color="auto" w:fill="FFFFFF"/>
      <w:spacing w:after="60" w:line="0" w:lineRule="atLeast"/>
    </w:pPr>
    <w:rPr>
      <w:rFonts w:ascii="Times New Roman" w:hAnsi="Times New Roman"/>
      <w:color w:val="auto"/>
      <w:kern w:val="0"/>
      <w:sz w:val="28"/>
      <w:szCs w:val="28"/>
      <w:lang w:eastAsia="en-US"/>
    </w:rPr>
  </w:style>
  <w:style w:type="paragraph" w:customStyle="1" w:styleId="Tablecaption0">
    <w:name w:val="Table caption"/>
    <w:basedOn w:val="a"/>
    <w:link w:val="Tablecaption"/>
    <w:rsid w:val="002317C8"/>
    <w:pPr>
      <w:widowControl w:val="0"/>
      <w:shd w:val="clear" w:color="auto" w:fill="FFFFFF"/>
      <w:spacing w:before="60" w:after="0" w:line="0" w:lineRule="atLeast"/>
    </w:pPr>
    <w:rPr>
      <w:rFonts w:ascii="Times New Roman" w:hAnsi="Times New Roman"/>
      <w:color w:val="auto"/>
      <w:kern w:val="0"/>
      <w:sz w:val="22"/>
      <w:szCs w:val="22"/>
      <w:lang w:eastAsia="en-US"/>
    </w:rPr>
  </w:style>
  <w:style w:type="paragraph" w:customStyle="1" w:styleId="Bodytext50">
    <w:name w:val="Body text (5)"/>
    <w:basedOn w:val="a"/>
    <w:link w:val="Bodytext5"/>
    <w:rsid w:val="002317C8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hAnsi="Times New Roman"/>
      <w:color w:val="auto"/>
      <w:kern w:val="0"/>
      <w:sz w:val="22"/>
      <w:szCs w:val="22"/>
      <w:lang w:eastAsia="en-US"/>
    </w:rPr>
  </w:style>
  <w:style w:type="table" w:styleId="af7">
    <w:name w:val="Table Grid"/>
    <w:basedOn w:val="a2"/>
    <w:rsid w:val="006C4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6C4D7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6C4D7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semiHidden/>
    <w:rsid w:val="006C4D7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6C4D7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6C4D7E"/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rsid w:val="006C4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1"/>
    <w:rsid w:val="006C4D7E"/>
  </w:style>
  <w:style w:type="paragraph" w:customStyle="1" w:styleId="af9">
    <w:name w:val="Таблицы (моноширинный)"/>
    <w:basedOn w:val="a"/>
    <w:next w:val="a"/>
    <w:rsid w:val="006C4D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color w:val="auto"/>
      <w:kern w:val="0"/>
      <w:sz w:val="20"/>
    </w:rPr>
  </w:style>
  <w:style w:type="paragraph" w:customStyle="1" w:styleId="afa">
    <w:name w:val="Нормальный (таблица)"/>
    <w:basedOn w:val="a"/>
    <w:next w:val="a"/>
    <w:rsid w:val="006C4D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auto"/>
      <w:kern w:val="0"/>
      <w:sz w:val="24"/>
      <w:szCs w:val="24"/>
    </w:rPr>
  </w:style>
  <w:style w:type="paragraph" w:customStyle="1" w:styleId="afb">
    <w:name w:val="Прижатый влево"/>
    <w:basedOn w:val="a"/>
    <w:next w:val="a"/>
    <w:rsid w:val="006C4D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auto"/>
      <w:kern w:val="0"/>
      <w:sz w:val="24"/>
      <w:szCs w:val="24"/>
    </w:rPr>
  </w:style>
  <w:style w:type="character" w:customStyle="1" w:styleId="afc">
    <w:name w:val="Цветовое выделение"/>
    <w:rsid w:val="006C4D7E"/>
    <w:rPr>
      <w:b/>
      <w:bCs/>
      <w:color w:val="26282F"/>
      <w:sz w:val="26"/>
      <w:szCs w:val="26"/>
    </w:rPr>
  </w:style>
  <w:style w:type="character" w:customStyle="1" w:styleId="afd">
    <w:name w:val="Гипертекстовая ссылка"/>
    <w:rsid w:val="006C4D7E"/>
    <w:rPr>
      <w:b/>
      <w:bCs/>
      <w:color w:val="auto"/>
      <w:sz w:val="26"/>
      <w:szCs w:val="26"/>
    </w:rPr>
  </w:style>
  <w:style w:type="paragraph" w:customStyle="1" w:styleId="ConsPlusTitle">
    <w:name w:val="ConsPlusTitle"/>
    <w:rsid w:val="006C4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">
    <w:name w:val="Основной текст (2)_"/>
    <w:basedOn w:val="a1"/>
    <w:link w:val="22"/>
    <w:rsid w:val="006C4D7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4D7E"/>
    <w:pPr>
      <w:widowControl w:val="0"/>
      <w:shd w:val="clear" w:color="auto" w:fill="FFFFFF"/>
      <w:spacing w:after="780" w:line="0" w:lineRule="atLeast"/>
      <w:jc w:val="center"/>
    </w:pPr>
    <w:rPr>
      <w:rFonts w:asciiTheme="minorHAnsi" w:eastAsiaTheme="minorHAnsi" w:hAnsiTheme="minorHAnsi" w:cstheme="minorBidi"/>
      <w:color w:val="auto"/>
      <w:kern w:val="0"/>
      <w:sz w:val="28"/>
      <w:szCs w:val="28"/>
      <w:lang w:eastAsia="en-US"/>
    </w:rPr>
  </w:style>
  <w:style w:type="character" w:customStyle="1" w:styleId="afe">
    <w:name w:val="Колонтитул"/>
    <w:basedOn w:val="a1"/>
    <w:rsid w:val="006C4D7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с отступом 2 Знак"/>
    <w:link w:val="24"/>
    <w:locked/>
    <w:rsid w:val="006C4D7E"/>
    <w:rPr>
      <w:sz w:val="24"/>
      <w:szCs w:val="24"/>
    </w:rPr>
  </w:style>
  <w:style w:type="paragraph" w:styleId="24">
    <w:name w:val="Body Text Indent 2"/>
    <w:basedOn w:val="a"/>
    <w:link w:val="23"/>
    <w:rsid w:val="006C4D7E"/>
    <w:pPr>
      <w:spacing w:after="0" w:line="240" w:lineRule="auto"/>
      <w:ind w:firstLine="708"/>
      <w:jc w:val="both"/>
    </w:pPr>
    <w:rPr>
      <w:rFonts w:asciiTheme="minorHAnsi" w:eastAsiaTheme="minorHAnsi" w:hAnsiTheme="minorHAnsi" w:cstheme="minorBidi"/>
      <w:color w:val="auto"/>
      <w:kern w:val="0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1"/>
    <w:rsid w:val="006C4D7E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paragraph" w:styleId="33">
    <w:name w:val="Body Text Indent 3"/>
    <w:basedOn w:val="a"/>
    <w:link w:val="34"/>
    <w:rsid w:val="006C4D7E"/>
    <w:pPr>
      <w:spacing w:line="240" w:lineRule="auto"/>
      <w:ind w:left="283"/>
    </w:pPr>
    <w:rPr>
      <w:rFonts w:ascii="Times New Roman" w:hAnsi="Times New Roman"/>
      <w:color w:val="auto"/>
      <w:kern w:val="0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6C4D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TML">
    <w:name w:val="Стандартный HTML Знак"/>
    <w:link w:val="HTML0"/>
    <w:locked/>
    <w:rsid w:val="006C4D7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C4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Theme="minorHAnsi" w:hAnsi="Courier New" w:cs="Courier New"/>
      <w:color w:val="auto"/>
      <w:kern w:val="0"/>
      <w:sz w:val="22"/>
      <w:szCs w:val="22"/>
      <w:lang w:eastAsia="en-US"/>
    </w:rPr>
  </w:style>
  <w:style w:type="character" w:customStyle="1" w:styleId="HTML1">
    <w:name w:val="Стандартный HTML Знак1"/>
    <w:basedOn w:val="a1"/>
    <w:rsid w:val="006C4D7E"/>
    <w:rPr>
      <w:rFonts w:ascii="Consolas" w:eastAsia="Times New Roman" w:hAnsi="Consolas" w:cs="Consolas"/>
      <w:color w:val="000000"/>
      <w:kern w:val="28"/>
      <w:sz w:val="20"/>
      <w:szCs w:val="20"/>
      <w:lang w:eastAsia="ru-RU"/>
    </w:rPr>
  </w:style>
  <w:style w:type="character" w:customStyle="1" w:styleId="WW8Num1z0">
    <w:name w:val="WW8Num1z0"/>
    <w:uiPriority w:val="99"/>
    <w:rsid w:val="006C4D7E"/>
  </w:style>
  <w:style w:type="character" w:customStyle="1" w:styleId="WW8Num1z1">
    <w:name w:val="WW8Num1z1"/>
    <w:uiPriority w:val="99"/>
    <w:rsid w:val="006C4D7E"/>
  </w:style>
  <w:style w:type="character" w:customStyle="1" w:styleId="WW8Num1z2">
    <w:name w:val="WW8Num1z2"/>
    <w:uiPriority w:val="99"/>
    <w:rsid w:val="006C4D7E"/>
  </w:style>
  <w:style w:type="character" w:customStyle="1" w:styleId="WW8Num1z3">
    <w:name w:val="WW8Num1z3"/>
    <w:uiPriority w:val="99"/>
    <w:rsid w:val="006C4D7E"/>
  </w:style>
  <w:style w:type="character" w:customStyle="1" w:styleId="WW8Num1z4">
    <w:name w:val="WW8Num1z4"/>
    <w:uiPriority w:val="99"/>
    <w:rsid w:val="006C4D7E"/>
  </w:style>
  <w:style w:type="character" w:customStyle="1" w:styleId="WW8Num1z5">
    <w:name w:val="WW8Num1z5"/>
    <w:uiPriority w:val="99"/>
    <w:rsid w:val="006C4D7E"/>
  </w:style>
  <w:style w:type="character" w:customStyle="1" w:styleId="WW8Num1z6">
    <w:name w:val="WW8Num1z6"/>
    <w:uiPriority w:val="99"/>
    <w:rsid w:val="006C4D7E"/>
  </w:style>
  <w:style w:type="character" w:customStyle="1" w:styleId="WW8Num1z7">
    <w:name w:val="WW8Num1z7"/>
    <w:uiPriority w:val="99"/>
    <w:rsid w:val="006C4D7E"/>
  </w:style>
  <w:style w:type="character" w:customStyle="1" w:styleId="WW8Num1z8">
    <w:name w:val="WW8Num1z8"/>
    <w:uiPriority w:val="99"/>
    <w:rsid w:val="006C4D7E"/>
  </w:style>
  <w:style w:type="character" w:customStyle="1" w:styleId="WW8Num2z0">
    <w:name w:val="WW8Num2z0"/>
    <w:uiPriority w:val="99"/>
    <w:rsid w:val="006C4D7E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6C4D7E"/>
    <w:rPr>
      <w:sz w:val="24"/>
      <w:szCs w:val="24"/>
    </w:rPr>
  </w:style>
  <w:style w:type="character" w:customStyle="1" w:styleId="WW8Num4z0">
    <w:name w:val="WW8Num4z0"/>
    <w:uiPriority w:val="99"/>
    <w:rsid w:val="006C4D7E"/>
  </w:style>
  <w:style w:type="character" w:customStyle="1" w:styleId="WW8Num5z0">
    <w:name w:val="WW8Num5z0"/>
    <w:uiPriority w:val="99"/>
    <w:rsid w:val="006C4D7E"/>
  </w:style>
  <w:style w:type="character" w:customStyle="1" w:styleId="WW8Num6z0">
    <w:name w:val="WW8Num6z0"/>
    <w:uiPriority w:val="99"/>
    <w:rsid w:val="006C4D7E"/>
    <w:rPr>
      <w:sz w:val="28"/>
      <w:szCs w:val="28"/>
    </w:rPr>
  </w:style>
  <w:style w:type="character" w:customStyle="1" w:styleId="WW8Num7z0">
    <w:name w:val="WW8Num7z0"/>
    <w:uiPriority w:val="99"/>
    <w:rsid w:val="006C4D7E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6C4D7E"/>
  </w:style>
  <w:style w:type="character" w:customStyle="1" w:styleId="WW8Num8z1">
    <w:name w:val="WW8Num8z1"/>
    <w:uiPriority w:val="99"/>
    <w:rsid w:val="006C4D7E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6C4D7E"/>
  </w:style>
  <w:style w:type="character" w:customStyle="1" w:styleId="WW8Num8z3">
    <w:name w:val="WW8Num8z3"/>
    <w:uiPriority w:val="99"/>
    <w:rsid w:val="006C4D7E"/>
  </w:style>
  <w:style w:type="character" w:customStyle="1" w:styleId="WW8Num8z4">
    <w:name w:val="WW8Num8z4"/>
    <w:uiPriority w:val="99"/>
    <w:rsid w:val="006C4D7E"/>
  </w:style>
  <w:style w:type="character" w:customStyle="1" w:styleId="WW8Num8z5">
    <w:name w:val="WW8Num8z5"/>
    <w:uiPriority w:val="99"/>
    <w:rsid w:val="006C4D7E"/>
  </w:style>
  <w:style w:type="character" w:customStyle="1" w:styleId="WW8Num8z6">
    <w:name w:val="WW8Num8z6"/>
    <w:uiPriority w:val="99"/>
    <w:rsid w:val="006C4D7E"/>
  </w:style>
  <w:style w:type="character" w:customStyle="1" w:styleId="WW8Num8z7">
    <w:name w:val="WW8Num8z7"/>
    <w:uiPriority w:val="99"/>
    <w:rsid w:val="006C4D7E"/>
  </w:style>
  <w:style w:type="character" w:customStyle="1" w:styleId="WW8Num8z8">
    <w:name w:val="WW8Num8z8"/>
    <w:uiPriority w:val="99"/>
    <w:rsid w:val="006C4D7E"/>
  </w:style>
  <w:style w:type="character" w:customStyle="1" w:styleId="WW8Num9z0">
    <w:name w:val="WW8Num9z0"/>
    <w:uiPriority w:val="99"/>
    <w:rsid w:val="006C4D7E"/>
  </w:style>
  <w:style w:type="character" w:customStyle="1" w:styleId="WW8Num9z1">
    <w:name w:val="WW8Num9z1"/>
    <w:uiPriority w:val="99"/>
    <w:rsid w:val="006C4D7E"/>
  </w:style>
  <w:style w:type="character" w:customStyle="1" w:styleId="WW8Num9z2">
    <w:name w:val="WW8Num9z2"/>
    <w:uiPriority w:val="99"/>
    <w:rsid w:val="006C4D7E"/>
  </w:style>
  <w:style w:type="character" w:customStyle="1" w:styleId="WW8Num9z3">
    <w:name w:val="WW8Num9z3"/>
    <w:uiPriority w:val="99"/>
    <w:rsid w:val="006C4D7E"/>
  </w:style>
  <w:style w:type="character" w:customStyle="1" w:styleId="WW8Num9z4">
    <w:name w:val="WW8Num9z4"/>
    <w:uiPriority w:val="99"/>
    <w:rsid w:val="006C4D7E"/>
  </w:style>
  <w:style w:type="character" w:customStyle="1" w:styleId="WW8Num9z5">
    <w:name w:val="WW8Num9z5"/>
    <w:uiPriority w:val="99"/>
    <w:rsid w:val="006C4D7E"/>
  </w:style>
  <w:style w:type="character" w:customStyle="1" w:styleId="WW8Num9z6">
    <w:name w:val="WW8Num9z6"/>
    <w:uiPriority w:val="99"/>
    <w:rsid w:val="006C4D7E"/>
  </w:style>
  <w:style w:type="character" w:customStyle="1" w:styleId="WW8Num9z7">
    <w:name w:val="WW8Num9z7"/>
    <w:uiPriority w:val="99"/>
    <w:rsid w:val="006C4D7E"/>
  </w:style>
  <w:style w:type="character" w:customStyle="1" w:styleId="WW8Num9z8">
    <w:name w:val="WW8Num9z8"/>
    <w:uiPriority w:val="99"/>
    <w:rsid w:val="006C4D7E"/>
  </w:style>
  <w:style w:type="character" w:customStyle="1" w:styleId="25">
    <w:name w:val="Основной шрифт абзаца2"/>
    <w:uiPriority w:val="99"/>
    <w:rsid w:val="006C4D7E"/>
  </w:style>
  <w:style w:type="character" w:customStyle="1" w:styleId="WW8Num3z1">
    <w:name w:val="WW8Num3z1"/>
    <w:uiPriority w:val="99"/>
    <w:rsid w:val="006C4D7E"/>
  </w:style>
  <w:style w:type="character" w:customStyle="1" w:styleId="WW8Num3z2">
    <w:name w:val="WW8Num3z2"/>
    <w:uiPriority w:val="99"/>
    <w:rsid w:val="006C4D7E"/>
  </w:style>
  <w:style w:type="character" w:customStyle="1" w:styleId="WW8Num3z3">
    <w:name w:val="WW8Num3z3"/>
    <w:uiPriority w:val="99"/>
    <w:rsid w:val="006C4D7E"/>
  </w:style>
  <w:style w:type="character" w:customStyle="1" w:styleId="WW8Num3z4">
    <w:name w:val="WW8Num3z4"/>
    <w:uiPriority w:val="99"/>
    <w:rsid w:val="006C4D7E"/>
  </w:style>
  <w:style w:type="character" w:customStyle="1" w:styleId="WW8Num3z5">
    <w:name w:val="WW8Num3z5"/>
    <w:uiPriority w:val="99"/>
    <w:rsid w:val="006C4D7E"/>
  </w:style>
  <w:style w:type="character" w:customStyle="1" w:styleId="WW8Num3z6">
    <w:name w:val="WW8Num3z6"/>
    <w:uiPriority w:val="99"/>
    <w:rsid w:val="006C4D7E"/>
  </w:style>
  <w:style w:type="character" w:customStyle="1" w:styleId="WW8Num3z7">
    <w:name w:val="WW8Num3z7"/>
    <w:uiPriority w:val="99"/>
    <w:rsid w:val="006C4D7E"/>
  </w:style>
  <w:style w:type="character" w:customStyle="1" w:styleId="WW8Num3z8">
    <w:name w:val="WW8Num3z8"/>
    <w:uiPriority w:val="99"/>
    <w:rsid w:val="006C4D7E"/>
  </w:style>
  <w:style w:type="character" w:customStyle="1" w:styleId="WW8Num4z1">
    <w:name w:val="WW8Num4z1"/>
    <w:uiPriority w:val="99"/>
    <w:rsid w:val="006C4D7E"/>
  </w:style>
  <w:style w:type="character" w:customStyle="1" w:styleId="WW8Num4z2">
    <w:name w:val="WW8Num4z2"/>
    <w:uiPriority w:val="99"/>
    <w:rsid w:val="006C4D7E"/>
  </w:style>
  <w:style w:type="character" w:customStyle="1" w:styleId="WW8Num4z3">
    <w:name w:val="WW8Num4z3"/>
    <w:uiPriority w:val="99"/>
    <w:rsid w:val="006C4D7E"/>
  </w:style>
  <w:style w:type="character" w:customStyle="1" w:styleId="WW8Num4z4">
    <w:name w:val="WW8Num4z4"/>
    <w:uiPriority w:val="99"/>
    <w:rsid w:val="006C4D7E"/>
  </w:style>
  <w:style w:type="character" w:customStyle="1" w:styleId="WW8Num4z5">
    <w:name w:val="WW8Num4z5"/>
    <w:uiPriority w:val="99"/>
    <w:rsid w:val="006C4D7E"/>
  </w:style>
  <w:style w:type="character" w:customStyle="1" w:styleId="WW8Num4z6">
    <w:name w:val="WW8Num4z6"/>
    <w:uiPriority w:val="99"/>
    <w:rsid w:val="006C4D7E"/>
  </w:style>
  <w:style w:type="character" w:customStyle="1" w:styleId="WW8Num4z7">
    <w:name w:val="WW8Num4z7"/>
    <w:uiPriority w:val="99"/>
    <w:rsid w:val="006C4D7E"/>
  </w:style>
  <w:style w:type="character" w:customStyle="1" w:styleId="WW8Num4z8">
    <w:name w:val="WW8Num4z8"/>
    <w:uiPriority w:val="99"/>
    <w:rsid w:val="006C4D7E"/>
  </w:style>
  <w:style w:type="character" w:customStyle="1" w:styleId="WW8Num5z1">
    <w:name w:val="WW8Num5z1"/>
    <w:uiPriority w:val="99"/>
    <w:rsid w:val="006C4D7E"/>
  </w:style>
  <w:style w:type="character" w:customStyle="1" w:styleId="WW8Num5z2">
    <w:name w:val="WW8Num5z2"/>
    <w:uiPriority w:val="99"/>
    <w:rsid w:val="006C4D7E"/>
  </w:style>
  <w:style w:type="character" w:customStyle="1" w:styleId="WW8Num5z3">
    <w:name w:val="WW8Num5z3"/>
    <w:uiPriority w:val="99"/>
    <w:rsid w:val="006C4D7E"/>
  </w:style>
  <w:style w:type="character" w:customStyle="1" w:styleId="WW8Num5z4">
    <w:name w:val="WW8Num5z4"/>
    <w:uiPriority w:val="99"/>
    <w:rsid w:val="006C4D7E"/>
  </w:style>
  <w:style w:type="character" w:customStyle="1" w:styleId="WW8Num5z5">
    <w:name w:val="WW8Num5z5"/>
    <w:uiPriority w:val="99"/>
    <w:rsid w:val="006C4D7E"/>
  </w:style>
  <w:style w:type="character" w:customStyle="1" w:styleId="WW8Num5z6">
    <w:name w:val="WW8Num5z6"/>
    <w:uiPriority w:val="99"/>
    <w:rsid w:val="006C4D7E"/>
  </w:style>
  <w:style w:type="character" w:customStyle="1" w:styleId="WW8Num5z7">
    <w:name w:val="WW8Num5z7"/>
    <w:uiPriority w:val="99"/>
    <w:rsid w:val="006C4D7E"/>
  </w:style>
  <w:style w:type="character" w:customStyle="1" w:styleId="WW8Num5z8">
    <w:name w:val="WW8Num5z8"/>
    <w:uiPriority w:val="99"/>
    <w:rsid w:val="006C4D7E"/>
  </w:style>
  <w:style w:type="character" w:customStyle="1" w:styleId="WW8Num6z1">
    <w:name w:val="WW8Num6z1"/>
    <w:uiPriority w:val="99"/>
    <w:rsid w:val="006C4D7E"/>
  </w:style>
  <w:style w:type="character" w:customStyle="1" w:styleId="WW8Num6z2">
    <w:name w:val="WW8Num6z2"/>
    <w:uiPriority w:val="99"/>
    <w:rsid w:val="006C4D7E"/>
  </w:style>
  <w:style w:type="character" w:customStyle="1" w:styleId="WW8Num6z3">
    <w:name w:val="WW8Num6z3"/>
    <w:uiPriority w:val="99"/>
    <w:rsid w:val="006C4D7E"/>
  </w:style>
  <w:style w:type="character" w:customStyle="1" w:styleId="WW8Num6z4">
    <w:name w:val="WW8Num6z4"/>
    <w:uiPriority w:val="99"/>
    <w:rsid w:val="006C4D7E"/>
  </w:style>
  <w:style w:type="character" w:customStyle="1" w:styleId="WW8Num6z5">
    <w:name w:val="WW8Num6z5"/>
    <w:uiPriority w:val="99"/>
    <w:rsid w:val="006C4D7E"/>
  </w:style>
  <w:style w:type="character" w:customStyle="1" w:styleId="WW8Num6z6">
    <w:name w:val="WW8Num6z6"/>
    <w:uiPriority w:val="99"/>
    <w:rsid w:val="006C4D7E"/>
  </w:style>
  <w:style w:type="character" w:customStyle="1" w:styleId="WW8Num6z7">
    <w:name w:val="WW8Num6z7"/>
    <w:uiPriority w:val="99"/>
    <w:rsid w:val="006C4D7E"/>
  </w:style>
  <w:style w:type="character" w:customStyle="1" w:styleId="WW8Num6z8">
    <w:name w:val="WW8Num6z8"/>
    <w:uiPriority w:val="99"/>
    <w:rsid w:val="006C4D7E"/>
  </w:style>
  <w:style w:type="character" w:customStyle="1" w:styleId="12">
    <w:name w:val="Основной шрифт абзаца1"/>
    <w:uiPriority w:val="99"/>
    <w:rsid w:val="006C4D7E"/>
  </w:style>
  <w:style w:type="character" w:customStyle="1" w:styleId="aff">
    <w:name w:val="Маркеры списка"/>
    <w:uiPriority w:val="99"/>
    <w:rsid w:val="006C4D7E"/>
    <w:rPr>
      <w:rFonts w:ascii="OpenSymbol" w:hAnsi="OpenSymbol" w:cs="OpenSymbol"/>
    </w:rPr>
  </w:style>
  <w:style w:type="character" w:customStyle="1" w:styleId="aff0">
    <w:name w:val="Символ нумерации"/>
    <w:uiPriority w:val="99"/>
    <w:rsid w:val="006C4D7E"/>
  </w:style>
  <w:style w:type="paragraph" w:customStyle="1" w:styleId="aff1">
    <w:name w:val="Заголовок"/>
    <w:basedOn w:val="a"/>
    <w:next w:val="a0"/>
    <w:uiPriority w:val="99"/>
    <w:rsid w:val="006C4D7E"/>
    <w:pPr>
      <w:keepNext/>
      <w:suppressAutoHyphens/>
      <w:spacing w:before="240" w:line="240" w:lineRule="auto"/>
    </w:pPr>
    <w:rPr>
      <w:rFonts w:ascii="Arial" w:hAnsi="Arial" w:cs="Arial"/>
      <w:color w:val="auto"/>
      <w:kern w:val="0"/>
      <w:sz w:val="28"/>
      <w:szCs w:val="28"/>
      <w:lang w:eastAsia="ar-SA"/>
    </w:rPr>
  </w:style>
  <w:style w:type="paragraph" w:styleId="aff2">
    <w:name w:val="List"/>
    <w:basedOn w:val="a0"/>
    <w:uiPriority w:val="99"/>
    <w:rsid w:val="006C4D7E"/>
    <w:pPr>
      <w:suppressAutoHyphens/>
      <w:spacing w:before="280" w:after="280" w:line="240" w:lineRule="auto"/>
    </w:pPr>
    <w:rPr>
      <w:rFonts w:ascii="Calibri" w:hAnsi="Calibri"/>
      <w:color w:val="auto"/>
      <w:kern w:val="0"/>
      <w:sz w:val="24"/>
      <w:szCs w:val="24"/>
      <w:lang w:eastAsia="ar-SA"/>
    </w:rPr>
  </w:style>
  <w:style w:type="paragraph" w:customStyle="1" w:styleId="26">
    <w:name w:val="Название2"/>
    <w:basedOn w:val="a"/>
    <w:uiPriority w:val="99"/>
    <w:rsid w:val="006C4D7E"/>
    <w:pPr>
      <w:suppressLineNumbers/>
      <w:suppressAutoHyphens/>
      <w:spacing w:before="120" w:line="240" w:lineRule="auto"/>
    </w:pPr>
    <w:rPr>
      <w:rFonts w:ascii="Calibri" w:hAnsi="Calibri"/>
      <w:i/>
      <w:iCs/>
      <w:color w:val="auto"/>
      <w:kern w:val="0"/>
      <w:sz w:val="24"/>
      <w:szCs w:val="24"/>
      <w:lang w:eastAsia="ar-SA"/>
    </w:rPr>
  </w:style>
  <w:style w:type="paragraph" w:customStyle="1" w:styleId="27">
    <w:name w:val="Указатель2"/>
    <w:basedOn w:val="a"/>
    <w:uiPriority w:val="99"/>
    <w:rsid w:val="006C4D7E"/>
    <w:pPr>
      <w:suppressLineNumbers/>
      <w:suppressAutoHyphens/>
      <w:spacing w:after="0" w:line="240" w:lineRule="auto"/>
    </w:pPr>
    <w:rPr>
      <w:rFonts w:ascii="Calibri" w:hAnsi="Calibri"/>
      <w:color w:val="auto"/>
      <w:kern w:val="0"/>
      <w:sz w:val="24"/>
      <w:szCs w:val="24"/>
      <w:lang w:eastAsia="ar-SA"/>
    </w:rPr>
  </w:style>
  <w:style w:type="paragraph" w:customStyle="1" w:styleId="13">
    <w:name w:val="Название1"/>
    <w:basedOn w:val="a"/>
    <w:uiPriority w:val="99"/>
    <w:rsid w:val="006C4D7E"/>
    <w:pPr>
      <w:suppressLineNumbers/>
      <w:suppressAutoHyphens/>
      <w:spacing w:before="120" w:line="240" w:lineRule="auto"/>
    </w:pPr>
    <w:rPr>
      <w:rFonts w:ascii="Calibri" w:hAnsi="Calibri"/>
      <w:i/>
      <w:iCs/>
      <w:color w:val="auto"/>
      <w:kern w:val="0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6C4D7E"/>
    <w:pPr>
      <w:suppressLineNumbers/>
      <w:suppressAutoHyphens/>
      <w:spacing w:after="0" w:line="240" w:lineRule="auto"/>
    </w:pPr>
    <w:rPr>
      <w:rFonts w:ascii="Calibri" w:hAnsi="Calibri"/>
      <w:color w:val="auto"/>
      <w:kern w:val="0"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6C4D7E"/>
    <w:pPr>
      <w:suppressAutoHyphens/>
      <w:spacing w:before="280" w:after="280" w:line="240" w:lineRule="auto"/>
    </w:pPr>
    <w:rPr>
      <w:rFonts w:ascii="Calibri" w:hAnsi="Calibri"/>
      <w:color w:val="auto"/>
      <w:kern w:val="0"/>
      <w:sz w:val="24"/>
      <w:szCs w:val="24"/>
      <w:lang w:eastAsia="ar-SA"/>
    </w:rPr>
  </w:style>
  <w:style w:type="paragraph" w:styleId="15">
    <w:name w:val="toc 1"/>
    <w:basedOn w:val="a"/>
    <w:autoRedefine/>
    <w:uiPriority w:val="99"/>
    <w:rsid w:val="006C4D7E"/>
    <w:pPr>
      <w:suppressAutoHyphens/>
      <w:spacing w:before="280" w:after="280" w:line="240" w:lineRule="auto"/>
    </w:pPr>
    <w:rPr>
      <w:rFonts w:ascii="Calibri" w:hAnsi="Calibri"/>
      <w:color w:val="auto"/>
      <w:kern w:val="0"/>
      <w:sz w:val="24"/>
      <w:szCs w:val="24"/>
      <w:lang w:eastAsia="ar-SA"/>
    </w:rPr>
  </w:style>
  <w:style w:type="paragraph" w:styleId="35">
    <w:name w:val="toc 3"/>
    <w:basedOn w:val="a"/>
    <w:autoRedefine/>
    <w:uiPriority w:val="99"/>
    <w:rsid w:val="006C4D7E"/>
    <w:pPr>
      <w:suppressAutoHyphens/>
      <w:spacing w:before="280" w:after="280" w:line="240" w:lineRule="auto"/>
    </w:pPr>
    <w:rPr>
      <w:rFonts w:ascii="Calibri" w:hAnsi="Calibri"/>
      <w:color w:val="auto"/>
      <w:kern w:val="0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6C4D7E"/>
    <w:pPr>
      <w:suppressAutoHyphens/>
      <w:spacing w:before="280" w:after="280" w:line="240" w:lineRule="auto"/>
    </w:pPr>
    <w:rPr>
      <w:rFonts w:ascii="Calibri" w:hAnsi="Calibri"/>
      <w:color w:val="auto"/>
      <w:kern w:val="0"/>
      <w:sz w:val="24"/>
      <w:szCs w:val="24"/>
      <w:lang w:eastAsia="ar-SA"/>
    </w:rPr>
  </w:style>
  <w:style w:type="paragraph" w:customStyle="1" w:styleId="report">
    <w:name w:val="report"/>
    <w:basedOn w:val="a"/>
    <w:uiPriority w:val="99"/>
    <w:rsid w:val="006C4D7E"/>
    <w:pPr>
      <w:suppressAutoHyphens/>
      <w:spacing w:before="280" w:after="280" w:line="240" w:lineRule="auto"/>
    </w:pPr>
    <w:rPr>
      <w:rFonts w:ascii="Calibri" w:hAnsi="Calibri"/>
      <w:color w:val="auto"/>
      <w:kern w:val="0"/>
      <w:sz w:val="24"/>
      <w:szCs w:val="24"/>
      <w:lang w:eastAsia="ar-SA"/>
    </w:rPr>
  </w:style>
  <w:style w:type="paragraph" w:styleId="aff3">
    <w:name w:val="Subtitle"/>
    <w:basedOn w:val="a"/>
    <w:next w:val="a0"/>
    <w:link w:val="aff4"/>
    <w:uiPriority w:val="99"/>
    <w:qFormat/>
    <w:rsid w:val="006C4D7E"/>
    <w:pPr>
      <w:suppressAutoHyphens/>
      <w:spacing w:before="280" w:after="280" w:line="240" w:lineRule="auto"/>
    </w:pPr>
    <w:rPr>
      <w:rFonts w:ascii="Calibri" w:hAnsi="Calibri"/>
      <w:color w:val="auto"/>
      <w:kern w:val="0"/>
      <w:sz w:val="24"/>
      <w:szCs w:val="24"/>
      <w:lang w:eastAsia="ar-SA"/>
    </w:rPr>
  </w:style>
  <w:style w:type="character" w:customStyle="1" w:styleId="aff4">
    <w:name w:val="Подзаголовок Знак"/>
    <w:basedOn w:val="a1"/>
    <w:link w:val="aff3"/>
    <w:uiPriority w:val="99"/>
    <w:rsid w:val="006C4D7E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ff5">
    <w:name w:val="a"/>
    <w:basedOn w:val="a"/>
    <w:uiPriority w:val="99"/>
    <w:rsid w:val="006C4D7E"/>
    <w:pPr>
      <w:suppressAutoHyphens/>
      <w:spacing w:before="280" w:after="280" w:line="240" w:lineRule="auto"/>
    </w:pPr>
    <w:rPr>
      <w:rFonts w:ascii="Calibri" w:hAnsi="Calibri"/>
      <w:color w:val="auto"/>
      <w:kern w:val="0"/>
      <w:sz w:val="24"/>
      <w:szCs w:val="24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6C4D7E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color w:val="auto"/>
      <w:kern w:val="0"/>
      <w:sz w:val="16"/>
      <w:szCs w:val="16"/>
      <w:lang w:eastAsia="ar-SA"/>
    </w:rPr>
  </w:style>
  <w:style w:type="character" w:customStyle="1" w:styleId="z-0">
    <w:name w:val="z-Конец формы Знак"/>
    <w:basedOn w:val="a1"/>
    <w:link w:val="z-"/>
    <w:uiPriority w:val="99"/>
    <w:rsid w:val="006C4D7E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16">
    <w:name w:val="index 1"/>
    <w:basedOn w:val="a"/>
    <w:next w:val="a"/>
    <w:autoRedefine/>
    <w:uiPriority w:val="99"/>
    <w:rsid w:val="006C4D7E"/>
    <w:pPr>
      <w:suppressAutoHyphens/>
      <w:spacing w:after="0" w:line="240" w:lineRule="auto"/>
      <w:ind w:left="240" w:hanging="240"/>
    </w:pPr>
    <w:rPr>
      <w:rFonts w:ascii="Calibri" w:hAnsi="Calibri"/>
      <w:color w:val="auto"/>
      <w:kern w:val="0"/>
      <w:sz w:val="24"/>
      <w:szCs w:val="24"/>
      <w:lang w:eastAsia="ar-SA"/>
    </w:rPr>
  </w:style>
  <w:style w:type="paragraph" w:styleId="aff6">
    <w:name w:val="index heading"/>
    <w:basedOn w:val="a"/>
    <w:next w:val="16"/>
    <w:uiPriority w:val="99"/>
    <w:rsid w:val="006C4D7E"/>
    <w:pPr>
      <w:suppressAutoHyphens/>
      <w:spacing w:after="0" w:line="240" w:lineRule="auto"/>
    </w:pPr>
    <w:rPr>
      <w:rFonts w:ascii="Calibri" w:hAnsi="Calibri"/>
      <w:color w:val="auto"/>
      <w:kern w:val="0"/>
      <w:sz w:val="24"/>
      <w:szCs w:val="24"/>
      <w:lang w:eastAsia="ar-SA"/>
    </w:rPr>
  </w:style>
  <w:style w:type="paragraph" w:customStyle="1" w:styleId="aff7">
    <w:name w:val="Содержимое таблицы"/>
    <w:basedOn w:val="a"/>
    <w:uiPriority w:val="99"/>
    <w:rsid w:val="006C4D7E"/>
    <w:pPr>
      <w:suppressLineNumbers/>
      <w:suppressAutoHyphens/>
      <w:spacing w:after="0" w:line="240" w:lineRule="auto"/>
    </w:pPr>
    <w:rPr>
      <w:rFonts w:ascii="Calibri" w:hAnsi="Calibri"/>
      <w:color w:val="auto"/>
      <w:kern w:val="0"/>
      <w:sz w:val="24"/>
      <w:szCs w:val="24"/>
      <w:lang w:eastAsia="ar-SA"/>
    </w:rPr>
  </w:style>
  <w:style w:type="paragraph" w:customStyle="1" w:styleId="aff8">
    <w:name w:val="Заголовок таблицы"/>
    <w:basedOn w:val="aff7"/>
    <w:uiPriority w:val="99"/>
    <w:rsid w:val="006C4D7E"/>
    <w:pPr>
      <w:jc w:val="center"/>
    </w:pPr>
    <w:rPr>
      <w:b/>
      <w:bCs/>
    </w:rPr>
  </w:style>
  <w:style w:type="paragraph" w:customStyle="1" w:styleId="aff9">
    <w:name w:val="Содержимое врезки"/>
    <w:basedOn w:val="a0"/>
    <w:uiPriority w:val="99"/>
    <w:rsid w:val="006C4D7E"/>
    <w:pPr>
      <w:suppressAutoHyphens/>
      <w:spacing w:before="280" w:after="280" w:line="240" w:lineRule="auto"/>
    </w:pPr>
    <w:rPr>
      <w:rFonts w:ascii="Calibri" w:hAnsi="Calibri"/>
      <w:color w:val="auto"/>
      <w:kern w:val="0"/>
      <w:sz w:val="24"/>
      <w:szCs w:val="24"/>
      <w:lang w:eastAsia="ar-SA"/>
    </w:rPr>
  </w:style>
  <w:style w:type="character" w:styleId="affa">
    <w:name w:val="Strong"/>
    <w:basedOn w:val="a1"/>
    <w:uiPriority w:val="99"/>
    <w:qFormat/>
    <w:rsid w:val="006C4D7E"/>
    <w:rPr>
      <w:b/>
      <w:bCs/>
    </w:rPr>
  </w:style>
  <w:style w:type="character" w:customStyle="1" w:styleId="af5">
    <w:name w:val="Без интервала Знак"/>
    <w:link w:val="af4"/>
    <w:uiPriority w:val="1"/>
    <w:locked/>
    <w:rsid w:val="00AC0A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8B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  <w14:ligatures w14:val="standard"/>
      <w14:cntxtAlt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214DFC"/>
    <w:rPr>
      <w:color w:val="000080"/>
      <w:u w:val="single"/>
    </w:rPr>
  </w:style>
  <w:style w:type="paragraph" w:styleId="a5">
    <w:name w:val="Normal (Web)"/>
    <w:basedOn w:val="a"/>
    <w:uiPriority w:val="99"/>
    <w:unhideWhenUsed/>
    <w:rsid w:val="00214DFC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a6">
    <w:name w:val="header"/>
    <w:basedOn w:val="a"/>
    <w:link w:val="a7"/>
    <w:uiPriority w:val="99"/>
    <w:unhideWhenUsed/>
    <w:rsid w:val="0064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64571D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  <w14:ligatures w14:val="standard"/>
      <w14:cntxtAlts/>
    </w:rPr>
  </w:style>
  <w:style w:type="paragraph" w:styleId="a8">
    <w:name w:val="footer"/>
    <w:basedOn w:val="a"/>
    <w:link w:val="a9"/>
    <w:uiPriority w:val="99"/>
    <w:unhideWhenUsed/>
    <w:rsid w:val="0064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64571D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hiryaevskoe-m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Кретова</dc:creator>
  <cp:lastModifiedBy>Certified Windows</cp:lastModifiedBy>
  <cp:revision>32</cp:revision>
  <cp:lastPrinted>2018-12-24T03:13:00Z</cp:lastPrinted>
  <dcterms:created xsi:type="dcterms:W3CDTF">2017-07-26T00:04:00Z</dcterms:created>
  <dcterms:modified xsi:type="dcterms:W3CDTF">2018-12-24T03:13:00Z</dcterms:modified>
</cp:coreProperties>
</file>