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CF" w:rsidRDefault="00B66DCF" w:rsidP="00B66DCF">
      <w:pPr>
        <w:tabs>
          <w:tab w:val="left" w:pos="709"/>
          <w:tab w:val="left" w:pos="2520"/>
          <w:tab w:val="center" w:pos="4677"/>
        </w:tabs>
        <w:spacing w:after="0" w:line="240" w:lineRule="auto"/>
        <w:jc w:val="center"/>
        <w:rPr>
          <w:rFonts w:ascii="Arial" w:eastAsia="Arial" w:hAnsi="Arial" w:cs="Arial"/>
          <w:b/>
          <w:sz w:val="32"/>
          <w:lang w:eastAsia="ru-RU"/>
        </w:rPr>
      </w:pPr>
    </w:p>
    <w:p w:rsidR="00B66DCF" w:rsidRDefault="00B66DCF" w:rsidP="00B66DCF">
      <w:pPr>
        <w:tabs>
          <w:tab w:val="left" w:pos="709"/>
          <w:tab w:val="left" w:pos="2520"/>
          <w:tab w:val="center" w:pos="4677"/>
        </w:tabs>
        <w:spacing w:after="0" w:line="240" w:lineRule="auto"/>
        <w:jc w:val="center"/>
        <w:rPr>
          <w:rFonts w:ascii="Arial" w:eastAsia="Arial" w:hAnsi="Arial" w:cs="Arial"/>
          <w:b/>
          <w:sz w:val="32"/>
          <w:lang w:eastAsia="ru-RU"/>
        </w:rPr>
      </w:pPr>
      <w:r>
        <w:rPr>
          <w:rFonts w:ascii="Arial" w:eastAsia="Arial" w:hAnsi="Arial" w:cs="Arial"/>
          <w:b/>
          <w:sz w:val="32"/>
          <w:lang w:eastAsia="ru-RU"/>
        </w:rPr>
        <w:t>ПРОЕКТ</w:t>
      </w:r>
    </w:p>
    <w:p w:rsidR="00B66DCF" w:rsidRDefault="00B66DCF" w:rsidP="00B66DCF">
      <w:pPr>
        <w:tabs>
          <w:tab w:val="left" w:pos="709"/>
          <w:tab w:val="left" w:pos="2520"/>
          <w:tab w:val="center" w:pos="4677"/>
        </w:tabs>
        <w:spacing w:after="0" w:line="240" w:lineRule="auto"/>
        <w:jc w:val="center"/>
        <w:rPr>
          <w:rFonts w:ascii="Arial" w:eastAsia="Arial" w:hAnsi="Arial" w:cs="Arial"/>
          <w:b/>
          <w:sz w:val="32"/>
          <w:lang w:eastAsia="ru-RU"/>
        </w:rPr>
      </w:pPr>
    </w:p>
    <w:p w:rsidR="00B66DCF" w:rsidRDefault="00B66DCF" w:rsidP="00B66DCF">
      <w:pPr>
        <w:tabs>
          <w:tab w:val="left" w:pos="709"/>
          <w:tab w:val="left" w:pos="2520"/>
          <w:tab w:val="center" w:pos="4677"/>
        </w:tabs>
        <w:spacing w:after="0" w:line="240" w:lineRule="auto"/>
        <w:jc w:val="center"/>
        <w:rPr>
          <w:rFonts w:ascii="Arial" w:eastAsia="Arial" w:hAnsi="Arial" w:cs="Arial"/>
          <w:b/>
          <w:color w:val="FF0000"/>
          <w:sz w:val="32"/>
          <w:lang w:eastAsia="ru-RU"/>
        </w:rPr>
      </w:pPr>
      <w:r>
        <w:rPr>
          <w:rFonts w:ascii="Arial" w:eastAsia="Arial" w:hAnsi="Arial" w:cs="Arial"/>
          <w:b/>
          <w:sz w:val="32"/>
          <w:lang w:eastAsia="ru-RU"/>
        </w:rPr>
        <w:t xml:space="preserve">28.09.2017 г. № </w:t>
      </w:r>
      <w:r w:rsidR="004A25E4">
        <w:rPr>
          <w:rFonts w:ascii="Arial" w:eastAsia="Arial" w:hAnsi="Arial" w:cs="Arial"/>
          <w:b/>
          <w:sz w:val="32"/>
          <w:lang w:eastAsia="ru-RU"/>
        </w:rPr>
        <w:t>57-191</w:t>
      </w:r>
      <w:r w:rsidR="00B7169C">
        <w:rPr>
          <w:rFonts w:ascii="Arial" w:eastAsia="Arial" w:hAnsi="Arial" w:cs="Arial"/>
          <w:b/>
          <w:sz w:val="32"/>
          <w:lang w:eastAsia="ru-RU"/>
        </w:rPr>
        <w:t xml:space="preserve"> </w:t>
      </w:r>
      <w:proofErr w:type="spellStart"/>
      <w:r>
        <w:rPr>
          <w:rFonts w:ascii="Arial" w:eastAsia="Arial" w:hAnsi="Arial" w:cs="Arial"/>
          <w:b/>
          <w:sz w:val="32"/>
          <w:lang w:eastAsia="ru-RU"/>
        </w:rPr>
        <w:t>дсп</w:t>
      </w:r>
      <w:proofErr w:type="spellEnd"/>
    </w:p>
    <w:p w:rsidR="00B7169C"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РОССИЙСКАЯ ФЕДЕРАЦИЯ</w:t>
      </w:r>
    </w:p>
    <w:p w:rsidR="00B7169C" w:rsidRDefault="00B7169C"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ИРКУТСКАЯ ОБЛАСТ</w:t>
      </w:r>
      <w:r w:rsidR="00B66DCF">
        <w:rPr>
          <w:rFonts w:ascii="Arial" w:eastAsia="Arial" w:hAnsi="Arial" w:cs="Arial"/>
          <w:b/>
          <w:color w:val="3B2D36"/>
          <w:sz w:val="32"/>
          <w:lang w:eastAsia="ru-RU"/>
        </w:rPr>
        <w:t>Ь</w:t>
      </w:r>
    </w:p>
    <w:p w:rsidR="00B7169C" w:rsidRDefault="00B7169C"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ИРКУТСКИЙ РАЙ</w:t>
      </w:r>
      <w:r w:rsidR="00B66DCF">
        <w:rPr>
          <w:rFonts w:ascii="Arial" w:eastAsia="Arial" w:hAnsi="Arial" w:cs="Arial"/>
          <w:b/>
          <w:color w:val="3B2D36"/>
          <w:sz w:val="32"/>
          <w:lang w:eastAsia="ru-RU"/>
        </w:rPr>
        <w:t>ОН</w:t>
      </w:r>
    </w:p>
    <w:p w:rsidR="00B7169C"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ШИРЯЕВСКО</w:t>
      </w:r>
      <w:r w:rsidR="00B7169C">
        <w:rPr>
          <w:rFonts w:ascii="Arial" w:eastAsia="Arial" w:hAnsi="Arial" w:cs="Arial"/>
          <w:b/>
          <w:color w:val="3B2D36"/>
          <w:sz w:val="32"/>
          <w:lang w:eastAsia="ru-RU"/>
        </w:rPr>
        <w:t>Е МУНИЦИПАЛЬНОЕ ОБРАЗОВАНИЕ</w:t>
      </w:r>
    </w:p>
    <w:p w:rsidR="00B7169C" w:rsidRDefault="00B7169C"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ДУМА</w:t>
      </w:r>
    </w:p>
    <w:p w:rsidR="00B66DCF"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РЕШЕНИЕ</w:t>
      </w:r>
    </w:p>
    <w:p w:rsidR="00B66DCF" w:rsidRDefault="00B66DCF" w:rsidP="00B66DCF">
      <w:pPr>
        <w:spacing w:after="0" w:line="240" w:lineRule="auto"/>
        <w:jc w:val="center"/>
        <w:rPr>
          <w:rFonts w:ascii="Arial" w:eastAsia="Arial" w:hAnsi="Arial" w:cs="Arial"/>
          <w:b/>
          <w:color w:val="3B2D36"/>
          <w:sz w:val="32"/>
          <w:lang w:eastAsia="ru-RU"/>
        </w:rPr>
      </w:pPr>
    </w:p>
    <w:p w:rsidR="00B66DCF"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ОБ УТВЕРЖДЕНИИ ПРАВИЛ СОДЕРЖАНИЯ И БЛАГОУСТРОЙСТВА ТЕРРИТОРИИ ШИРЯЕВСКОГО МУНИЦИПАЛЬНОГО ОБРАЗОВАНИЯ</w:t>
      </w:r>
    </w:p>
    <w:p w:rsidR="00B7169C" w:rsidRDefault="00B7169C" w:rsidP="00B66DCF">
      <w:pPr>
        <w:spacing w:after="0" w:line="240" w:lineRule="auto"/>
        <w:jc w:val="center"/>
        <w:rPr>
          <w:rFonts w:ascii="Arial" w:eastAsia="Arial" w:hAnsi="Arial" w:cs="Arial"/>
          <w:b/>
          <w:color w:val="3B2D36"/>
          <w:sz w:val="32"/>
          <w:lang w:eastAsia="ru-RU"/>
        </w:rPr>
      </w:pPr>
    </w:p>
    <w:p w:rsidR="00B66DCF" w:rsidRDefault="00B66DCF" w:rsidP="00B66DCF">
      <w:pPr>
        <w:spacing w:after="0" w:line="240" w:lineRule="auto"/>
        <w:jc w:val="center"/>
        <w:rPr>
          <w:rFonts w:ascii="Arial" w:eastAsia="Arial" w:hAnsi="Arial" w:cs="Arial"/>
          <w:b/>
          <w:color w:val="3B2D36"/>
          <w:sz w:val="32"/>
          <w:lang w:eastAsia="ru-RU"/>
        </w:rPr>
      </w:pPr>
    </w:p>
    <w:p w:rsidR="00B66DCF" w:rsidRPr="00B7169C" w:rsidRDefault="00B7169C" w:rsidP="00B7169C">
      <w:pPr>
        <w:ind w:firstLine="708"/>
        <w:jc w:val="both"/>
        <w:rPr>
          <w:rFonts w:ascii="Arial" w:hAnsi="Arial" w:cs="Arial"/>
          <w:sz w:val="24"/>
          <w:szCs w:val="24"/>
        </w:rPr>
      </w:pPr>
      <w:r>
        <w:rPr>
          <w:rFonts w:ascii="Arial" w:hAnsi="Arial" w:cs="Arial"/>
          <w:sz w:val="24"/>
          <w:szCs w:val="24"/>
        </w:rPr>
        <w:t xml:space="preserve">В </w:t>
      </w:r>
      <w:r w:rsidR="00B66DCF" w:rsidRPr="00B7169C">
        <w:rPr>
          <w:rFonts w:ascii="Arial" w:hAnsi="Arial" w:cs="Arial"/>
          <w:sz w:val="24"/>
          <w:szCs w:val="24"/>
        </w:rPr>
        <w:t>соответствии со ст.14 Федерального закона № 131-ФЗ от 06 октября</w:t>
      </w:r>
      <w:r>
        <w:rPr>
          <w:rFonts w:ascii="Arial" w:hAnsi="Arial" w:cs="Arial"/>
          <w:sz w:val="24"/>
          <w:szCs w:val="24"/>
        </w:rPr>
        <w:t xml:space="preserve"> </w:t>
      </w:r>
      <w:r w:rsidR="00B66DCF" w:rsidRPr="00B7169C">
        <w:rPr>
          <w:rFonts w:ascii="Arial" w:hAnsi="Arial" w:cs="Arial"/>
          <w:sz w:val="24"/>
          <w:szCs w:val="24"/>
        </w:rPr>
        <w:t>2003 года «Об общих принципах организации местного самоуправления в Российской Федерации», ст.6 пунктов 19,20 Устава Ширяевского муниципального образования Дума Ширяевского  муниципального образования</w:t>
      </w:r>
    </w:p>
    <w:p w:rsidR="00B66DCF" w:rsidRDefault="00B66DCF" w:rsidP="00B7169C">
      <w:pPr>
        <w:jc w:val="center"/>
        <w:rPr>
          <w:rFonts w:ascii="Arial" w:hAnsi="Arial" w:cs="Arial"/>
          <w:b/>
          <w:sz w:val="30"/>
          <w:szCs w:val="30"/>
        </w:rPr>
      </w:pPr>
      <w:r w:rsidRPr="00B7169C">
        <w:rPr>
          <w:rFonts w:ascii="Arial" w:hAnsi="Arial" w:cs="Arial"/>
          <w:b/>
          <w:sz w:val="30"/>
          <w:szCs w:val="30"/>
        </w:rPr>
        <w:t>РЕШИЛА:</w:t>
      </w:r>
    </w:p>
    <w:p w:rsidR="000E7A57" w:rsidRDefault="000E7A57" w:rsidP="000E7A57">
      <w:pPr>
        <w:spacing w:after="0"/>
        <w:rPr>
          <w:rFonts w:ascii="Arial" w:hAnsi="Arial" w:cs="Arial"/>
          <w:sz w:val="24"/>
          <w:szCs w:val="24"/>
        </w:rPr>
      </w:pPr>
      <w:r w:rsidRPr="000E7A57">
        <w:rPr>
          <w:rFonts w:ascii="Arial" w:hAnsi="Arial" w:cs="Arial"/>
          <w:sz w:val="24"/>
          <w:szCs w:val="24"/>
        </w:rPr>
        <w:t>1.</w:t>
      </w:r>
      <w:r>
        <w:rPr>
          <w:rFonts w:ascii="Arial" w:hAnsi="Arial" w:cs="Arial"/>
          <w:sz w:val="24"/>
          <w:szCs w:val="24"/>
        </w:rPr>
        <w:t xml:space="preserve"> </w:t>
      </w:r>
      <w:r w:rsidRPr="000E7A57">
        <w:rPr>
          <w:rFonts w:ascii="Arial" w:hAnsi="Arial" w:cs="Arial"/>
          <w:sz w:val="24"/>
          <w:szCs w:val="24"/>
        </w:rPr>
        <w:t xml:space="preserve"> </w:t>
      </w:r>
      <w:r>
        <w:rPr>
          <w:rFonts w:ascii="Arial" w:hAnsi="Arial" w:cs="Arial"/>
          <w:sz w:val="24"/>
          <w:szCs w:val="24"/>
        </w:rPr>
        <w:t>Отменить решение Д</w:t>
      </w:r>
      <w:r w:rsidRPr="000E7A57">
        <w:rPr>
          <w:rFonts w:ascii="Arial" w:hAnsi="Arial" w:cs="Arial"/>
          <w:sz w:val="24"/>
          <w:szCs w:val="24"/>
        </w:rPr>
        <w:t xml:space="preserve">умы от  « 18»  </w:t>
      </w:r>
      <w:r>
        <w:rPr>
          <w:rFonts w:ascii="Arial" w:hAnsi="Arial" w:cs="Arial"/>
          <w:sz w:val="24"/>
          <w:szCs w:val="24"/>
        </w:rPr>
        <w:t xml:space="preserve">июня   2012г.  </w:t>
      </w:r>
      <w:r w:rsidRPr="000E7A57">
        <w:rPr>
          <w:rFonts w:ascii="Arial" w:hAnsi="Arial" w:cs="Arial"/>
          <w:sz w:val="24"/>
          <w:szCs w:val="24"/>
        </w:rPr>
        <w:t>№ 57-120/</w:t>
      </w:r>
      <w:proofErr w:type="spellStart"/>
      <w:r w:rsidRPr="000E7A57">
        <w:rPr>
          <w:rFonts w:ascii="Arial" w:hAnsi="Arial" w:cs="Arial"/>
          <w:sz w:val="24"/>
          <w:szCs w:val="24"/>
        </w:rPr>
        <w:t>дсп</w:t>
      </w:r>
      <w:proofErr w:type="spellEnd"/>
      <w:r>
        <w:rPr>
          <w:rFonts w:ascii="Arial" w:hAnsi="Arial" w:cs="Arial"/>
          <w:sz w:val="24"/>
          <w:szCs w:val="24"/>
        </w:rPr>
        <w:t>»</w:t>
      </w:r>
      <w:r w:rsidRPr="000E7A57">
        <w:rPr>
          <w:rFonts w:ascii="Arial" w:hAnsi="Arial" w:cs="Arial"/>
          <w:sz w:val="24"/>
          <w:szCs w:val="24"/>
        </w:rPr>
        <w:t xml:space="preserve"> Об утверждении Правил благоустройства территории Ширяевского  муниципального образования</w:t>
      </w:r>
      <w:r>
        <w:rPr>
          <w:rFonts w:ascii="Arial" w:hAnsi="Arial" w:cs="Arial"/>
          <w:sz w:val="24"/>
          <w:szCs w:val="24"/>
        </w:rPr>
        <w:t>».</w:t>
      </w:r>
    </w:p>
    <w:p w:rsidR="000E7A57" w:rsidRDefault="000E7A57" w:rsidP="000E7A57">
      <w:pPr>
        <w:spacing w:after="0"/>
        <w:jc w:val="both"/>
        <w:rPr>
          <w:rFonts w:ascii="Arial" w:hAnsi="Arial" w:cs="Arial"/>
          <w:sz w:val="24"/>
          <w:szCs w:val="24"/>
        </w:rPr>
      </w:pPr>
      <w:r>
        <w:rPr>
          <w:rFonts w:ascii="Arial" w:hAnsi="Arial" w:cs="Arial"/>
          <w:sz w:val="24"/>
          <w:szCs w:val="24"/>
        </w:rPr>
        <w:t xml:space="preserve">2. </w:t>
      </w:r>
      <w:r w:rsidRPr="000E7A57">
        <w:rPr>
          <w:rFonts w:ascii="Arial" w:hAnsi="Arial" w:cs="Arial"/>
          <w:sz w:val="24"/>
          <w:szCs w:val="24"/>
        </w:rPr>
        <w:t>Отменить решение Думы от 29.04.2016г. № 41-143/</w:t>
      </w:r>
      <w:proofErr w:type="spellStart"/>
      <w:r w:rsidRPr="000E7A57">
        <w:rPr>
          <w:rFonts w:ascii="Arial" w:hAnsi="Arial" w:cs="Arial"/>
          <w:sz w:val="24"/>
          <w:szCs w:val="24"/>
        </w:rPr>
        <w:t>дсп</w:t>
      </w:r>
      <w:proofErr w:type="spellEnd"/>
      <w:r w:rsidRPr="000E7A57">
        <w:rPr>
          <w:rFonts w:ascii="Arial" w:hAnsi="Arial" w:cs="Arial"/>
          <w:sz w:val="24"/>
          <w:szCs w:val="24"/>
        </w:rPr>
        <w:t xml:space="preserve">   «О внесении изменений в решение Думы Ширяевского муниципального образования от  18 июня 2012 г. № 57-120/</w:t>
      </w:r>
      <w:proofErr w:type="spellStart"/>
      <w:r w:rsidRPr="000E7A57">
        <w:rPr>
          <w:rFonts w:ascii="Arial" w:hAnsi="Arial" w:cs="Arial"/>
          <w:sz w:val="24"/>
          <w:szCs w:val="24"/>
        </w:rPr>
        <w:t>дсп</w:t>
      </w:r>
      <w:proofErr w:type="spellEnd"/>
      <w:r w:rsidRPr="000E7A57">
        <w:rPr>
          <w:rFonts w:ascii="Arial" w:hAnsi="Arial" w:cs="Arial"/>
          <w:sz w:val="24"/>
          <w:szCs w:val="24"/>
        </w:rPr>
        <w:t xml:space="preserve"> «Об утверждении Правил  благоустройства территории Ширяевского муниципального образования»</w:t>
      </w:r>
    </w:p>
    <w:p w:rsidR="004342D3" w:rsidRPr="004342D3" w:rsidRDefault="004342D3" w:rsidP="004342D3">
      <w:pPr>
        <w:spacing w:after="0" w:line="240" w:lineRule="auto"/>
        <w:jc w:val="both"/>
        <w:rPr>
          <w:rFonts w:ascii="Arial" w:eastAsia="Times New Roman" w:hAnsi="Arial" w:cs="Arial"/>
          <w:sz w:val="24"/>
          <w:szCs w:val="24"/>
        </w:rPr>
      </w:pPr>
      <w:r>
        <w:rPr>
          <w:rFonts w:ascii="Arial" w:hAnsi="Arial" w:cs="Arial"/>
          <w:spacing w:val="-24"/>
          <w:sz w:val="24"/>
          <w:szCs w:val="24"/>
        </w:rPr>
        <w:t>3</w:t>
      </w:r>
      <w:r w:rsidRPr="004342D3">
        <w:rPr>
          <w:rFonts w:ascii="Arial" w:hAnsi="Arial" w:cs="Arial"/>
          <w:spacing w:val="-24"/>
          <w:sz w:val="24"/>
          <w:szCs w:val="24"/>
        </w:rPr>
        <w:t>.</w:t>
      </w:r>
      <w:r>
        <w:rPr>
          <w:rFonts w:ascii="Arial" w:hAnsi="Arial" w:cs="Arial"/>
          <w:sz w:val="24"/>
          <w:szCs w:val="24"/>
        </w:rPr>
        <w:t xml:space="preserve"> </w:t>
      </w:r>
      <w:r w:rsidRPr="004342D3">
        <w:rPr>
          <w:rFonts w:ascii="Arial" w:eastAsia="Times New Roman" w:hAnsi="Arial" w:cs="Arial"/>
          <w:sz w:val="24"/>
          <w:szCs w:val="24"/>
        </w:rPr>
        <w:t>Вынести на публичные слушания проект решения Думы Ширяевского</w:t>
      </w:r>
      <w:r>
        <w:rPr>
          <w:rFonts w:ascii="Arial" w:eastAsia="Times New Roman" w:hAnsi="Arial" w:cs="Arial"/>
          <w:sz w:val="24"/>
          <w:szCs w:val="24"/>
        </w:rPr>
        <w:t xml:space="preserve"> </w:t>
      </w:r>
      <w:r w:rsidRPr="004342D3">
        <w:rPr>
          <w:rFonts w:ascii="Arial" w:eastAsia="Times New Roman" w:hAnsi="Arial" w:cs="Arial"/>
          <w:sz w:val="24"/>
          <w:szCs w:val="24"/>
        </w:rPr>
        <w:t xml:space="preserve">муниципального образования «Об утверждении правил содержания и благоустройства территории Ширяевского муниципального образования», </w:t>
      </w:r>
      <w:proofErr w:type="gramStart"/>
      <w:r w:rsidRPr="004342D3">
        <w:rPr>
          <w:rFonts w:ascii="Arial" w:eastAsia="Times New Roman" w:hAnsi="Arial" w:cs="Arial"/>
          <w:sz w:val="24"/>
          <w:szCs w:val="24"/>
        </w:rPr>
        <w:t>согласно приложения</w:t>
      </w:r>
      <w:proofErr w:type="gramEnd"/>
      <w:r w:rsidRPr="004342D3">
        <w:rPr>
          <w:rFonts w:ascii="Arial" w:eastAsia="Times New Roman" w:hAnsi="Arial" w:cs="Arial"/>
          <w:sz w:val="24"/>
          <w:szCs w:val="24"/>
        </w:rPr>
        <w:t>.</w:t>
      </w:r>
    </w:p>
    <w:p w:rsidR="004342D3" w:rsidRPr="004342D3" w:rsidRDefault="004342D3" w:rsidP="004342D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Pr="004342D3">
        <w:rPr>
          <w:rFonts w:ascii="Arial" w:eastAsia="Times New Roman" w:hAnsi="Arial" w:cs="Arial"/>
          <w:sz w:val="24"/>
          <w:szCs w:val="24"/>
        </w:rPr>
        <w:t>Назначить и провести публичные слушания по обсуждению проекта решения Думы ««Об утверждении правил содержания и благоустройства территории Ширяевского муниципального образования»</w:t>
      </w:r>
      <w:r>
        <w:rPr>
          <w:rFonts w:ascii="Arial" w:eastAsia="Times New Roman" w:hAnsi="Arial" w:cs="Arial"/>
          <w:sz w:val="24"/>
          <w:szCs w:val="24"/>
        </w:rPr>
        <w:t xml:space="preserve"> 28</w:t>
      </w:r>
      <w:r w:rsidRPr="004342D3">
        <w:rPr>
          <w:rFonts w:ascii="Arial" w:eastAsia="Times New Roman" w:hAnsi="Arial" w:cs="Arial"/>
          <w:sz w:val="24"/>
          <w:szCs w:val="24"/>
        </w:rPr>
        <w:t xml:space="preserve"> </w:t>
      </w:r>
      <w:r>
        <w:rPr>
          <w:rFonts w:ascii="Arial" w:eastAsia="Times New Roman" w:hAnsi="Arial" w:cs="Arial"/>
          <w:sz w:val="24"/>
          <w:szCs w:val="24"/>
        </w:rPr>
        <w:t>октября</w:t>
      </w:r>
      <w:r w:rsidRPr="004342D3">
        <w:rPr>
          <w:rFonts w:ascii="Arial" w:eastAsia="Times New Roman" w:hAnsi="Arial" w:cs="Arial"/>
          <w:sz w:val="24"/>
          <w:szCs w:val="24"/>
        </w:rPr>
        <w:t xml:space="preserve"> </w:t>
      </w:r>
      <w:r>
        <w:rPr>
          <w:rFonts w:ascii="Arial" w:eastAsia="Times New Roman" w:hAnsi="Arial" w:cs="Arial"/>
          <w:sz w:val="24"/>
          <w:szCs w:val="24"/>
        </w:rPr>
        <w:t>2017</w:t>
      </w:r>
      <w:r w:rsidRPr="004342D3">
        <w:rPr>
          <w:rFonts w:ascii="Arial" w:eastAsia="Times New Roman" w:hAnsi="Arial" w:cs="Arial"/>
          <w:sz w:val="24"/>
          <w:szCs w:val="24"/>
        </w:rPr>
        <w:t xml:space="preserve"> года в 14 час. 00 мин в здании </w:t>
      </w:r>
      <w:r>
        <w:rPr>
          <w:rFonts w:ascii="Arial" w:eastAsia="Times New Roman" w:hAnsi="Arial" w:cs="Arial"/>
          <w:sz w:val="24"/>
          <w:szCs w:val="24"/>
        </w:rPr>
        <w:t>клуба</w:t>
      </w:r>
      <w:r w:rsidRPr="004342D3">
        <w:rPr>
          <w:rFonts w:ascii="Arial" w:eastAsia="Times New Roman" w:hAnsi="Arial" w:cs="Arial"/>
          <w:sz w:val="24"/>
          <w:szCs w:val="24"/>
        </w:rPr>
        <w:t xml:space="preserve"> Ширяевского муниципального образования по адресу: Иркутская область, Иркутский район, д. Ширяева, </w:t>
      </w:r>
      <w:r>
        <w:rPr>
          <w:rFonts w:ascii="Arial" w:eastAsia="Times New Roman" w:hAnsi="Arial" w:cs="Arial"/>
          <w:sz w:val="24"/>
          <w:szCs w:val="24"/>
        </w:rPr>
        <w:t>ул</w:t>
      </w:r>
      <w:r w:rsidRPr="004342D3">
        <w:rPr>
          <w:rFonts w:ascii="Arial" w:eastAsia="Times New Roman" w:hAnsi="Arial" w:cs="Arial"/>
          <w:sz w:val="24"/>
          <w:szCs w:val="24"/>
        </w:rPr>
        <w:t xml:space="preserve">. </w:t>
      </w:r>
      <w:r>
        <w:rPr>
          <w:rFonts w:ascii="Arial" w:eastAsia="Times New Roman" w:hAnsi="Arial" w:cs="Arial"/>
          <w:sz w:val="24"/>
          <w:szCs w:val="24"/>
        </w:rPr>
        <w:t>Ленина, д. 26</w:t>
      </w:r>
      <w:r w:rsidRPr="004342D3">
        <w:rPr>
          <w:rFonts w:ascii="Arial" w:eastAsia="Times New Roman" w:hAnsi="Arial" w:cs="Arial"/>
          <w:sz w:val="24"/>
          <w:szCs w:val="24"/>
        </w:rPr>
        <w:t>.</w:t>
      </w:r>
    </w:p>
    <w:p w:rsidR="00B66DCF" w:rsidRPr="00B7169C" w:rsidRDefault="004342D3" w:rsidP="00B7169C">
      <w:pPr>
        <w:spacing w:after="0"/>
        <w:jc w:val="both"/>
        <w:rPr>
          <w:rFonts w:ascii="Arial" w:hAnsi="Arial" w:cs="Arial"/>
          <w:sz w:val="24"/>
          <w:szCs w:val="24"/>
        </w:rPr>
      </w:pPr>
      <w:r>
        <w:rPr>
          <w:rFonts w:ascii="Arial" w:hAnsi="Arial" w:cs="Arial"/>
          <w:sz w:val="24"/>
          <w:szCs w:val="24"/>
        </w:rPr>
        <w:t>5</w:t>
      </w:r>
      <w:r w:rsidR="00B66DCF" w:rsidRPr="00B7169C">
        <w:rPr>
          <w:rFonts w:ascii="Arial" w:hAnsi="Arial" w:cs="Arial"/>
          <w:sz w:val="24"/>
          <w:szCs w:val="24"/>
        </w:rPr>
        <w:t>.</w:t>
      </w:r>
      <w:r w:rsidR="000E7A57">
        <w:rPr>
          <w:rFonts w:ascii="Arial" w:hAnsi="Arial" w:cs="Arial"/>
          <w:sz w:val="24"/>
          <w:szCs w:val="24"/>
        </w:rPr>
        <w:t xml:space="preserve"> </w:t>
      </w:r>
      <w:proofErr w:type="gramStart"/>
      <w:r w:rsidR="00B66DCF" w:rsidRPr="00B7169C">
        <w:rPr>
          <w:rFonts w:ascii="Arial" w:hAnsi="Arial" w:cs="Arial"/>
          <w:sz w:val="24"/>
          <w:szCs w:val="24"/>
        </w:rPr>
        <w:t>Контроль за</w:t>
      </w:r>
      <w:proofErr w:type="gramEnd"/>
      <w:r w:rsidR="00B66DCF" w:rsidRPr="00B7169C">
        <w:rPr>
          <w:rFonts w:ascii="Arial" w:hAnsi="Arial" w:cs="Arial"/>
          <w:sz w:val="24"/>
          <w:szCs w:val="24"/>
        </w:rPr>
        <w:t xml:space="preserve"> исполнением данного решения возложить на комиссию по архитектуре, благоустройству и землепользованию.</w:t>
      </w:r>
    </w:p>
    <w:p w:rsidR="00B66DCF" w:rsidRDefault="004342D3" w:rsidP="00B66DCF">
      <w:pPr>
        <w:jc w:val="both"/>
        <w:rPr>
          <w:rFonts w:ascii="Arial" w:hAnsi="Arial" w:cs="Arial"/>
          <w:sz w:val="24"/>
          <w:szCs w:val="24"/>
        </w:rPr>
      </w:pPr>
      <w:r>
        <w:rPr>
          <w:rFonts w:ascii="Arial" w:hAnsi="Arial" w:cs="Arial"/>
          <w:sz w:val="24"/>
          <w:szCs w:val="24"/>
        </w:rPr>
        <w:t>6</w:t>
      </w:r>
      <w:r w:rsidR="00B66DCF" w:rsidRPr="00B7169C">
        <w:rPr>
          <w:rFonts w:ascii="Arial" w:hAnsi="Arial" w:cs="Arial"/>
          <w:sz w:val="24"/>
          <w:szCs w:val="24"/>
        </w:rPr>
        <w:t xml:space="preserve">. </w:t>
      </w:r>
      <w:r w:rsidR="000E7A57">
        <w:rPr>
          <w:rFonts w:ascii="Arial" w:hAnsi="Arial" w:cs="Arial"/>
          <w:sz w:val="24"/>
          <w:szCs w:val="24"/>
        </w:rPr>
        <w:t xml:space="preserve"> </w:t>
      </w:r>
      <w:r w:rsidR="00B66DCF" w:rsidRPr="00B7169C">
        <w:rPr>
          <w:rFonts w:ascii="Arial" w:hAnsi="Arial" w:cs="Arial"/>
          <w:sz w:val="24"/>
          <w:szCs w:val="24"/>
        </w:rPr>
        <w:t>Опубликовать настоящее решение в газете «Ширяевский вестник»</w:t>
      </w:r>
      <w:r w:rsidR="00B7169C">
        <w:rPr>
          <w:rFonts w:ascii="Arial" w:hAnsi="Arial" w:cs="Arial"/>
          <w:sz w:val="24"/>
          <w:szCs w:val="24"/>
        </w:rPr>
        <w:t>.</w:t>
      </w:r>
    </w:p>
    <w:p w:rsidR="00B7169C" w:rsidRDefault="00B7169C" w:rsidP="00B66DCF">
      <w:pPr>
        <w:jc w:val="both"/>
        <w:rPr>
          <w:rFonts w:ascii="Arial" w:hAnsi="Arial" w:cs="Arial"/>
          <w:sz w:val="24"/>
          <w:szCs w:val="24"/>
        </w:rPr>
      </w:pPr>
    </w:p>
    <w:p w:rsidR="00B7169C" w:rsidRPr="00B7169C" w:rsidRDefault="00B7169C" w:rsidP="00B66DCF">
      <w:pPr>
        <w:jc w:val="both"/>
        <w:rPr>
          <w:rFonts w:ascii="Arial" w:hAnsi="Arial" w:cs="Arial"/>
          <w:sz w:val="24"/>
          <w:szCs w:val="24"/>
        </w:rPr>
      </w:pPr>
    </w:p>
    <w:p w:rsidR="00B66DCF" w:rsidRPr="00B7169C" w:rsidRDefault="00B66DCF" w:rsidP="00B7169C">
      <w:pPr>
        <w:spacing w:after="0"/>
        <w:jc w:val="both"/>
        <w:rPr>
          <w:rFonts w:ascii="Arial" w:hAnsi="Arial" w:cs="Arial"/>
          <w:sz w:val="24"/>
          <w:szCs w:val="24"/>
        </w:rPr>
      </w:pPr>
      <w:r w:rsidRPr="00B7169C">
        <w:rPr>
          <w:rFonts w:ascii="Arial" w:hAnsi="Arial" w:cs="Arial"/>
          <w:sz w:val="24"/>
          <w:szCs w:val="24"/>
        </w:rPr>
        <w:t>Глава Ширяевского</w:t>
      </w:r>
    </w:p>
    <w:p w:rsidR="00B7169C" w:rsidRDefault="00B66DCF" w:rsidP="00B7169C">
      <w:pPr>
        <w:spacing w:after="0"/>
        <w:jc w:val="both"/>
        <w:rPr>
          <w:rFonts w:ascii="Arial" w:hAnsi="Arial" w:cs="Arial"/>
          <w:sz w:val="24"/>
          <w:szCs w:val="24"/>
        </w:rPr>
      </w:pPr>
      <w:r w:rsidRPr="00B7169C">
        <w:rPr>
          <w:rFonts w:ascii="Arial" w:hAnsi="Arial" w:cs="Arial"/>
          <w:sz w:val="24"/>
          <w:szCs w:val="24"/>
        </w:rPr>
        <w:t>м</w:t>
      </w:r>
      <w:r w:rsidR="00B7169C">
        <w:rPr>
          <w:rFonts w:ascii="Arial" w:hAnsi="Arial" w:cs="Arial"/>
          <w:sz w:val="24"/>
          <w:szCs w:val="24"/>
        </w:rPr>
        <w:t>униципального образования</w:t>
      </w:r>
    </w:p>
    <w:p w:rsidR="00B66DCF" w:rsidRPr="00B7169C" w:rsidRDefault="00B7169C" w:rsidP="00B7169C">
      <w:pPr>
        <w:spacing w:after="0"/>
        <w:jc w:val="both"/>
        <w:rPr>
          <w:rFonts w:ascii="Arial" w:hAnsi="Arial" w:cs="Arial"/>
          <w:sz w:val="24"/>
          <w:szCs w:val="24"/>
        </w:rPr>
      </w:pPr>
      <w:r>
        <w:rPr>
          <w:rFonts w:ascii="Arial" w:hAnsi="Arial" w:cs="Arial"/>
          <w:sz w:val="24"/>
          <w:szCs w:val="24"/>
        </w:rPr>
        <w:t>С.Л. Плёнкин</w:t>
      </w:r>
    </w:p>
    <w:p w:rsidR="000E7A57" w:rsidRDefault="000E7A57" w:rsidP="00B7169C">
      <w:pPr>
        <w:spacing w:after="0"/>
        <w:jc w:val="right"/>
        <w:rPr>
          <w:rFonts w:ascii="Courier New" w:hAnsi="Courier New" w:cs="Courier New"/>
        </w:rPr>
      </w:pPr>
    </w:p>
    <w:p w:rsidR="000E7A57" w:rsidRDefault="000E7A57" w:rsidP="00B7169C">
      <w:pPr>
        <w:spacing w:after="0"/>
        <w:jc w:val="right"/>
        <w:rPr>
          <w:rFonts w:ascii="Courier New" w:hAnsi="Courier New" w:cs="Courier New"/>
        </w:rPr>
      </w:pPr>
    </w:p>
    <w:p w:rsidR="00B66DCF" w:rsidRPr="00B7169C" w:rsidRDefault="00B66DCF" w:rsidP="00B7169C">
      <w:pPr>
        <w:spacing w:after="0"/>
        <w:jc w:val="right"/>
        <w:rPr>
          <w:rFonts w:ascii="Courier New" w:hAnsi="Courier New" w:cs="Courier New"/>
        </w:rPr>
      </w:pPr>
      <w:r w:rsidRPr="00B7169C">
        <w:rPr>
          <w:rFonts w:ascii="Courier New" w:hAnsi="Courier New" w:cs="Courier New"/>
        </w:rPr>
        <w:t>Утверждено решением Думы</w:t>
      </w:r>
    </w:p>
    <w:p w:rsidR="00B66DCF" w:rsidRPr="00B7169C" w:rsidRDefault="00B66DCF" w:rsidP="00B7169C">
      <w:pPr>
        <w:spacing w:after="0"/>
        <w:jc w:val="right"/>
        <w:rPr>
          <w:rFonts w:ascii="Courier New" w:hAnsi="Courier New" w:cs="Courier New"/>
        </w:rPr>
      </w:pPr>
      <w:r w:rsidRPr="00B7169C">
        <w:rPr>
          <w:rFonts w:ascii="Courier New" w:hAnsi="Courier New" w:cs="Courier New"/>
        </w:rPr>
        <w:t>Ширяевского  МО</w:t>
      </w:r>
    </w:p>
    <w:p w:rsidR="00B66DCF" w:rsidRPr="00B7169C" w:rsidRDefault="000E7A57" w:rsidP="00B7169C">
      <w:pPr>
        <w:jc w:val="right"/>
        <w:rPr>
          <w:rFonts w:ascii="Courier New" w:hAnsi="Courier New" w:cs="Courier New"/>
        </w:rPr>
      </w:pPr>
      <w:r>
        <w:rPr>
          <w:rFonts w:ascii="Courier New" w:hAnsi="Courier New" w:cs="Courier New"/>
        </w:rPr>
        <w:t>от ____________</w:t>
      </w:r>
      <w:r w:rsidR="00B66DCF" w:rsidRPr="00B7169C">
        <w:rPr>
          <w:rFonts w:ascii="Courier New" w:hAnsi="Courier New" w:cs="Courier New"/>
        </w:rPr>
        <w:t>№</w:t>
      </w:r>
      <w:r>
        <w:rPr>
          <w:rFonts w:ascii="Courier New" w:hAnsi="Courier New" w:cs="Courier New"/>
        </w:rPr>
        <w:t>______</w:t>
      </w:r>
      <w:r w:rsidR="00B66DCF" w:rsidRPr="00B7169C">
        <w:rPr>
          <w:rFonts w:ascii="Courier New" w:hAnsi="Courier New" w:cs="Courier New"/>
        </w:rPr>
        <w:t>/</w:t>
      </w:r>
      <w:proofErr w:type="spellStart"/>
      <w:r w:rsidR="00B66DCF" w:rsidRPr="00B7169C">
        <w:rPr>
          <w:rFonts w:ascii="Courier New" w:hAnsi="Courier New" w:cs="Courier New"/>
        </w:rPr>
        <w:t>дсп</w:t>
      </w:r>
      <w:proofErr w:type="spellEnd"/>
    </w:p>
    <w:p w:rsidR="00AE07E5" w:rsidRPr="004342D3" w:rsidRDefault="00B7169C" w:rsidP="00AE07E5">
      <w:pPr>
        <w:spacing w:after="0"/>
        <w:jc w:val="center"/>
        <w:rPr>
          <w:rFonts w:ascii="Times New Roman" w:hAnsi="Times New Roman" w:cs="Times New Roman"/>
          <w:b/>
          <w:sz w:val="24"/>
          <w:szCs w:val="24"/>
        </w:rPr>
      </w:pPr>
      <w:r w:rsidRPr="004342D3">
        <w:rPr>
          <w:rFonts w:ascii="Times New Roman" w:hAnsi="Times New Roman" w:cs="Times New Roman"/>
          <w:b/>
          <w:sz w:val="24"/>
          <w:szCs w:val="24"/>
        </w:rPr>
        <w:t>ПРАВИЛ</w:t>
      </w:r>
      <w:r w:rsidR="00B66DCF" w:rsidRPr="004342D3">
        <w:rPr>
          <w:rFonts w:ascii="Times New Roman" w:hAnsi="Times New Roman" w:cs="Times New Roman"/>
          <w:b/>
          <w:sz w:val="24"/>
          <w:szCs w:val="24"/>
        </w:rPr>
        <w:t>А</w:t>
      </w:r>
    </w:p>
    <w:p w:rsidR="00B66DCF" w:rsidRPr="004342D3" w:rsidRDefault="00B7169C" w:rsidP="00B7169C">
      <w:pPr>
        <w:spacing w:after="0"/>
        <w:jc w:val="center"/>
        <w:rPr>
          <w:rFonts w:ascii="Times New Roman" w:hAnsi="Times New Roman" w:cs="Times New Roman"/>
          <w:b/>
          <w:sz w:val="24"/>
          <w:szCs w:val="24"/>
        </w:rPr>
      </w:pPr>
      <w:r w:rsidRPr="004342D3">
        <w:rPr>
          <w:rFonts w:ascii="Times New Roman" w:hAnsi="Times New Roman" w:cs="Times New Roman"/>
          <w:b/>
          <w:sz w:val="24"/>
          <w:szCs w:val="24"/>
        </w:rPr>
        <w:t>содержания и</w:t>
      </w:r>
    </w:p>
    <w:p w:rsidR="00B66DCF" w:rsidRPr="004342D3" w:rsidRDefault="00B66DCF" w:rsidP="00B7169C">
      <w:pPr>
        <w:spacing w:after="0"/>
        <w:jc w:val="center"/>
        <w:rPr>
          <w:rFonts w:ascii="Times New Roman" w:hAnsi="Times New Roman" w:cs="Times New Roman"/>
          <w:b/>
          <w:sz w:val="24"/>
          <w:szCs w:val="24"/>
        </w:rPr>
      </w:pPr>
      <w:r w:rsidRPr="004342D3">
        <w:rPr>
          <w:rFonts w:ascii="Times New Roman" w:hAnsi="Times New Roman" w:cs="Times New Roman"/>
          <w:b/>
          <w:sz w:val="24"/>
          <w:szCs w:val="24"/>
        </w:rPr>
        <w:t>благоустройства территории Ширяевского</w:t>
      </w:r>
    </w:p>
    <w:p w:rsidR="00B66DCF" w:rsidRPr="004342D3" w:rsidRDefault="00B66DCF" w:rsidP="00B66DCF">
      <w:pPr>
        <w:jc w:val="center"/>
        <w:rPr>
          <w:rFonts w:ascii="Times New Roman" w:hAnsi="Times New Roman" w:cs="Times New Roman"/>
          <w:b/>
          <w:sz w:val="24"/>
          <w:szCs w:val="24"/>
        </w:rPr>
      </w:pPr>
      <w:r w:rsidRPr="004342D3">
        <w:rPr>
          <w:rFonts w:ascii="Times New Roman" w:hAnsi="Times New Roman" w:cs="Times New Roman"/>
          <w:b/>
          <w:sz w:val="24"/>
          <w:szCs w:val="24"/>
        </w:rPr>
        <w:t>муниципального образования</w:t>
      </w:r>
    </w:p>
    <w:p w:rsidR="006C0A52" w:rsidRDefault="006C0A52" w:rsidP="00B66DCF">
      <w:pPr>
        <w:spacing w:after="0" w:line="240" w:lineRule="auto"/>
        <w:jc w:val="both"/>
        <w:rPr>
          <w:rFonts w:ascii="Times New Roman" w:hAnsi="Times New Roman" w:cs="Times New Roman"/>
          <w:b/>
          <w:sz w:val="24"/>
          <w:szCs w:val="24"/>
        </w:rPr>
      </w:pPr>
    </w:p>
    <w:p w:rsidR="003B33FE" w:rsidRPr="00C6232A" w:rsidRDefault="00861C4F" w:rsidP="00AE07E5">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B17151" w:rsidRDefault="008F270B" w:rsidP="008F270B">
      <w:pPr>
        <w:spacing w:before="120" w:after="120" w:line="240" w:lineRule="auto"/>
        <w:ind w:firstLine="709"/>
        <w:jc w:val="both"/>
        <w:outlineLvl w:val="0"/>
        <w:rPr>
          <w:rFonts w:ascii="Arial" w:eastAsia="Calibri" w:hAnsi="Arial" w:cs="Arial"/>
          <w:b/>
          <w:sz w:val="24"/>
          <w:szCs w:val="24"/>
        </w:rPr>
      </w:pPr>
      <w:bookmarkStart w:id="0" w:name="_Toc343193320"/>
      <w:bookmarkStart w:id="1" w:name="_Toc343193319"/>
      <w:r w:rsidRPr="00B17151">
        <w:rPr>
          <w:rFonts w:ascii="Arial" w:eastAsia="Calibri" w:hAnsi="Arial" w:cs="Arial"/>
          <w:b/>
          <w:sz w:val="24"/>
          <w:szCs w:val="24"/>
        </w:rPr>
        <w:t xml:space="preserve">Статья 1. </w:t>
      </w:r>
      <w:bookmarkEnd w:id="0"/>
      <w:r w:rsidRPr="00B17151">
        <w:rPr>
          <w:rFonts w:ascii="Arial" w:eastAsia="Calibri" w:hAnsi="Arial" w:cs="Arial"/>
          <w:b/>
          <w:sz w:val="24"/>
          <w:szCs w:val="24"/>
        </w:rPr>
        <w:t>Предмет правового регулирования настоящих Правил</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xml:space="preserve">1. Настоящие Правила </w:t>
      </w:r>
      <w:r w:rsidR="00A37C19" w:rsidRPr="00B17151">
        <w:rPr>
          <w:rFonts w:ascii="Arial" w:eastAsia="Times New Roman" w:hAnsi="Arial" w:cs="Arial"/>
          <w:sz w:val="24"/>
          <w:szCs w:val="24"/>
          <w:lang w:eastAsia="ru-RU"/>
        </w:rPr>
        <w:t xml:space="preserve">благоустройства территории </w:t>
      </w:r>
      <w:r w:rsidR="00A80EA6" w:rsidRPr="00B17151">
        <w:rPr>
          <w:rFonts w:ascii="Arial" w:hAnsi="Arial" w:cs="Arial"/>
          <w:i/>
          <w:sz w:val="24"/>
          <w:szCs w:val="24"/>
        </w:rPr>
        <w:t>сельского поселения</w:t>
      </w:r>
      <w:r w:rsidR="00A37C19" w:rsidRPr="00B17151">
        <w:rPr>
          <w:rFonts w:ascii="Arial" w:eastAsia="Times New Roman" w:hAnsi="Arial" w:cs="Arial"/>
          <w:sz w:val="24"/>
          <w:szCs w:val="24"/>
          <w:lang w:eastAsia="ru-RU"/>
        </w:rPr>
        <w:t xml:space="preserve"> (далее – Правила) </w:t>
      </w:r>
      <w:r w:rsidRPr="00B17151">
        <w:rPr>
          <w:rFonts w:ascii="Arial" w:eastAsia="Times New Roman" w:hAnsi="Arial" w:cs="Arial"/>
          <w:sz w:val="24"/>
          <w:szCs w:val="24"/>
          <w:lang w:eastAsia="ru-RU"/>
        </w:rPr>
        <w:t>регулируют вопросы:</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размещение объектов и элементов благоустройства;</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контроль над содержанием объектов и элементов благоустройства;</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B17151">
        <w:rPr>
          <w:rFonts w:ascii="Arial" w:eastAsia="Times New Roman" w:hAnsi="Arial" w:cs="Arial"/>
          <w:sz w:val="24"/>
          <w:szCs w:val="24"/>
          <w:lang w:eastAsia="ru-RU"/>
        </w:rPr>
        <w:br/>
        <w:t>в сфере благоустройства.</w:t>
      </w:r>
    </w:p>
    <w:p w:rsidR="008F270B" w:rsidRPr="00B17151" w:rsidRDefault="008F270B" w:rsidP="008F270B">
      <w:pPr>
        <w:spacing w:after="0" w:line="240" w:lineRule="auto"/>
        <w:ind w:firstLine="709"/>
        <w:jc w:val="both"/>
        <w:rPr>
          <w:rFonts w:ascii="Arial" w:hAnsi="Arial" w:cs="Arial"/>
          <w:i/>
          <w:sz w:val="24"/>
          <w:szCs w:val="24"/>
        </w:rPr>
      </w:pPr>
      <w:r w:rsidRPr="00B17151">
        <w:rPr>
          <w:rFonts w:ascii="Arial" w:hAnsi="Arial" w:cs="Arial"/>
          <w:sz w:val="24"/>
          <w:szCs w:val="24"/>
        </w:rPr>
        <w:t xml:space="preserve">2. Настоящие Правила действуют на всей территории </w:t>
      </w:r>
      <w:r w:rsidR="00A80EA6" w:rsidRPr="00B17151">
        <w:rPr>
          <w:rFonts w:ascii="Arial" w:hAnsi="Arial" w:cs="Arial"/>
          <w:i/>
          <w:sz w:val="24"/>
          <w:szCs w:val="24"/>
        </w:rPr>
        <w:t>сельского поселения</w:t>
      </w:r>
      <w:r w:rsidRPr="00B17151">
        <w:rPr>
          <w:rFonts w:ascii="Arial" w:hAnsi="Arial" w:cs="Arial"/>
          <w:i/>
          <w:sz w:val="24"/>
          <w:szCs w:val="24"/>
        </w:rPr>
        <w:t>.</w:t>
      </w:r>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3. </w:t>
      </w:r>
      <w:proofErr w:type="gramStart"/>
      <w:r w:rsidRPr="00B17151">
        <w:rPr>
          <w:rFonts w:ascii="Arial" w:hAnsi="Arial" w:cs="Arial"/>
          <w:sz w:val="24"/>
          <w:szCs w:val="24"/>
        </w:rPr>
        <w:t xml:space="preserve">Настоящие Правила </w:t>
      </w:r>
      <w:r w:rsidR="00A37C19" w:rsidRPr="00B17151">
        <w:rPr>
          <w:rFonts w:ascii="Arial" w:hAnsi="Arial" w:cs="Arial"/>
          <w:sz w:val="24"/>
          <w:szCs w:val="24"/>
        </w:rPr>
        <w:t xml:space="preserve">обязательны </w:t>
      </w:r>
      <w:r w:rsidRPr="00B17151">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00A37C19" w:rsidRPr="00B17151">
        <w:rPr>
          <w:rFonts w:ascii="Arial" w:hAnsi="Arial" w:cs="Arial"/>
          <w:sz w:val="24"/>
          <w:szCs w:val="24"/>
        </w:rPr>
        <w:br/>
      </w:r>
      <w:r w:rsidRPr="00B17151">
        <w:rPr>
          <w:rFonts w:ascii="Arial" w:hAnsi="Arial" w:cs="Arial"/>
          <w:sz w:val="24"/>
          <w:szCs w:val="24"/>
        </w:rPr>
        <w:t xml:space="preserve">а также граждан, постоянно или временно проживающих в </w:t>
      </w:r>
      <w:r w:rsidR="00A80EA6" w:rsidRPr="00B17151">
        <w:rPr>
          <w:rFonts w:ascii="Arial" w:hAnsi="Arial" w:cs="Arial"/>
          <w:i/>
          <w:sz w:val="24"/>
          <w:szCs w:val="24"/>
        </w:rPr>
        <w:t>сельском поселении</w:t>
      </w:r>
      <w:r w:rsidRPr="00B17151">
        <w:rPr>
          <w:rFonts w:ascii="Arial" w:hAnsi="Arial" w:cs="Arial"/>
          <w:sz w:val="24"/>
          <w:szCs w:val="24"/>
        </w:rPr>
        <w:t>.</w:t>
      </w:r>
      <w:proofErr w:type="gramEnd"/>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B17151">
        <w:rPr>
          <w:rFonts w:ascii="Arial" w:hAnsi="Arial" w:cs="Arial"/>
          <w:sz w:val="24"/>
          <w:szCs w:val="24"/>
        </w:rPr>
        <w:br/>
        <w:t xml:space="preserve">их организаторами на территории </w:t>
      </w:r>
      <w:r w:rsidR="00A80EA6" w:rsidRPr="00B17151">
        <w:rPr>
          <w:rFonts w:ascii="Arial" w:hAnsi="Arial" w:cs="Arial"/>
          <w:i/>
          <w:sz w:val="24"/>
          <w:szCs w:val="24"/>
        </w:rPr>
        <w:t>сельского поселения</w:t>
      </w:r>
      <w:r w:rsidR="0000297F" w:rsidRPr="00B17151">
        <w:rPr>
          <w:rFonts w:ascii="Arial" w:hAnsi="Arial" w:cs="Arial"/>
          <w:sz w:val="24"/>
          <w:szCs w:val="24"/>
        </w:rPr>
        <w:t xml:space="preserve"> </w:t>
      </w:r>
      <w:r w:rsidR="0000297F" w:rsidRPr="00B17151">
        <w:rPr>
          <w:rFonts w:ascii="Arial" w:hAnsi="Arial" w:cs="Arial"/>
          <w:sz w:val="24"/>
          <w:szCs w:val="24"/>
        </w:rPr>
        <w:br/>
      </w:r>
      <w:r w:rsidRPr="00B17151">
        <w:rPr>
          <w:rFonts w:ascii="Arial" w:hAnsi="Arial" w:cs="Arial"/>
          <w:sz w:val="24"/>
          <w:szCs w:val="24"/>
        </w:rPr>
        <w:t>с соблюдением Правил.</w:t>
      </w:r>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5. Правила обязательны при проектировании, экспертизе документации </w:t>
      </w:r>
      <w:r w:rsidRPr="00B17151">
        <w:rPr>
          <w:rFonts w:ascii="Arial" w:hAnsi="Arial" w:cs="Arial"/>
          <w:sz w:val="24"/>
          <w:szCs w:val="24"/>
        </w:rPr>
        <w:br/>
        <w:t>по благоустройству</w:t>
      </w:r>
      <w:r w:rsidR="00236FA0" w:rsidRPr="00B17151">
        <w:rPr>
          <w:rFonts w:ascii="Arial" w:hAnsi="Arial" w:cs="Arial"/>
          <w:sz w:val="24"/>
          <w:szCs w:val="24"/>
        </w:rPr>
        <w:t xml:space="preserve"> территории</w:t>
      </w:r>
      <w:r w:rsidRPr="00B17151">
        <w:rPr>
          <w:rFonts w:ascii="Arial" w:hAnsi="Arial" w:cs="Arial"/>
          <w:sz w:val="24"/>
          <w:szCs w:val="24"/>
        </w:rPr>
        <w:t xml:space="preserve">, </w:t>
      </w:r>
      <w:proofErr w:type="gramStart"/>
      <w:r w:rsidRPr="00B17151">
        <w:rPr>
          <w:rFonts w:ascii="Arial" w:hAnsi="Arial" w:cs="Arial"/>
          <w:sz w:val="24"/>
          <w:szCs w:val="24"/>
        </w:rPr>
        <w:t>контроле за</w:t>
      </w:r>
      <w:proofErr w:type="gramEnd"/>
      <w:r w:rsidRPr="00B17151">
        <w:rPr>
          <w:rFonts w:ascii="Arial" w:hAnsi="Arial" w:cs="Arial"/>
          <w:sz w:val="24"/>
          <w:szCs w:val="24"/>
        </w:rPr>
        <w:t xml:space="preserve"> осуществлением благоустройства </w:t>
      </w:r>
      <w:r w:rsidR="00A37C19" w:rsidRPr="00B17151">
        <w:rPr>
          <w:rFonts w:ascii="Arial" w:hAnsi="Arial" w:cs="Arial"/>
          <w:sz w:val="24"/>
          <w:szCs w:val="24"/>
        </w:rPr>
        <w:br/>
      </w:r>
      <w:r w:rsidRPr="00B17151">
        <w:rPr>
          <w:rFonts w:ascii="Arial" w:hAnsi="Arial" w:cs="Arial"/>
          <w:sz w:val="24"/>
          <w:szCs w:val="24"/>
        </w:rPr>
        <w:t>на территории городского округа, содержании благоустроенных территорий.</w:t>
      </w:r>
    </w:p>
    <w:p w:rsidR="008F270B" w:rsidRPr="00B17151" w:rsidRDefault="008F270B" w:rsidP="008F270B">
      <w:pPr>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Статья 2. Правовые основы организации благоустройства территории </w:t>
      </w:r>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proofErr w:type="gramStart"/>
      <w:r w:rsidRPr="00B17151">
        <w:rPr>
          <w:rFonts w:ascii="Arial" w:hAnsi="Arial" w:cs="Arial"/>
          <w:sz w:val="24"/>
          <w:szCs w:val="24"/>
        </w:rPr>
        <w:t>Настоящие Правила разработаны в соот</w:t>
      </w:r>
      <w:r w:rsidR="001C6E58">
        <w:rPr>
          <w:rFonts w:ascii="Arial" w:hAnsi="Arial" w:cs="Arial"/>
          <w:sz w:val="24"/>
          <w:szCs w:val="24"/>
        </w:rPr>
        <w:t xml:space="preserve">ветствии с Федеральным законом  </w:t>
      </w:r>
      <w:r w:rsidRPr="00B17151">
        <w:rPr>
          <w:rFonts w:ascii="Arial" w:hAnsi="Arial" w:cs="Arial"/>
          <w:sz w:val="24"/>
          <w:szCs w:val="24"/>
        </w:rPr>
        <w:t>от 06.10.2003 № 131-ФЗ «Об общих принципах орган</w:t>
      </w:r>
      <w:r w:rsidR="001C6E58">
        <w:rPr>
          <w:rFonts w:ascii="Arial" w:hAnsi="Arial" w:cs="Arial"/>
          <w:sz w:val="24"/>
          <w:szCs w:val="24"/>
        </w:rPr>
        <w:t xml:space="preserve">изации местного самоуправления  </w:t>
      </w:r>
      <w:r w:rsidRPr="00B17151">
        <w:rPr>
          <w:rFonts w:ascii="Arial" w:hAnsi="Arial" w:cs="Arial"/>
          <w:sz w:val="24"/>
          <w:szCs w:val="24"/>
        </w:rPr>
        <w:t>в Российской Федерации», Федеральным законо</w:t>
      </w:r>
      <w:r w:rsidR="001C6E58">
        <w:rPr>
          <w:rFonts w:ascii="Arial" w:hAnsi="Arial" w:cs="Arial"/>
          <w:sz w:val="24"/>
          <w:szCs w:val="24"/>
        </w:rPr>
        <w:t xml:space="preserve">м от 24 июня 1998 года № 89-ФЗ </w:t>
      </w:r>
      <w:r w:rsidRPr="00B17151">
        <w:rPr>
          <w:rFonts w:ascii="Arial" w:hAnsi="Arial" w:cs="Arial"/>
          <w:sz w:val="24"/>
          <w:szCs w:val="24"/>
        </w:rPr>
        <w:t xml:space="preserve">«Об отходах производства и потребления», Федеральным законом от 30 марта 1999 года № 52-ФЗ «О санитарно-эпидемиологическом </w:t>
      </w:r>
      <w:r w:rsidRPr="00B17151">
        <w:rPr>
          <w:rFonts w:ascii="Arial" w:hAnsi="Arial" w:cs="Arial"/>
          <w:sz w:val="24"/>
          <w:szCs w:val="24"/>
        </w:rPr>
        <w:lastRenderedPageBreak/>
        <w:t xml:space="preserve">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B17151">
        <w:rPr>
          <w:rFonts w:ascii="Arial" w:hAnsi="Arial" w:cs="Arial"/>
          <w:sz w:val="24"/>
          <w:szCs w:val="24"/>
        </w:rPr>
        <w:t>приказа Минстроя России</w:t>
      </w:r>
      <w:proofErr w:type="gramEnd"/>
      <w:r w:rsidR="00236FA0" w:rsidRPr="00B17151">
        <w:rPr>
          <w:rFonts w:ascii="Arial" w:hAnsi="Arial" w:cs="Arial"/>
          <w:sz w:val="24"/>
          <w:szCs w:val="24"/>
        </w:rPr>
        <w:t xml:space="preserve"> от 13 апреля 2017 года № 711/</w:t>
      </w:r>
      <w:proofErr w:type="spellStart"/>
      <w:proofErr w:type="gramStart"/>
      <w:r w:rsidR="00236FA0" w:rsidRPr="00B17151">
        <w:rPr>
          <w:rFonts w:ascii="Arial" w:hAnsi="Arial" w:cs="Arial"/>
          <w:sz w:val="24"/>
          <w:szCs w:val="24"/>
        </w:rPr>
        <w:t>пр</w:t>
      </w:r>
      <w:proofErr w:type="spellEnd"/>
      <w:proofErr w:type="gramEnd"/>
      <w:r w:rsidR="00236FA0" w:rsidRPr="00B1715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17151">
        <w:rPr>
          <w:rFonts w:ascii="Arial" w:hAnsi="Arial" w:cs="Arial"/>
          <w:sz w:val="24"/>
          <w:szCs w:val="24"/>
        </w:rPr>
        <w:t xml:space="preserve">иных нормативных правовых актов Российской Федерации, Иркутской области и </w:t>
      </w:r>
      <w:r w:rsidR="00A80EA6" w:rsidRPr="00B17151">
        <w:rPr>
          <w:rFonts w:ascii="Arial" w:hAnsi="Arial" w:cs="Arial"/>
          <w:i/>
          <w:sz w:val="24"/>
          <w:szCs w:val="24"/>
        </w:rPr>
        <w:t>сельского поселения</w:t>
      </w:r>
      <w:r w:rsidRPr="00B17151">
        <w:rPr>
          <w:rFonts w:ascii="Arial" w:hAnsi="Arial" w:cs="Arial"/>
          <w:i/>
          <w:sz w:val="24"/>
          <w:szCs w:val="24"/>
        </w:rPr>
        <w:t>.</w:t>
      </w:r>
    </w:p>
    <w:bookmarkEnd w:id="1"/>
    <w:p w:rsidR="00043EF1" w:rsidRPr="00B17151" w:rsidRDefault="00043EF1" w:rsidP="00043EF1">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3. Основные понятия и термины</w:t>
      </w:r>
    </w:p>
    <w:p w:rsidR="00043EF1" w:rsidRPr="00B17151" w:rsidRDefault="00043EF1" w:rsidP="00043EF1">
      <w:pPr>
        <w:spacing w:after="0" w:line="240" w:lineRule="auto"/>
        <w:ind w:firstLine="709"/>
        <w:jc w:val="both"/>
        <w:rPr>
          <w:rFonts w:ascii="Arial" w:hAnsi="Arial" w:cs="Arial"/>
          <w:sz w:val="24"/>
          <w:szCs w:val="24"/>
        </w:rPr>
      </w:pPr>
      <w:r w:rsidRPr="00B17151">
        <w:rPr>
          <w:rFonts w:ascii="Arial" w:hAnsi="Arial" w:cs="Arial"/>
          <w:sz w:val="24"/>
          <w:szCs w:val="24"/>
        </w:rPr>
        <w:t>1. Для целей настоящих Правил используются следующие основные понятия:</w:t>
      </w:r>
    </w:p>
    <w:p w:rsidR="00043EF1" w:rsidRPr="00B17151" w:rsidRDefault="00043EF1" w:rsidP="00043EF1">
      <w:pPr>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Благоустройство территории </w:t>
      </w:r>
      <w:r w:rsidR="00A80EA6" w:rsidRPr="00B17151">
        <w:rPr>
          <w:rFonts w:ascii="Arial" w:eastAsia="Times New Roman" w:hAnsi="Arial" w:cs="Arial"/>
          <w:i/>
          <w:sz w:val="24"/>
          <w:szCs w:val="24"/>
          <w:lang w:eastAsia="ru-RU"/>
        </w:rPr>
        <w:t>сельского поселения</w:t>
      </w:r>
      <w:r w:rsidR="00A37C19" w:rsidRPr="00B17151">
        <w:rPr>
          <w:rFonts w:ascii="Arial" w:eastAsia="Times New Roman" w:hAnsi="Arial" w:cs="Arial"/>
          <w:i/>
          <w:sz w:val="24"/>
          <w:szCs w:val="24"/>
          <w:lang w:eastAsia="ru-RU"/>
        </w:rPr>
        <w:t xml:space="preserve"> </w:t>
      </w:r>
      <w:r w:rsidRPr="00B17151">
        <w:rPr>
          <w:rFonts w:ascii="Arial" w:eastAsia="Times New Roman" w:hAnsi="Arial" w:cs="Arial"/>
          <w:sz w:val="24"/>
          <w:szCs w:val="24"/>
          <w:lang w:eastAsia="ru-RU"/>
        </w:rPr>
        <w:t>- комплекс предусмотренных правилами благоустройства территории</w:t>
      </w:r>
      <w:r w:rsidRPr="00B17151">
        <w:rPr>
          <w:rFonts w:ascii="Arial" w:eastAsia="Times New Roman" w:hAnsi="Arial" w:cs="Arial"/>
          <w:i/>
          <w:sz w:val="24"/>
          <w:szCs w:val="24"/>
          <w:lang w:eastAsia="ru-RU"/>
        </w:rPr>
        <w:t xml:space="preserve"> </w:t>
      </w:r>
      <w:r w:rsidR="00A80EA6" w:rsidRPr="00B17151">
        <w:rPr>
          <w:rFonts w:ascii="Arial" w:eastAsia="Times New Roman" w:hAnsi="Arial" w:cs="Arial"/>
          <w:i/>
          <w:sz w:val="24"/>
          <w:szCs w:val="24"/>
          <w:lang w:eastAsia="ru-RU"/>
        </w:rPr>
        <w:t>сельского поселения</w:t>
      </w:r>
      <w:r w:rsidR="00BF7262" w:rsidRPr="00B17151">
        <w:rPr>
          <w:rFonts w:ascii="Arial" w:eastAsia="Times New Roman" w:hAnsi="Arial" w:cs="Arial"/>
          <w:i/>
          <w:sz w:val="24"/>
          <w:szCs w:val="24"/>
          <w:lang w:eastAsia="ru-RU"/>
        </w:rPr>
        <w:t xml:space="preserve"> </w:t>
      </w:r>
      <w:r w:rsidRPr="00B17151">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B17151" w:rsidRDefault="00043EF1" w:rsidP="00043EF1">
      <w:pPr>
        <w:spacing w:after="0" w:line="240" w:lineRule="auto"/>
        <w:ind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Внутриквартальная территория - </w:t>
      </w:r>
      <w:r w:rsidRPr="00B17151">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B17151" w:rsidRDefault="00043EF1" w:rsidP="00043EF1">
      <w:pPr>
        <w:spacing w:after="0" w:line="240" w:lineRule="auto"/>
        <w:ind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Внутриквартальный проезд – </w:t>
      </w:r>
      <w:r w:rsidRPr="00B17151">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Газон - </w:t>
      </w:r>
      <w:r w:rsidRPr="00B17151">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B17151">
        <w:rPr>
          <w:rFonts w:ascii="Arial" w:eastAsia="Times New Roman" w:hAnsi="Arial" w:cs="Arial"/>
          <w:b/>
          <w:bCs/>
          <w:sz w:val="24"/>
          <w:szCs w:val="24"/>
          <w:lang w:eastAsia="ru-RU"/>
        </w:rPr>
        <w:t xml:space="preserve">Детская площадка – </w:t>
      </w:r>
      <w:r w:rsidRPr="00B17151">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bCs/>
          <w:sz w:val="24"/>
          <w:szCs w:val="24"/>
          <w:lang w:eastAsia="ru-RU"/>
        </w:rPr>
        <w:t xml:space="preserve">Зеленая зона населенного пункта - </w:t>
      </w:r>
      <w:r w:rsidRPr="00B17151">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B17151">
        <w:rPr>
          <w:rFonts w:ascii="Arial" w:eastAsia="Times New Roman" w:hAnsi="Arial" w:cs="Arial"/>
          <w:i/>
          <w:sz w:val="24"/>
          <w:szCs w:val="24"/>
          <w:lang w:eastAsia="ru-RU"/>
        </w:rPr>
        <w:t>сельского поселения</w:t>
      </w:r>
      <w:r w:rsidRPr="00B17151">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Контейнер для мусора - </w:t>
      </w:r>
      <w:r w:rsidRPr="00B17151">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B17151">
        <w:rPr>
          <w:rFonts w:ascii="Arial" w:eastAsia="Times New Roman" w:hAnsi="Arial" w:cs="Arial"/>
          <w:sz w:val="24"/>
          <w:szCs w:val="24"/>
          <w:lang w:eastAsia="ru-RU"/>
        </w:rPr>
        <w:t>м</w:t>
      </w:r>
      <w:proofErr w:type="gramEnd"/>
      <w:r w:rsidRPr="00B17151">
        <w:rPr>
          <w:rFonts w:ascii="Arial" w:eastAsia="Times New Roman" w:hAnsi="Arial" w:cs="Arial"/>
          <w:sz w:val="24"/>
          <w:szCs w:val="24"/>
          <w:lang w:eastAsia="ru-RU"/>
        </w:rPr>
        <w:t>.;</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Крупногабаритные отходы (далее - КГО) – </w:t>
      </w:r>
      <w:r w:rsidRPr="00B17151">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B17151">
        <w:rPr>
          <w:rFonts w:ascii="Arial" w:eastAsia="Times New Roman" w:hAnsi="Arial" w:cs="Arial"/>
          <w:b/>
          <w:sz w:val="24"/>
          <w:szCs w:val="24"/>
          <w:lang w:eastAsia="ru-RU"/>
        </w:rPr>
        <w:t xml:space="preserve">Малые архитектурные формы - </w:t>
      </w:r>
      <w:r w:rsidRPr="00B17151">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Маломобильные группы населения - </w:t>
      </w:r>
      <w:r w:rsidRPr="00B17151">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Механизированная уборка - </w:t>
      </w:r>
      <w:r w:rsidRPr="00B17151">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B17151">
        <w:rPr>
          <w:rFonts w:ascii="Arial" w:eastAsia="Times New Roman" w:hAnsi="Arial" w:cs="Arial"/>
          <w:sz w:val="24"/>
          <w:szCs w:val="24"/>
          <w:lang w:eastAsia="ru-RU"/>
        </w:rPr>
        <w:t>пескоразбрасывателей</w:t>
      </w:r>
      <w:proofErr w:type="spellEnd"/>
      <w:r w:rsidRPr="00B17151">
        <w:rPr>
          <w:rFonts w:ascii="Arial" w:eastAsia="Times New Roman" w:hAnsi="Arial" w:cs="Arial"/>
          <w:sz w:val="24"/>
          <w:szCs w:val="24"/>
          <w:lang w:eastAsia="ru-RU"/>
        </w:rPr>
        <w:t>, мусоровозов, машин подметально-</w:t>
      </w:r>
      <w:r w:rsidRPr="00B17151">
        <w:rPr>
          <w:rFonts w:ascii="Arial" w:eastAsia="Times New Roman" w:hAnsi="Arial" w:cs="Arial"/>
          <w:sz w:val="24"/>
          <w:szCs w:val="24"/>
          <w:lang w:eastAsia="ru-RU"/>
        </w:rPr>
        <w:lastRenderedPageBreak/>
        <w:t>уборочных, уборочных универсальных, тротуароуборочных, поливомоечных и иных машин, предназначенных для уборки территории).</w:t>
      </w:r>
    </w:p>
    <w:p w:rsidR="00043EF1" w:rsidRPr="00B17151" w:rsidRDefault="00043EF1" w:rsidP="00043EF1">
      <w:pPr>
        <w:spacing w:after="0" w:line="240" w:lineRule="auto"/>
        <w:ind w:firstLine="709"/>
        <w:jc w:val="both"/>
        <w:rPr>
          <w:rFonts w:ascii="Arial" w:eastAsia="Arial" w:hAnsi="Arial" w:cs="Arial"/>
          <w:sz w:val="24"/>
          <w:szCs w:val="24"/>
        </w:rPr>
      </w:pPr>
      <w:r w:rsidRPr="00B17151">
        <w:rPr>
          <w:rFonts w:ascii="Arial" w:eastAsia="Arial" w:hAnsi="Arial" w:cs="Arial"/>
          <w:b/>
          <w:sz w:val="24"/>
          <w:szCs w:val="24"/>
        </w:rPr>
        <w:t>Наружное освещение</w:t>
      </w:r>
      <w:r w:rsidRPr="00B17151">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Несанкционированная свалка мусора - </w:t>
      </w:r>
      <w:r w:rsidRPr="00B17151">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Отходы производства и потребления (далее - отходы) - </w:t>
      </w:r>
      <w:r w:rsidRPr="00B17151">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Объекты благоустройства</w:t>
      </w:r>
      <w:r w:rsidRPr="00B17151">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Очаговый навал мусора - </w:t>
      </w:r>
      <w:r w:rsidRPr="00B17151">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Ремонт элемента благоустройства - </w:t>
      </w:r>
      <w:r w:rsidRPr="00B17151">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Ручная уборка - </w:t>
      </w:r>
      <w:r w:rsidRPr="00B17151">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bCs/>
          <w:sz w:val="24"/>
          <w:szCs w:val="24"/>
          <w:lang w:eastAsia="ru-RU"/>
        </w:rPr>
        <w:t xml:space="preserve">Система озелененных территорий населенного пункта - </w:t>
      </w:r>
      <w:r w:rsidRPr="00B17151">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B17151">
        <w:rPr>
          <w:rFonts w:ascii="Arial" w:eastAsia="Times New Roman" w:hAnsi="Arial" w:cs="Arial"/>
          <w:b/>
          <w:sz w:val="24"/>
          <w:szCs w:val="24"/>
          <w:lang w:eastAsia="ru-RU"/>
        </w:rPr>
        <w:t xml:space="preserve">Смет - </w:t>
      </w:r>
      <w:r w:rsidRPr="00B17151">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B17151">
        <w:rPr>
          <w:rFonts w:ascii="Arial" w:eastAsia="Times New Roman" w:hAnsi="Arial" w:cs="Arial"/>
          <w:b/>
          <w:sz w:val="24"/>
          <w:szCs w:val="24"/>
          <w:lang w:eastAsia="ru-RU"/>
        </w:rPr>
        <w:t>Снегоприемные</w:t>
      </w:r>
      <w:proofErr w:type="spellEnd"/>
      <w:r w:rsidRPr="00B17151">
        <w:rPr>
          <w:rFonts w:ascii="Arial" w:eastAsia="Times New Roman" w:hAnsi="Arial" w:cs="Arial"/>
          <w:b/>
          <w:sz w:val="24"/>
          <w:szCs w:val="24"/>
          <w:lang w:eastAsia="ru-RU"/>
        </w:rPr>
        <w:t xml:space="preserve"> пункты, </w:t>
      </w:r>
      <w:proofErr w:type="spellStart"/>
      <w:r w:rsidRPr="00B17151">
        <w:rPr>
          <w:rFonts w:ascii="Arial" w:eastAsia="Times New Roman" w:hAnsi="Arial" w:cs="Arial"/>
          <w:b/>
          <w:sz w:val="24"/>
          <w:szCs w:val="24"/>
          <w:lang w:eastAsia="ru-RU"/>
        </w:rPr>
        <w:t>снагоплавильные</w:t>
      </w:r>
      <w:proofErr w:type="spellEnd"/>
      <w:r w:rsidRPr="00B17151">
        <w:rPr>
          <w:rFonts w:ascii="Arial" w:eastAsia="Times New Roman" w:hAnsi="Arial" w:cs="Arial"/>
          <w:b/>
          <w:sz w:val="24"/>
          <w:szCs w:val="24"/>
          <w:lang w:eastAsia="ru-RU"/>
        </w:rPr>
        <w:t xml:space="preserve"> станции - </w:t>
      </w:r>
      <w:r w:rsidRPr="00B17151">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Снежный вал - </w:t>
      </w:r>
      <w:r w:rsidRPr="00B17151">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Содержание объекта благоустройства, элемента благоустройства - </w:t>
      </w:r>
      <w:r w:rsidRPr="00B17151">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Озелененная территория общего пользования</w:t>
      </w:r>
      <w:r w:rsidRPr="00B17151">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Озелененная территория ограниченного пользования - </w:t>
      </w:r>
      <w:r w:rsidRPr="00B17151">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Озелененная территория специального назначения - </w:t>
      </w:r>
      <w:r w:rsidRPr="00B17151">
        <w:rPr>
          <w:rFonts w:ascii="Arial" w:eastAsia="Times New Roman" w:hAnsi="Arial" w:cs="Arial"/>
          <w:sz w:val="24"/>
          <w:szCs w:val="24"/>
          <w:lang w:eastAsia="ru-RU"/>
        </w:rPr>
        <w:t xml:space="preserve">озелененная территория санитарно-защитных, водоохранных, защитно-мелиоративных, </w:t>
      </w:r>
      <w:r w:rsidRPr="00B17151">
        <w:rPr>
          <w:rFonts w:ascii="Arial" w:eastAsia="Times New Roman" w:hAnsi="Arial" w:cs="Arial"/>
          <w:sz w:val="24"/>
          <w:szCs w:val="24"/>
          <w:lang w:eastAsia="ru-RU"/>
        </w:rPr>
        <w:lastRenderedPageBreak/>
        <w:t>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B17151"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B17151">
        <w:rPr>
          <w:rFonts w:ascii="Arial" w:eastAsia="Times New Roman" w:hAnsi="Arial" w:cs="Arial"/>
          <w:b/>
          <w:sz w:val="24"/>
          <w:szCs w:val="24"/>
          <w:lang w:eastAsia="ru-RU"/>
        </w:rPr>
        <w:t xml:space="preserve">Переоборудование фасада здания, строения, сооружения - </w:t>
      </w:r>
      <w:r w:rsidRPr="00B17151">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B17151" w:rsidRDefault="00043EF1" w:rsidP="00043EF1">
      <w:pPr>
        <w:spacing w:after="0" w:line="240" w:lineRule="auto"/>
        <w:ind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Прилегающая территория - </w:t>
      </w:r>
      <w:r w:rsidRPr="00B17151">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B17151" w:rsidRDefault="00043EF1" w:rsidP="00043EF1">
      <w:pPr>
        <w:spacing w:after="0" w:line="240" w:lineRule="auto"/>
        <w:ind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Фасад - </w:t>
      </w:r>
      <w:r w:rsidRPr="00B17151">
        <w:rPr>
          <w:rFonts w:ascii="Arial" w:eastAsia="Times New Roman" w:hAnsi="Arial" w:cs="Arial"/>
          <w:sz w:val="24"/>
          <w:szCs w:val="24"/>
          <w:lang w:eastAsia="ru-RU"/>
        </w:rPr>
        <w:t>наружная стена здания, строения либо сооружения;</w:t>
      </w:r>
    </w:p>
    <w:p w:rsidR="00043EF1" w:rsidRPr="00B17151" w:rsidRDefault="00043EF1" w:rsidP="00043EF1">
      <w:pPr>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Элементы благоустройства - </w:t>
      </w:r>
      <w:r w:rsidRPr="00B17151">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B17151" w:rsidRDefault="00FD5F59" w:rsidP="00D7341B">
      <w:pPr>
        <w:spacing w:before="120" w:after="120" w:line="240" w:lineRule="auto"/>
        <w:ind w:firstLine="709"/>
        <w:jc w:val="both"/>
        <w:rPr>
          <w:rFonts w:ascii="Arial" w:hAnsi="Arial" w:cs="Arial"/>
          <w:b/>
          <w:i/>
          <w:sz w:val="24"/>
          <w:szCs w:val="24"/>
        </w:rPr>
      </w:pPr>
    </w:p>
    <w:p w:rsidR="008F270B" w:rsidRPr="00B17151" w:rsidRDefault="00861C4F" w:rsidP="00861C4F">
      <w:pPr>
        <w:ind w:firstLine="708"/>
        <w:jc w:val="both"/>
        <w:rPr>
          <w:rFonts w:ascii="Arial" w:hAnsi="Arial" w:cs="Arial"/>
          <w:b/>
          <w:sz w:val="24"/>
          <w:szCs w:val="24"/>
        </w:rPr>
      </w:pPr>
      <w:r w:rsidRPr="00B17151">
        <w:rPr>
          <w:rFonts w:ascii="Arial" w:hAnsi="Arial" w:cs="Arial"/>
          <w:b/>
          <w:sz w:val="24"/>
          <w:szCs w:val="24"/>
        </w:rPr>
        <w:t xml:space="preserve">ГЛАВА 2. ПОЛОЖЕНИЕ О РЕГУЛИРОВАНИИ БЛАГОУСТРОЙСТВА ТЕРРИТОРИИ </w:t>
      </w:r>
    </w:p>
    <w:p w:rsidR="008F270B" w:rsidRPr="00B17151"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Статья 4. Права и обязанности лиц, осуществляющих благоустройство</w:t>
      </w:r>
      <w:r w:rsidR="00861C4F" w:rsidRPr="00B17151">
        <w:rPr>
          <w:rFonts w:ascii="Arial" w:eastAsia="Times New Roman" w:hAnsi="Arial" w:cs="Arial"/>
          <w:b/>
          <w:sz w:val="24"/>
          <w:szCs w:val="24"/>
          <w:lang w:eastAsia="ru-RU"/>
        </w:rPr>
        <w:t xml:space="preserve"> территории</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lastRenderedPageBreak/>
        <w:t>5) на территориях, где ведется строительство, - лица, получившие разрешение на строительство;</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B17151" w:rsidRDefault="008F270B" w:rsidP="00861C4F">
      <w:pPr>
        <w:pStyle w:val="a4"/>
        <w:ind w:firstLine="709"/>
        <w:jc w:val="both"/>
        <w:rPr>
          <w:rFonts w:ascii="Arial" w:hAnsi="Arial" w:cs="Arial"/>
          <w:sz w:val="24"/>
          <w:szCs w:val="24"/>
        </w:rPr>
      </w:pPr>
      <w:r w:rsidRPr="00B17151">
        <w:rPr>
          <w:rFonts w:ascii="Arial" w:hAnsi="Arial" w:cs="Arial"/>
          <w:sz w:val="24"/>
          <w:szCs w:val="24"/>
        </w:rPr>
        <w:t xml:space="preserve">2. </w:t>
      </w:r>
      <w:proofErr w:type="gramStart"/>
      <w:r w:rsidRPr="00B17151">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B17151">
        <w:rPr>
          <w:rFonts w:ascii="Arial" w:hAnsi="Arial" w:cs="Arial"/>
          <w:sz w:val="24"/>
          <w:szCs w:val="24"/>
        </w:rPr>
        <w:t xml:space="preserve">х </w:t>
      </w:r>
      <w:r w:rsidRPr="00B17151">
        <w:rPr>
          <w:rFonts w:ascii="Arial" w:hAnsi="Arial" w:cs="Arial"/>
          <w:sz w:val="24"/>
          <w:szCs w:val="24"/>
        </w:rPr>
        <w:t>отходов</w:t>
      </w:r>
      <w:proofErr w:type="gramEnd"/>
      <w:r w:rsidRPr="00B17151">
        <w:rPr>
          <w:rFonts w:ascii="Arial" w:hAnsi="Arial" w:cs="Arial"/>
          <w:sz w:val="24"/>
          <w:szCs w:val="24"/>
        </w:rPr>
        <w:t>.</w:t>
      </w:r>
      <w:r w:rsidR="00861C4F" w:rsidRPr="00B17151">
        <w:rPr>
          <w:rFonts w:ascii="Arial" w:hAnsi="Arial" w:cs="Arial"/>
          <w:sz w:val="24"/>
          <w:szCs w:val="24"/>
        </w:rPr>
        <w:t xml:space="preserve"> </w:t>
      </w:r>
      <w:r w:rsidRPr="00B17151">
        <w:rPr>
          <w:rFonts w:ascii="Arial" w:hAnsi="Arial" w:cs="Arial"/>
          <w:sz w:val="24"/>
          <w:szCs w:val="24"/>
        </w:rPr>
        <w:t xml:space="preserve">Финансирование </w:t>
      </w:r>
      <w:r w:rsidR="00861C4F" w:rsidRPr="00B17151">
        <w:rPr>
          <w:rFonts w:ascii="Arial" w:hAnsi="Arial" w:cs="Arial"/>
          <w:sz w:val="24"/>
          <w:szCs w:val="24"/>
        </w:rPr>
        <w:t xml:space="preserve">указанных </w:t>
      </w:r>
      <w:r w:rsidRPr="00B17151">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B17151" w:rsidRDefault="008F270B" w:rsidP="008F270B">
      <w:pPr>
        <w:pStyle w:val="a4"/>
        <w:ind w:firstLine="709"/>
        <w:jc w:val="both"/>
        <w:rPr>
          <w:rFonts w:ascii="Arial" w:hAnsi="Arial" w:cs="Arial"/>
          <w:sz w:val="24"/>
          <w:szCs w:val="24"/>
        </w:rPr>
      </w:pPr>
      <w:bookmarkStart w:id="2" w:name="P50"/>
      <w:bookmarkEnd w:id="2"/>
      <w:r w:rsidRPr="00B17151">
        <w:rPr>
          <w:rFonts w:ascii="Arial" w:hAnsi="Arial" w:cs="Arial"/>
          <w:sz w:val="24"/>
          <w:szCs w:val="24"/>
        </w:rPr>
        <w:t xml:space="preserve">3. </w:t>
      </w:r>
      <w:bookmarkStart w:id="3" w:name="P54"/>
      <w:bookmarkEnd w:id="3"/>
      <w:r w:rsidRPr="00B1715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B17151">
        <w:rPr>
          <w:rFonts w:ascii="Arial" w:hAnsi="Arial" w:cs="Arial"/>
          <w:i/>
          <w:sz w:val="24"/>
          <w:szCs w:val="24"/>
        </w:rPr>
        <w:t xml:space="preserve">структурным подразделением Администрации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Pr="00B17151">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B17151" w:rsidRDefault="00FD5F59" w:rsidP="00D7341B">
      <w:pPr>
        <w:spacing w:before="120" w:after="120" w:line="240" w:lineRule="auto"/>
        <w:ind w:firstLine="709"/>
        <w:jc w:val="both"/>
        <w:rPr>
          <w:rFonts w:ascii="Arial" w:hAnsi="Arial" w:cs="Arial"/>
          <w:b/>
          <w:i/>
          <w:sz w:val="24"/>
          <w:szCs w:val="24"/>
        </w:rPr>
      </w:pPr>
    </w:p>
    <w:p w:rsidR="00861C4F" w:rsidRPr="00B17151" w:rsidRDefault="00861C4F" w:rsidP="00A37C19">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3. ПОРЯДОК УЧАСТИЯ ГРАЖДАН В БЛАГОУСТРОЙСТВЕ ПРИЛЕГАЮЩИХ ТЕРРИТОРИЙ</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5. Формы участия граждан в благоустройстве территорий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1 Граждане на добровольной основе принимают участие в благоустройстве территории </w:t>
      </w:r>
      <w:r w:rsidR="00A80EA6" w:rsidRPr="00B17151">
        <w:rPr>
          <w:rFonts w:ascii="Arial" w:hAnsi="Arial" w:cs="Arial"/>
          <w:i/>
          <w:sz w:val="24"/>
          <w:szCs w:val="24"/>
        </w:rPr>
        <w:t>сельского поселения</w:t>
      </w:r>
      <w:r w:rsidR="0000297F" w:rsidRPr="00B17151">
        <w:rPr>
          <w:rFonts w:ascii="Arial" w:hAnsi="Arial" w:cs="Arial"/>
          <w:sz w:val="24"/>
          <w:szCs w:val="24"/>
        </w:rPr>
        <w:t xml:space="preserve"> </w:t>
      </w:r>
      <w:r w:rsidRPr="00B17151">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B17151">
        <w:rPr>
          <w:rFonts w:ascii="Arial" w:hAnsi="Arial" w:cs="Arial"/>
          <w:sz w:val="24"/>
          <w:szCs w:val="24"/>
        </w:rPr>
        <w:br/>
      </w:r>
      <w:r w:rsidRPr="00B17151">
        <w:rPr>
          <w:rFonts w:ascii="Arial" w:hAnsi="Arial" w:cs="Arial"/>
          <w:sz w:val="24"/>
          <w:szCs w:val="24"/>
        </w:rPr>
        <w:t xml:space="preserve">о проведении работ по благоустройству прилегающей территории (далее - </w:t>
      </w:r>
      <w:r w:rsidRPr="00B17151">
        <w:rPr>
          <w:rFonts w:ascii="Arial" w:hAnsi="Arial" w:cs="Arial"/>
          <w:sz w:val="24"/>
          <w:szCs w:val="24"/>
        </w:rPr>
        <w:lastRenderedPageBreak/>
        <w:t xml:space="preserve">соглашение) </w:t>
      </w:r>
      <w:r w:rsidR="0000297F" w:rsidRPr="00B17151">
        <w:rPr>
          <w:rFonts w:ascii="Arial" w:hAnsi="Arial" w:cs="Arial"/>
          <w:sz w:val="24"/>
          <w:szCs w:val="24"/>
        </w:rPr>
        <w:br/>
      </w:r>
      <w:r w:rsidRPr="00B17151">
        <w:rPr>
          <w:rFonts w:ascii="Arial" w:hAnsi="Arial" w:cs="Arial"/>
          <w:sz w:val="24"/>
          <w:szCs w:val="24"/>
        </w:rPr>
        <w:t xml:space="preserve">с администрацией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B17151">
        <w:rPr>
          <w:rFonts w:ascii="Arial" w:hAnsi="Arial" w:cs="Arial"/>
          <w:sz w:val="24"/>
          <w:szCs w:val="24"/>
        </w:rPr>
        <w:br/>
      </w:r>
      <w:r w:rsidRPr="00B17151">
        <w:rPr>
          <w:rFonts w:ascii="Arial" w:hAnsi="Arial" w:cs="Arial"/>
          <w:sz w:val="24"/>
          <w:szCs w:val="24"/>
        </w:rPr>
        <w:t xml:space="preserve">с Правилами благоустройства территории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6. Установление границ прилегающих территорий зданий (помещений в них) и сооружений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Pr="00B17151">
        <w:rPr>
          <w:rFonts w:ascii="Arial" w:hAnsi="Arial" w:cs="Arial"/>
          <w:i/>
          <w:sz w:val="24"/>
          <w:szCs w:val="24"/>
        </w:rPr>
        <w:t xml:space="preserve">(устанавливает администрация </w:t>
      </w:r>
      <w:r w:rsidR="00A80EA6" w:rsidRPr="00B17151">
        <w:rPr>
          <w:rFonts w:ascii="Arial" w:hAnsi="Arial" w:cs="Arial"/>
          <w:i/>
          <w:sz w:val="24"/>
          <w:szCs w:val="24"/>
        </w:rPr>
        <w:t>сельского поселения</w:t>
      </w:r>
      <w:r w:rsidRPr="00B17151">
        <w:rPr>
          <w:rFonts w:ascii="Arial" w:hAnsi="Arial" w:cs="Arial"/>
          <w:i/>
          <w:sz w:val="24"/>
          <w:szCs w:val="24"/>
        </w:rPr>
        <w:t xml:space="preserve">) </w:t>
      </w:r>
      <w:r w:rsidRPr="00B17151">
        <w:rPr>
          <w:rFonts w:ascii="Arial" w:hAnsi="Arial" w:cs="Arial"/>
          <w:sz w:val="24"/>
          <w:szCs w:val="24"/>
        </w:rPr>
        <w:t>метров по внешнему контуру отступа: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Схема изготавливается администрацией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Pr="00B17151">
        <w:rPr>
          <w:rFonts w:ascii="Arial" w:hAnsi="Arial" w:cs="Arial"/>
          <w:sz w:val="24"/>
          <w:szCs w:val="24"/>
        </w:rPr>
        <w:t xml:space="preserve">и утверждается постановлением администрации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4</w:t>
      </w:r>
      <w:proofErr w:type="gramStart"/>
      <w:r w:rsidRPr="00B17151">
        <w:rPr>
          <w:rFonts w:ascii="Arial" w:hAnsi="Arial" w:cs="Arial"/>
          <w:sz w:val="24"/>
          <w:szCs w:val="24"/>
        </w:rPr>
        <w:t xml:space="preserve"> В</w:t>
      </w:r>
      <w:proofErr w:type="gramEnd"/>
      <w:r w:rsidRPr="00B17151">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B17151" w:rsidRDefault="00861C4F" w:rsidP="00861C4F">
      <w:pPr>
        <w:spacing w:after="0" w:line="240" w:lineRule="auto"/>
        <w:ind w:firstLine="709"/>
        <w:jc w:val="both"/>
        <w:rPr>
          <w:rFonts w:ascii="Arial" w:hAnsi="Arial" w:cs="Arial"/>
          <w:sz w:val="24"/>
          <w:szCs w:val="24"/>
        </w:rPr>
      </w:pP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7. Формы участия граждан в благоустройстве территорий на стадии проектирования и размещения</w:t>
      </w:r>
      <w:r w:rsidR="00A37C19" w:rsidRPr="00B17151">
        <w:rPr>
          <w:rFonts w:ascii="Arial" w:hAnsi="Arial" w:cs="Arial"/>
          <w:b/>
          <w:sz w:val="24"/>
          <w:szCs w:val="24"/>
        </w:rPr>
        <w:t xml:space="preserve"> элементов </w:t>
      </w:r>
      <w:r w:rsidRPr="00B17151">
        <w:rPr>
          <w:rFonts w:ascii="Arial" w:hAnsi="Arial" w:cs="Arial"/>
          <w:b/>
          <w:sz w:val="24"/>
          <w:szCs w:val="24"/>
        </w:rPr>
        <w:t>благоустройства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1</w:t>
      </w:r>
      <w:proofErr w:type="gramStart"/>
      <w:r w:rsidRPr="00B17151">
        <w:rPr>
          <w:rFonts w:ascii="Arial" w:hAnsi="Arial" w:cs="Arial"/>
          <w:sz w:val="24"/>
          <w:szCs w:val="24"/>
        </w:rPr>
        <w:t xml:space="preserve"> В</w:t>
      </w:r>
      <w:proofErr w:type="gramEnd"/>
      <w:r w:rsidRPr="00B17151">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B17151">
        <w:rPr>
          <w:rFonts w:ascii="Arial" w:hAnsi="Arial" w:cs="Arial"/>
          <w:sz w:val="24"/>
          <w:szCs w:val="24"/>
        </w:rPr>
        <w:br/>
      </w:r>
      <w:r w:rsidRPr="00B17151">
        <w:rPr>
          <w:rFonts w:ascii="Arial" w:hAnsi="Arial" w:cs="Arial"/>
          <w:sz w:val="24"/>
          <w:szCs w:val="24"/>
        </w:rPr>
        <w:t>в проектировании любых изменений, на достижение согласия по целям и планам реализации проектов.</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2 Открытое обсуждение документации по благоустройству территорий </w:t>
      </w:r>
      <w:r w:rsidR="0000297F" w:rsidRPr="00B17151">
        <w:rPr>
          <w:rFonts w:ascii="Arial" w:hAnsi="Arial" w:cs="Arial"/>
          <w:sz w:val="24"/>
          <w:szCs w:val="24"/>
        </w:rPr>
        <w:br/>
      </w:r>
      <w:r w:rsidRPr="00B17151">
        <w:rPr>
          <w:rFonts w:ascii="Arial" w:hAnsi="Arial" w:cs="Arial"/>
          <w:sz w:val="24"/>
          <w:szCs w:val="24"/>
        </w:rPr>
        <w:t xml:space="preserve">и размещения </w:t>
      </w:r>
      <w:r w:rsidR="00A37C19" w:rsidRPr="00B17151">
        <w:rPr>
          <w:rFonts w:ascii="Arial" w:hAnsi="Arial" w:cs="Arial"/>
          <w:sz w:val="24"/>
          <w:szCs w:val="24"/>
        </w:rPr>
        <w:t xml:space="preserve">элементов </w:t>
      </w:r>
      <w:r w:rsidRPr="00B17151">
        <w:rPr>
          <w:rFonts w:ascii="Arial" w:hAnsi="Arial" w:cs="Arial"/>
          <w:sz w:val="24"/>
          <w:szCs w:val="24"/>
        </w:rPr>
        <w:t>благоустройства организовывается на этапе формулирования задач.</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3</w:t>
      </w:r>
      <w:proofErr w:type="gramStart"/>
      <w:r w:rsidRPr="00B17151">
        <w:rPr>
          <w:rFonts w:ascii="Arial" w:hAnsi="Arial" w:cs="Arial"/>
          <w:sz w:val="24"/>
          <w:szCs w:val="24"/>
        </w:rPr>
        <w:t xml:space="preserve"> Д</w:t>
      </w:r>
      <w:proofErr w:type="gramEnd"/>
      <w:r w:rsidRPr="00B17151">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г) консультации в выборе типов покрытий, с учетом функционального зонирования территории;</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д) консультации по предполагаемым типам озеленения;</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е) консультации по предполагаемым типам освещения и осветительного оборудования;</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8. Информирование граждан о благоустройстве территорий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1</w:t>
      </w:r>
      <w:proofErr w:type="gramStart"/>
      <w:r w:rsidRPr="00B17151">
        <w:rPr>
          <w:rFonts w:ascii="Arial" w:hAnsi="Arial" w:cs="Arial"/>
          <w:sz w:val="24"/>
          <w:szCs w:val="24"/>
        </w:rPr>
        <w:t xml:space="preserve"> В</w:t>
      </w:r>
      <w:proofErr w:type="gramEnd"/>
      <w:r w:rsidRPr="00B17151">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B17151" w:rsidRDefault="00FD5F59" w:rsidP="00D7341B">
      <w:pPr>
        <w:spacing w:before="120" w:after="120" w:line="240" w:lineRule="auto"/>
        <w:ind w:firstLine="709"/>
        <w:jc w:val="both"/>
        <w:rPr>
          <w:rFonts w:ascii="Arial" w:hAnsi="Arial" w:cs="Arial"/>
          <w:b/>
          <w:i/>
          <w:sz w:val="24"/>
          <w:szCs w:val="24"/>
        </w:rPr>
      </w:pPr>
    </w:p>
    <w:p w:rsidR="005D3BAE" w:rsidRPr="00B17151" w:rsidRDefault="00BB7FE6" w:rsidP="00D72838">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3. БЛАГОУСТРОЙСТВО ТЕРРИТОРИИ</w:t>
      </w:r>
    </w:p>
    <w:p w:rsidR="00732EA1" w:rsidRPr="00B17151" w:rsidRDefault="000D09F0" w:rsidP="00732EA1">
      <w:pPr>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Статья </w:t>
      </w:r>
      <w:r w:rsidR="00BB7FE6" w:rsidRPr="00B17151">
        <w:rPr>
          <w:rFonts w:ascii="Arial" w:hAnsi="Arial" w:cs="Arial"/>
          <w:b/>
          <w:sz w:val="24"/>
          <w:szCs w:val="24"/>
        </w:rPr>
        <w:t>9</w:t>
      </w:r>
      <w:r w:rsidR="00732EA1" w:rsidRPr="00B17151">
        <w:rPr>
          <w:rFonts w:ascii="Arial" w:hAnsi="Arial" w:cs="Arial"/>
          <w:b/>
          <w:sz w:val="24"/>
          <w:szCs w:val="24"/>
        </w:rPr>
        <w:t>. Виды работ по благоустройству.</w:t>
      </w:r>
    </w:p>
    <w:p w:rsidR="005D3BAE" w:rsidRPr="00B17151" w:rsidRDefault="000D09F0" w:rsidP="00EC5DD3">
      <w:pPr>
        <w:spacing w:after="0" w:line="240" w:lineRule="auto"/>
        <w:ind w:firstLine="709"/>
        <w:jc w:val="both"/>
        <w:rPr>
          <w:rFonts w:ascii="Arial" w:hAnsi="Arial" w:cs="Arial"/>
          <w:sz w:val="24"/>
          <w:szCs w:val="24"/>
        </w:rPr>
      </w:pPr>
      <w:r w:rsidRPr="00B17151">
        <w:rPr>
          <w:rFonts w:ascii="Arial" w:hAnsi="Arial" w:cs="Arial"/>
          <w:sz w:val="24"/>
          <w:szCs w:val="24"/>
        </w:rPr>
        <w:t>1</w:t>
      </w:r>
      <w:proofErr w:type="gramStart"/>
      <w:r w:rsidRPr="00B17151">
        <w:rPr>
          <w:rFonts w:ascii="Arial" w:hAnsi="Arial" w:cs="Arial"/>
          <w:sz w:val="24"/>
          <w:szCs w:val="24"/>
        </w:rPr>
        <w:t xml:space="preserve"> </w:t>
      </w:r>
      <w:r w:rsidR="005D3BAE" w:rsidRPr="00B17151">
        <w:rPr>
          <w:rFonts w:ascii="Arial" w:hAnsi="Arial" w:cs="Arial"/>
          <w:sz w:val="24"/>
          <w:szCs w:val="24"/>
        </w:rPr>
        <w:t>К</w:t>
      </w:r>
      <w:proofErr w:type="gramEnd"/>
      <w:r w:rsidR="005D3BAE" w:rsidRPr="00B17151">
        <w:rPr>
          <w:rFonts w:ascii="Arial" w:hAnsi="Arial" w:cs="Arial"/>
          <w:sz w:val="24"/>
          <w:szCs w:val="24"/>
        </w:rPr>
        <w:t xml:space="preserve"> работам по благоустройству территории относятся:</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Проектирование объектов;</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Размещение элементов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Содержание и ремонт объектов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Содержание и ремонт элементов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Ликвидация несанкционированных свалок, очаговых навалов отходов;</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Выявление, перемещение и утилизация разукомплектованных транспортных средств;</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Содержание животных на территориях общего пользования;</w:t>
      </w:r>
    </w:p>
    <w:p w:rsidR="00EC5DD3"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Восстановлен</w:t>
      </w:r>
      <w:r w:rsidR="00EC5DD3" w:rsidRPr="00B17151">
        <w:rPr>
          <w:rFonts w:ascii="Arial" w:hAnsi="Arial" w:cs="Arial"/>
          <w:sz w:val="24"/>
          <w:szCs w:val="24"/>
        </w:rPr>
        <w:t>ие нарушенного благоустройства.</w:t>
      </w:r>
    </w:p>
    <w:p w:rsidR="00732EA1" w:rsidRPr="00B17151" w:rsidRDefault="000D09F0" w:rsidP="00732EA1">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1</w:t>
      </w:r>
      <w:r w:rsidR="00BB7FE6" w:rsidRPr="00B17151">
        <w:rPr>
          <w:rFonts w:ascii="Arial" w:hAnsi="Arial" w:cs="Arial"/>
          <w:b/>
          <w:sz w:val="24"/>
          <w:szCs w:val="24"/>
        </w:rPr>
        <w:t>0</w:t>
      </w:r>
      <w:r w:rsidR="00732EA1" w:rsidRPr="00B17151">
        <w:rPr>
          <w:rFonts w:ascii="Arial" w:hAnsi="Arial" w:cs="Arial"/>
          <w:b/>
          <w:sz w:val="24"/>
          <w:szCs w:val="24"/>
        </w:rPr>
        <w:t>. Запрещенные виды деятельности</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1. На территории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Pr="00B17151">
        <w:rPr>
          <w:rFonts w:ascii="Arial" w:hAnsi="Arial" w:cs="Arial"/>
          <w:sz w:val="24"/>
          <w:szCs w:val="24"/>
        </w:rPr>
        <w:t>запрещено:</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lastRenderedPageBreak/>
        <w:t>- засорение канализационных, водопроводных колодцев и других инженерных коммуникаций;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мойка транспортных средств, их ремонт вне специально оборудованных для этого мест;</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загромождение проезжей части дорог при производстве земляных и строительных работ;</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засорение, засыпание водоемов или устройство на них запруд;</w:t>
      </w:r>
    </w:p>
    <w:p w:rsidR="00EA5F8A"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засорение зон санитарной охраны водозаборных и водопроводных сооружений;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 установка </w:t>
      </w:r>
      <w:proofErr w:type="spellStart"/>
      <w:r w:rsidRPr="00B17151">
        <w:rPr>
          <w:rFonts w:ascii="Arial" w:hAnsi="Arial" w:cs="Arial"/>
          <w:sz w:val="24"/>
          <w:szCs w:val="24"/>
        </w:rPr>
        <w:t>штендеров</w:t>
      </w:r>
      <w:proofErr w:type="spellEnd"/>
      <w:r w:rsidRPr="00B1715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B17151">
        <w:rPr>
          <w:rFonts w:ascii="Arial" w:hAnsi="Arial" w:cs="Arial"/>
          <w:sz w:val="24"/>
          <w:szCs w:val="24"/>
        </w:rPr>
        <w:t xml:space="preserve">не тротуара менее двух метров. </w:t>
      </w:r>
      <w:r w:rsidRPr="00B17151">
        <w:rPr>
          <w:rFonts w:ascii="Arial" w:hAnsi="Arial" w:cs="Arial"/>
          <w:sz w:val="24"/>
          <w:szCs w:val="24"/>
        </w:rPr>
        <w:t xml:space="preserve">Не допускается размещение более двух </w:t>
      </w:r>
      <w:proofErr w:type="spellStart"/>
      <w:r w:rsidRPr="00B17151">
        <w:rPr>
          <w:rFonts w:ascii="Arial" w:hAnsi="Arial" w:cs="Arial"/>
          <w:sz w:val="24"/>
          <w:szCs w:val="24"/>
        </w:rPr>
        <w:t>штендеров</w:t>
      </w:r>
      <w:proofErr w:type="spellEnd"/>
      <w:r w:rsidRPr="00B17151">
        <w:rPr>
          <w:rFonts w:ascii="Arial" w:hAnsi="Arial" w:cs="Arial"/>
          <w:sz w:val="24"/>
          <w:szCs w:val="24"/>
        </w:rPr>
        <w:t xml:space="preserve"> у входа в здание, строение, сооружение, а также установка </w:t>
      </w:r>
      <w:proofErr w:type="spellStart"/>
      <w:r w:rsidRPr="00B17151">
        <w:rPr>
          <w:rFonts w:ascii="Arial" w:hAnsi="Arial" w:cs="Arial"/>
          <w:sz w:val="24"/>
          <w:szCs w:val="24"/>
        </w:rPr>
        <w:t>штендеров</w:t>
      </w:r>
      <w:proofErr w:type="spellEnd"/>
      <w:r w:rsidRPr="00B1715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B17151" w:rsidRDefault="00732EA1" w:rsidP="00732EA1">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 производство земляных работ без ордера, выдаваемого администрацией </w:t>
      </w:r>
      <w:r w:rsidR="00A80EA6" w:rsidRPr="00B17151">
        <w:rPr>
          <w:rFonts w:ascii="Arial" w:hAnsi="Arial" w:cs="Arial"/>
          <w:i/>
          <w:sz w:val="24"/>
          <w:szCs w:val="24"/>
        </w:rPr>
        <w:t>сельского поселения</w:t>
      </w:r>
      <w:r w:rsidR="0000297F" w:rsidRPr="00B17151">
        <w:rPr>
          <w:rFonts w:ascii="Arial" w:hAnsi="Arial" w:cs="Arial"/>
          <w:sz w:val="24"/>
          <w:szCs w:val="24"/>
        </w:rPr>
        <w:t xml:space="preserve"> </w:t>
      </w:r>
      <w:r w:rsidRPr="00B17151">
        <w:rPr>
          <w:rFonts w:ascii="Arial" w:hAnsi="Arial" w:cs="Arial"/>
          <w:sz w:val="24"/>
          <w:szCs w:val="24"/>
        </w:rPr>
        <w:t>в порядке, установленном муниципальным правовым актом.</w:t>
      </w:r>
    </w:p>
    <w:p w:rsidR="00732EA1" w:rsidRPr="00B17151" w:rsidRDefault="00732EA1" w:rsidP="00732EA1">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B17151">
        <w:rPr>
          <w:rFonts w:ascii="Arial" w:hAnsi="Arial" w:cs="Arial"/>
          <w:sz w:val="24"/>
          <w:szCs w:val="24"/>
        </w:rPr>
        <w:t xml:space="preserve">  для этого, а также нанесение </w:t>
      </w:r>
      <w:r w:rsidRPr="00B17151">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B17151">
        <w:rPr>
          <w:rFonts w:ascii="Arial" w:hAnsi="Arial" w:cs="Arial"/>
          <w:sz w:val="24"/>
          <w:szCs w:val="24"/>
        </w:rPr>
        <w:t>городского округа</w:t>
      </w:r>
      <w:r w:rsidRPr="00B17151">
        <w:rPr>
          <w:rFonts w:ascii="Arial" w:hAnsi="Arial" w:cs="Arial"/>
          <w:sz w:val="24"/>
          <w:szCs w:val="24"/>
        </w:rPr>
        <w:t>;</w:t>
      </w:r>
      <w:proofErr w:type="gramEnd"/>
    </w:p>
    <w:p w:rsidR="00732EA1" w:rsidRPr="00B17151" w:rsidRDefault="00732EA1" w:rsidP="00732EA1">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B17151">
        <w:rPr>
          <w:rFonts w:ascii="Arial" w:hAnsi="Arial" w:cs="Arial"/>
          <w:sz w:val="24"/>
          <w:szCs w:val="24"/>
        </w:rPr>
        <w:t xml:space="preserve"> нарушением требований настоящих Правил.</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w:t>
      </w:r>
      <w:r w:rsidR="00EA5F8A" w:rsidRPr="00B17151">
        <w:rPr>
          <w:rFonts w:ascii="Arial" w:hAnsi="Arial" w:cs="Arial"/>
          <w:sz w:val="24"/>
          <w:szCs w:val="24"/>
        </w:rPr>
        <w:t xml:space="preserve"> </w:t>
      </w:r>
      <w:r w:rsidRPr="00B1715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B17151">
        <w:rPr>
          <w:rFonts w:ascii="Arial" w:hAnsi="Arial" w:cs="Arial"/>
          <w:sz w:val="24"/>
          <w:szCs w:val="24"/>
        </w:rPr>
        <w:t xml:space="preserve">а, смета, коммунальных и иных </w:t>
      </w:r>
      <w:r w:rsidRPr="00B17151">
        <w:rPr>
          <w:rFonts w:ascii="Arial" w:hAnsi="Arial" w:cs="Arial"/>
          <w:sz w:val="24"/>
          <w:szCs w:val="24"/>
        </w:rPr>
        <w:t>отходов без покрытия брезентом или другим материалом, исключающим загрязнение дорог;</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обустройство выгребных ям, уборных за территорией домовладений.</w:t>
      </w:r>
    </w:p>
    <w:p w:rsidR="00732EA1" w:rsidRPr="00B17151" w:rsidRDefault="00EA5F8A"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732EA1" w:rsidRPr="00B17151">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B17151">
        <w:rPr>
          <w:rFonts w:ascii="Arial" w:hAnsi="Arial" w:cs="Arial"/>
          <w:sz w:val="24"/>
          <w:szCs w:val="24"/>
        </w:rPr>
        <w:t>ов, в рекреационных зонах</w:t>
      </w:r>
      <w:r w:rsidR="00732EA1" w:rsidRPr="00B17151">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B17151" w:rsidRDefault="00A63F14" w:rsidP="009A7460">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E73AE6" w:rsidRPr="00B17151">
        <w:rPr>
          <w:rFonts w:ascii="Arial" w:hAnsi="Arial" w:cs="Arial"/>
          <w:b/>
          <w:sz w:val="24"/>
          <w:szCs w:val="24"/>
        </w:rPr>
        <w:t xml:space="preserve"> 1</w:t>
      </w:r>
      <w:r w:rsidR="00BB7FE6" w:rsidRPr="00B17151">
        <w:rPr>
          <w:rFonts w:ascii="Arial" w:hAnsi="Arial" w:cs="Arial"/>
          <w:b/>
          <w:sz w:val="24"/>
          <w:szCs w:val="24"/>
        </w:rPr>
        <w:t>1</w:t>
      </w:r>
      <w:r w:rsidR="00E73AE6" w:rsidRPr="00B17151">
        <w:rPr>
          <w:rFonts w:ascii="Arial" w:hAnsi="Arial" w:cs="Arial"/>
          <w:b/>
          <w:sz w:val="24"/>
          <w:szCs w:val="24"/>
        </w:rPr>
        <w:t>.</w:t>
      </w:r>
      <w:r w:rsidRPr="00B17151">
        <w:rPr>
          <w:rFonts w:ascii="Arial" w:hAnsi="Arial" w:cs="Arial"/>
          <w:b/>
          <w:sz w:val="24"/>
          <w:szCs w:val="24"/>
        </w:rPr>
        <w:t xml:space="preserve"> Особые требования к доступности городской среды</w:t>
      </w:r>
    </w:p>
    <w:p w:rsidR="00E73AE6" w:rsidRPr="00B17151" w:rsidRDefault="00E73AE6" w:rsidP="00E73AE6">
      <w:pPr>
        <w:spacing w:after="0" w:line="240" w:lineRule="auto"/>
        <w:ind w:firstLine="709"/>
        <w:jc w:val="both"/>
        <w:rPr>
          <w:rFonts w:ascii="Arial" w:hAnsi="Arial" w:cs="Arial"/>
          <w:sz w:val="24"/>
          <w:szCs w:val="24"/>
        </w:rPr>
      </w:pPr>
      <w:r w:rsidRPr="00B1715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B17151" w:rsidRDefault="00E73AE6" w:rsidP="00E73AE6">
      <w:pPr>
        <w:spacing w:after="0" w:line="240" w:lineRule="auto"/>
        <w:ind w:firstLine="709"/>
        <w:jc w:val="both"/>
        <w:rPr>
          <w:rFonts w:ascii="Arial" w:hAnsi="Arial" w:cs="Arial"/>
          <w:sz w:val="24"/>
          <w:szCs w:val="24"/>
        </w:rPr>
      </w:pPr>
      <w:r w:rsidRPr="00B1715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B17151" w:rsidRDefault="00AF2BAD" w:rsidP="009A7460">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140E7A" w:rsidRPr="00B17151">
        <w:rPr>
          <w:rFonts w:ascii="Arial" w:hAnsi="Arial" w:cs="Arial"/>
          <w:b/>
          <w:sz w:val="24"/>
          <w:szCs w:val="24"/>
        </w:rPr>
        <w:t xml:space="preserve"> </w:t>
      </w:r>
      <w:r w:rsidR="000D09F0" w:rsidRPr="00B17151">
        <w:rPr>
          <w:rFonts w:ascii="Arial" w:hAnsi="Arial" w:cs="Arial"/>
          <w:b/>
          <w:sz w:val="24"/>
          <w:szCs w:val="24"/>
        </w:rPr>
        <w:t>1</w:t>
      </w:r>
      <w:r w:rsidR="00BB7FE6" w:rsidRPr="00B17151">
        <w:rPr>
          <w:rFonts w:ascii="Arial" w:hAnsi="Arial" w:cs="Arial"/>
          <w:b/>
          <w:sz w:val="24"/>
          <w:szCs w:val="24"/>
        </w:rPr>
        <w:t>2</w:t>
      </w:r>
      <w:r w:rsidR="00140E7A" w:rsidRPr="00B17151">
        <w:rPr>
          <w:rFonts w:ascii="Arial" w:hAnsi="Arial" w:cs="Arial"/>
          <w:b/>
          <w:sz w:val="24"/>
          <w:szCs w:val="24"/>
        </w:rPr>
        <w:t>.</w:t>
      </w:r>
      <w:r w:rsidR="00EC5DD3" w:rsidRPr="00B17151">
        <w:rPr>
          <w:rFonts w:ascii="Arial" w:hAnsi="Arial" w:cs="Arial"/>
          <w:b/>
          <w:sz w:val="24"/>
          <w:szCs w:val="24"/>
        </w:rPr>
        <w:t xml:space="preserve"> Ви</w:t>
      </w:r>
      <w:r w:rsidR="00D72838" w:rsidRPr="00B17151">
        <w:rPr>
          <w:rFonts w:ascii="Arial" w:hAnsi="Arial" w:cs="Arial"/>
          <w:b/>
          <w:sz w:val="24"/>
          <w:szCs w:val="24"/>
        </w:rPr>
        <w:t>ды элементов благоустройства</w:t>
      </w:r>
    </w:p>
    <w:p w:rsidR="00D72838" w:rsidRPr="00B17151" w:rsidRDefault="00AF2BAD"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D72838" w:rsidRPr="00B17151">
        <w:rPr>
          <w:rFonts w:ascii="Arial" w:hAnsi="Arial" w:cs="Arial"/>
          <w:sz w:val="24"/>
          <w:szCs w:val="24"/>
        </w:rPr>
        <w:t>Элементы благоустройства подразделяются на следующие виды:</w:t>
      </w:r>
    </w:p>
    <w:p w:rsidR="00D72838" w:rsidRPr="00B17151" w:rsidRDefault="00D72838"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proofErr w:type="gramStart"/>
      <w:r w:rsidRPr="00B17151">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B17151">
        <w:rPr>
          <w:rFonts w:ascii="Arial" w:hAnsi="Arial" w:cs="Arial"/>
          <w:sz w:val="24"/>
          <w:szCs w:val="24"/>
        </w:rPr>
        <w:t>сандрик</w:t>
      </w:r>
      <w:proofErr w:type="spellEnd"/>
      <w:r w:rsidRPr="00B17151">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аттракционы (не обладающие признаками капитальности);</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 </w:t>
      </w:r>
      <w:r w:rsidR="00D72838" w:rsidRPr="00B17151">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B17151">
        <w:rPr>
          <w:rFonts w:ascii="Arial" w:hAnsi="Arial" w:cs="Arial"/>
          <w:sz w:val="24"/>
          <w:szCs w:val="24"/>
        </w:rPr>
        <w:t>перголы</w:t>
      </w:r>
      <w:proofErr w:type="spellEnd"/>
      <w:r w:rsidR="00D72838" w:rsidRPr="00B17151">
        <w:rPr>
          <w:rFonts w:ascii="Arial" w:hAnsi="Arial" w:cs="Arial"/>
          <w:sz w:val="24"/>
          <w:szCs w:val="24"/>
        </w:rPr>
        <w:t>), вазоны, цветочницы;</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B17151">
        <w:rPr>
          <w:rFonts w:ascii="Arial" w:hAnsi="Arial" w:cs="Arial"/>
          <w:sz w:val="24"/>
          <w:szCs w:val="24"/>
        </w:rPr>
        <w:t>дств с р</w:t>
      </w:r>
      <w:proofErr w:type="gramEnd"/>
      <w:r w:rsidR="00D72838" w:rsidRPr="00B17151">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B17151">
        <w:rPr>
          <w:rFonts w:ascii="Arial" w:hAnsi="Arial" w:cs="Arial"/>
          <w:sz w:val="24"/>
          <w:szCs w:val="24"/>
        </w:rPr>
        <w:t>паркоматы</w:t>
      </w:r>
      <w:proofErr w:type="spellEnd"/>
      <w:r w:rsidR="00D72838" w:rsidRPr="00B17151">
        <w:rPr>
          <w:rFonts w:ascii="Arial" w:hAnsi="Arial" w:cs="Arial"/>
          <w:sz w:val="24"/>
          <w:szCs w:val="24"/>
        </w:rPr>
        <w:t>);</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B17151">
        <w:rPr>
          <w:rFonts w:ascii="Arial" w:hAnsi="Arial" w:cs="Arial"/>
          <w:sz w:val="24"/>
          <w:szCs w:val="24"/>
        </w:rPr>
        <w:t>перелезания</w:t>
      </w:r>
      <w:proofErr w:type="spellEnd"/>
      <w:r w:rsidR="00D72838" w:rsidRPr="00B17151">
        <w:rPr>
          <w:rFonts w:ascii="Arial" w:hAnsi="Arial" w:cs="Arial"/>
          <w:sz w:val="24"/>
          <w:szCs w:val="24"/>
        </w:rPr>
        <w:t>,</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B17151">
        <w:rPr>
          <w:rFonts w:ascii="Arial" w:hAnsi="Arial" w:cs="Arial"/>
          <w:sz w:val="24"/>
          <w:szCs w:val="24"/>
        </w:rPr>
        <w:t>рукоход</w:t>
      </w:r>
      <w:proofErr w:type="spellEnd"/>
      <w:r w:rsidR="00D72838" w:rsidRPr="00B17151">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B17151">
        <w:rPr>
          <w:rFonts w:ascii="Arial" w:hAnsi="Arial" w:cs="Arial"/>
          <w:sz w:val="24"/>
          <w:szCs w:val="24"/>
        </w:rPr>
        <w:t xml:space="preserve"> кондиционирования и вентиляции);</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B17151">
        <w:rPr>
          <w:rFonts w:ascii="Arial" w:hAnsi="Arial" w:cs="Arial"/>
          <w:sz w:val="24"/>
          <w:szCs w:val="24"/>
        </w:rPr>
        <w:t>автодиллеров</w:t>
      </w:r>
      <w:proofErr w:type="spellEnd"/>
      <w:r w:rsidR="00D72838" w:rsidRPr="00B17151">
        <w:rPr>
          <w:rFonts w:ascii="Arial" w:hAnsi="Arial" w:cs="Arial"/>
          <w:sz w:val="24"/>
          <w:szCs w:val="24"/>
        </w:rPr>
        <w:t>, указатели, информационные доски, меню, информационные щиты и стенды, знаки адресации;</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w:t>
      </w:r>
      <w:r w:rsidR="00D72838" w:rsidRPr="00B17151">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опоры, в том числе опора дорожного знака, опора стационарного электрического освещения;</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B17151">
        <w:rPr>
          <w:rFonts w:ascii="Arial" w:hAnsi="Arial" w:cs="Arial"/>
          <w:sz w:val="24"/>
          <w:szCs w:val="24"/>
        </w:rPr>
        <w:t>отмостка</w:t>
      </w:r>
      <w:proofErr w:type="spellEnd"/>
      <w:r w:rsidR="00D72838" w:rsidRPr="00B17151">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w:t>
      </w:r>
      <w:r w:rsidR="00D72838" w:rsidRPr="00B17151">
        <w:rPr>
          <w:rFonts w:ascii="Arial" w:hAnsi="Arial" w:cs="Arial"/>
          <w:sz w:val="24"/>
          <w:szCs w:val="24"/>
        </w:rPr>
        <w:lastRenderedPageBreak/>
        <w:t>увековечиванием памяти (не носит мемориальный характер), статуя, мемориальная доска, рисунок, роспись, мозаика;</w:t>
      </w:r>
      <w:proofErr w:type="gramEnd"/>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растительный компонент, в том числе дерево, кустарник, травянистое растение, лиана, цветы;</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B17151">
        <w:rPr>
          <w:rFonts w:ascii="Arial" w:hAnsi="Arial" w:cs="Arial"/>
          <w:sz w:val="24"/>
          <w:szCs w:val="24"/>
        </w:rPr>
        <w:t>лайтпостер</w:t>
      </w:r>
      <w:proofErr w:type="spellEnd"/>
      <w:r w:rsidR="00D72838" w:rsidRPr="00B17151">
        <w:rPr>
          <w:rFonts w:ascii="Arial" w:hAnsi="Arial" w:cs="Arial"/>
          <w:sz w:val="24"/>
          <w:szCs w:val="24"/>
        </w:rPr>
        <w:t xml:space="preserve">, театральный афишный стенд, линза, тумба, </w:t>
      </w:r>
      <w:proofErr w:type="spellStart"/>
      <w:r w:rsidR="00D72838" w:rsidRPr="00B17151">
        <w:rPr>
          <w:rFonts w:ascii="Arial" w:hAnsi="Arial" w:cs="Arial"/>
          <w:sz w:val="24"/>
          <w:szCs w:val="24"/>
        </w:rPr>
        <w:t>ситиборд</w:t>
      </w:r>
      <w:proofErr w:type="spellEnd"/>
      <w:r w:rsidR="00D72838" w:rsidRPr="00B17151">
        <w:rPr>
          <w:rFonts w:ascii="Arial" w:hAnsi="Arial" w:cs="Arial"/>
          <w:sz w:val="24"/>
          <w:szCs w:val="24"/>
        </w:rPr>
        <w:t xml:space="preserve">, </w:t>
      </w:r>
      <w:proofErr w:type="spellStart"/>
      <w:r w:rsidR="00D72838" w:rsidRPr="00B17151">
        <w:rPr>
          <w:rFonts w:ascii="Arial" w:hAnsi="Arial" w:cs="Arial"/>
          <w:sz w:val="24"/>
          <w:szCs w:val="24"/>
        </w:rPr>
        <w:t>биллборд</w:t>
      </w:r>
      <w:proofErr w:type="spellEnd"/>
      <w:r w:rsidR="00D72838" w:rsidRPr="00B17151">
        <w:rPr>
          <w:rFonts w:ascii="Arial" w:hAnsi="Arial" w:cs="Arial"/>
          <w:sz w:val="24"/>
          <w:szCs w:val="24"/>
        </w:rPr>
        <w:t xml:space="preserve">, </w:t>
      </w:r>
      <w:proofErr w:type="spellStart"/>
      <w:r w:rsidR="00D72838" w:rsidRPr="00B17151">
        <w:rPr>
          <w:rFonts w:ascii="Arial" w:hAnsi="Arial" w:cs="Arial"/>
          <w:sz w:val="24"/>
          <w:szCs w:val="24"/>
        </w:rPr>
        <w:t>суперсайт</w:t>
      </w:r>
      <w:proofErr w:type="spellEnd"/>
      <w:r w:rsidR="00D72838" w:rsidRPr="00B17151">
        <w:rPr>
          <w:rFonts w:ascii="Arial" w:hAnsi="Arial" w:cs="Arial"/>
          <w:sz w:val="24"/>
          <w:szCs w:val="24"/>
        </w:rPr>
        <w:t>, флаг, стела, пилон);</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B17151">
        <w:rPr>
          <w:rFonts w:ascii="Arial" w:hAnsi="Arial" w:cs="Arial"/>
          <w:sz w:val="24"/>
          <w:szCs w:val="24"/>
        </w:rPr>
        <w:t>металлодекор</w:t>
      </w:r>
      <w:proofErr w:type="spellEnd"/>
      <w:r w:rsidR="00D72838" w:rsidRPr="00B17151">
        <w:rPr>
          <w:rFonts w:ascii="Arial" w:hAnsi="Arial" w:cs="Arial"/>
          <w:sz w:val="24"/>
          <w:szCs w:val="24"/>
        </w:rPr>
        <w:t>, отделка фасадов (штукатурка, облицовка, окраска);</w:t>
      </w:r>
      <w:proofErr w:type="gramEnd"/>
    </w:p>
    <w:p w:rsidR="0097788B"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 xml:space="preserve">элементы оформления </w:t>
      </w:r>
      <w:r w:rsidR="00581FF2" w:rsidRPr="00B17151">
        <w:rPr>
          <w:rFonts w:ascii="Arial" w:hAnsi="Arial" w:cs="Arial"/>
          <w:sz w:val="24"/>
          <w:szCs w:val="24"/>
        </w:rPr>
        <w:t>населенного пункта</w:t>
      </w:r>
      <w:r w:rsidR="00D72838" w:rsidRPr="00B17151">
        <w:rPr>
          <w:rFonts w:ascii="Arial" w:hAnsi="Arial" w:cs="Arial"/>
          <w:sz w:val="24"/>
          <w:szCs w:val="24"/>
        </w:rPr>
        <w:t xml:space="preserve"> к мероприятиям </w:t>
      </w:r>
      <w:r w:rsidR="00581FF2" w:rsidRPr="00B17151">
        <w:rPr>
          <w:rFonts w:ascii="Arial" w:hAnsi="Arial" w:cs="Arial"/>
          <w:sz w:val="24"/>
          <w:szCs w:val="24"/>
        </w:rPr>
        <w:t>поселенческого</w:t>
      </w:r>
      <w:r w:rsidR="00D72838" w:rsidRPr="00B17151">
        <w:rPr>
          <w:rFonts w:ascii="Arial" w:hAnsi="Arial" w:cs="Arial"/>
          <w:sz w:val="24"/>
          <w:szCs w:val="24"/>
        </w:rPr>
        <w:t>, всероссий</w:t>
      </w:r>
      <w:r w:rsidR="00266267" w:rsidRPr="00B17151">
        <w:rPr>
          <w:rFonts w:ascii="Arial" w:hAnsi="Arial" w:cs="Arial"/>
          <w:sz w:val="24"/>
          <w:szCs w:val="24"/>
        </w:rPr>
        <w:t>ского и международного значения.</w:t>
      </w:r>
    </w:p>
    <w:p w:rsidR="00BB7FE6" w:rsidRPr="00B17151" w:rsidRDefault="00BB7FE6" w:rsidP="00D72838">
      <w:pPr>
        <w:spacing w:after="0" w:line="240" w:lineRule="auto"/>
        <w:ind w:firstLine="709"/>
        <w:jc w:val="both"/>
        <w:rPr>
          <w:rFonts w:ascii="Arial" w:hAnsi="Arial" w:cs="Arial"/>
          <w:sz w:val="24"/>
          <w:szCs w:val="24"/>
        </w:rPr>
      </w:pPr>
    </w:p>
    <w:p w:rsidR="00F6476C" w:rsidRPr="00B17151" w:rsidRDefault="00BB7FE6" w:rsidP="00F6476C">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4. ТРЕБОВАНИЯ К БЛАГОУСТРОЙСТВУ В ГРАНИЦАХ ФУНКЦИОНАЛЬНЫХ ЗОН</w:t>
      </w: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13.</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в границах территорий общественного назначения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17151">
        <w:rPr>
          <w:rFonts w:ascii="Arial" w:hAnsi="Arial" w:cs="Arial"/>
          <w:sz w:val="24"/>
          <w:szCs w:val="24"/>
        </w:rPr>
        <w:t>примагистральные</w:t>
      </w:r>
      <w:proofErr w:type="spellEnd"/>
      <w:r w:rsidRPr="00B17151">
        <w:rPr>
          <w:rFonts w:ascii="Arial" w:hAnsi="Arial" w:cs="Arial"/>
          <w:sz w:val="24"/>
          <w:szCs w:val="24"/>
        </w:rPr>
        <w:t xml:space="preserve"> и специализированные общественные зоны муниципального образования.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B17151" w:rsidRDefault="00BB7FE6" w:rsidP="00F6476C">
      <w:pPr>
        <w:spacing w:after="0" w:line="240" w:lineRule="auto"/>
        <w:ind w:firstLine="709"/>
        <w:jc w:val="both"/>
        <w:rPr>
          <w:rFonts w:ascii="Arial" w:hAnsi="Arial" w:cs="Arial"/>
          <w:sz w:val="24"/>
          <w:szCs w:val="24"/>
        </w:rPr>
      </w:pP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14.</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на территориях жилого назначения.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w:t>
      </w:r>
      <w:r w:rsidRPr="00B17151">
        <w:rPr>
          <w:rFonts w:ascii="Arial" w:hAnsi="Arial" w:cs="Arial"/>
          <w:sz w:val="24"/>
          <w:szCs w:val="24"/>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3. Возможно размещение средств наружной рекламы, некапитальных нестационарных сооружений.</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7. </w:t>
      </w:r>
      <w:proofErr w:type="gramStart"/>
      <w:r w:rsidRPr="00B17151">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17151">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B17151" w:rsidRDefault="00BB7FE6" w:rsidP="00F6476C">
      <w:pPr>
        <w:spacing w:after="0" w:line="240" w:lineRule="auto"/>
        <w:ind w:firstLine="709"/>
        <w:jc w:val="both"/>
        <w:rPr>
          <w:rFonts w:ascii="Arial" w:hAnsi="Arial" w:cs="Arial"/>
          <w:sz w:val="24"/>
          <w:szCs w:val="24"/>
        </w:rPr>
      </w:pP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15.</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в границах территорий рекреационного назначения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3. При реконструкции объектов рекреации рекомендуется предусматривать:</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B17151">
        <w:rPr>
          <w:rFonts w:ascii="Arial" w:hAnsi="Arial" w:cs="Arial"/>
          <w:sz w:val="24"/>
          <w:szCs w:val="24"/>
        </w:rPr>
        <w:t>разреживание</w:t>
      </w:r>
      <w:proofErr w:type="spellEnd"/>
      <w:r w:rsidRPr="00B1715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5. </w:t>
      </w:r>
      <w:proofErr w:type="gramStart"/>
      <w:r w:rsidRPr="00B1715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6. При проектировании озеленения территории объектов рекомендуется: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B17151">
        <w:rPr>
          <w:rFonts w:ascii="Arial" w:hAnsi="Arial" w:cs="Arial"/>
          <w:sz w:val="24"/>
          <w:szCs w:val="24"/>
        </w:rPr>
        <w:t>,</w:t>
      </w:r>
      <w:proofErr w:type="gramEnd"/>
      <w:r w:rsidRPr="00B17151">
        <w:rPr>
          <w:rFonts w:ascii="Arial" w:hAnsi="Arial" w:cs="Arial"/>
          <w:sz w:val="24"/>
          <w:szCs w:val="24"/>
        </w:rPr>
        <w:t xml:space="preserve"> чем на 80% общей площади зоны отдыха;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8. На территории </w:t>
      </w:r>
      <w:r w:rsidR="00A80EA6" w:rsidRPr="00B17151">
        <w:rPr>
          <w:rFonts w:ascii="Arial" w:hAnsi="Arial" w:cs="Arial"/>
          <w:i/>
          <w:sz w:val="24"/>
          <w:szCs w:val="24"/>
        </w:rPr>
        <w:t>сельского поселения</w:t>
      </w:r>
      <w:r w:rsidR="00BF7262" w:rsidRPr="00B17151">
        <w:rPr>
          <w:rFonts w:ascii="Arial" w:hAnsi="Arial" w:cs="Arial"/>
          <w:sz w:val="24"/>
          <w:szCs w:val="24"/>
        </w:rPr>
        <w:t xml:space="preserve"> </w:t>
      </w:r>
      <w:r w:rsidRPr="00B17151">
        <w:rPr>
          <w:rFonts w:ascii="Arial" w:hAnsi="Arial" w:cs="Arial"/>
          <w:sz w:val="24"/>
          <w:szCs w:val="24"/>
        </w:rPr>
        <w:t xml:space="preserve">могут быть организованы следующие виды парков: многофункциональные (предназначен для </w:t>
      </w:r>
      <w:r w:rsidRPr="00B17151">
        <w:rPr>
          <w:rFonts w:ascii="Arial" w:hAnsi="Arial" w:cs="Arial"/>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10. </w:t>
      </w:r>
      <w:proofErr w:type="gramStart"/>
      <w:r w:rsidRPr="00B1715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B17151">
        <w:rPr>
          <w:rFonts w:ascii="Arial" w:hAnsi="Arial" w:cs="Arial"/>
          <w:sz w:val="24"/>
          <w:szCs w:val="24"/>
        </w:rPr>
        <w:t>перголы</w:t>
      </w:r>
      <w:proofErr w:type="spellEnd"/>
      <w:r w:rsidRPr="00B1715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14. </w:t>
      </w:r>
      <w:proofErr w:type="gramStart"/>
      <w:r w:rsidRPr="00B17151">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B17151">
        <w:rPr>
          <w:rFonts w:ascii="Arial" w:hAnsi="Arial" w:cs="Arial"/>
          <w:sz w:val="24"/>
          <w:szCs w:val="24"/>
        </w:rPr>
        <w:t>) и др.</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17. </w:t>
      </w:r>
      <w:proofErr w:type="gramStart"/>
      <w:r w:rsidRPr="00B17151">
        <w:rPr>
          <w:rFonts w:ascii="Arial" w:hAnsi="Arial" w:cs="Arial"/>
          <w:sz w:val="24"/>
          <w:szCs w:val="24"/>
        </w:rPr>
        <w:t>Возможно</w:t>
      </w:r>
      <w:proofErr w:type="gramEnd"/>
      <w:r w:rsidRPr="00B1715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w:t>
      </w:r>
      <w:r w:rsidRPr="00B17151">
        <w:rPr>
          <w:rFonts w:ascii="Arial" w:hAnsi="Arial" w:cs="Arial"/>
          <w:sz w:val="24"/>
          <w:szCs w:val="24"/>
        </w:rPr>
        <w:lastRenderedPageBreak/>
        <w:t>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B17151" w:rsidRDefault="00BB7FE6" w:rsidP="00F6476C">
      <w:pPr>
        <w:spacing w:after="0" w:line="240" w:lineRule="auto"/>
        <w:ind w:firstLine="709"/>
        <w:jc w:val="both"/>
        <w:rPr>
          <w:rFonts w:ascii="Arial" w:hAnsi="Arial" w:cs="Arial"/>
          <w:sz w:val="24"/>
          <w:szCs w:val="24"/>
        </w:rPr>
      </w:pP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16.</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на территориях транспортной и инженерной инфраструктуры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B17151" w:rsidRDefault="00BB7FE6" w:rsidP="00F6476C">
      <w:pPr>
        <w:spacing w:after="0" w:line="240" w:lineRule="auto"/>
        <w:ind w:firstLine="709"/>
        <w:jc w:val="both"/>
        <w:rPr>
          <w:rFonts w:ascii="Arial" w:hAnsi="Arial" w:cs="Arial"/>
          <w:sz w:val="24"/>
          <w:szCs w:val="24"/>
        </w:rPr>
      </w:pPr>
    </w:p>
    <w:p w:rsidR="003F4216" w:rsidRPr="00B17151" w:rsidRDefault="003F4216" w:rsidP="003F4216">
      <w:pPr>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Глава </w:t>
      </w:r>
      <w:r w:rsidR="00BB7FE6" w:rsidRPr="00B17151">
        <w:rPr>
          <w:rFonts w:ascii="Arial" w:hAnsi="Arial" w:cs="Arial"/>
          <w:b/>
          <w:sz w:val="24"/>
          <w:szCs w:val="24"/>
        </w:rPr>
        <w:t>5</w:t>
      </w:r>
      <w:r w:rsidR="009D0DF8" w:rsidRPr="00B17151">
        <w:rPr>
          <w:rFonts w:ascii="Arial" w:hAnsi="Arial" w:cs="Arial"/>
          <w:b/>
          <w:sz w:val="24"/>
          <w:szCs w:val="24"/>
        </w:rPr>
        <w:t>. Правила содержания территории</w:t>
      </w:r>
    </w:p>
    <w:p w:rsidR="00DC5123" w:rsidRPr="00B17151" w:rsidRDefault="00DC5123" w:rsidP="00DC5123">
      <w:pPr>
        <w:spacing w:before="120" w:after="120" w:line="240" w:lineRule="auto"/>
        <w:ind w:firstLine="709"/>
        <w:jc w:val="both"/>
        <w:rPr>
          <w:rFonts w:ascii="Arial" w:hAnsi="Arial" w:cs="Arial"/>
          <w:b/>
          <w:i/>
          <w:sz w:val="24"/>
          <w:szCs w:val="24"/>
        </w:rPr>
      </w:pPr>
      <w:r w:rsidRPr="00B17151">
        <w:rPr>
          <w:rFonts w:ascii="Arial" w:hAnsi="Arial" w:cs="Arial"/>
          <w:b/>
          <w:i/>
          <w:sz w:val="24"/>
          <w:szCs w:val="24"/>
        </w:rPr>
        <w:t>Статья</w:t>
      </w:r>
      <w:r w:rsidR="00324AF2" w:rsidRPr="00B17151">
        <w:rPr>
          <w:rFonts w:ascii="Arial" w:hAnsi="Arial" w:cs="Arial"/>
          <w:b/>
          <w:i/>
          <w:sz w:val="24"/>
          <w:szCs w:val="24"/>
        </w:rPr>
        <w:t xml:space="preserve"> 1</w:t>
      </w:r>
      <w:r w:rsidR="008E287C" w:rsidRPr="00B17151">
        <w:rPr>
          <w:rFonts w:ascii="Arial" w:hAnsi="Arial" w:cs="Arial"/>
          <w:b/>
          <w:i/>
          <w:sz w:val="24"/>
          <w:szCs w:val="24"/>
        </w:rPr>
        <w:t>7</w:t>
      </w:r>
      <w:r w:rsidRPr="00B17151">
        <w:rPr>
          <w:rFonts w:ascii="Arial" w:hAnsi="Arial" w:cs="Arial"/>
          <w:b/>
          <w:i/>
          <w:sz w:val="24"/>
          <w:szCs w:val="24"/>
        </w:rPr>
        <w:t xml:space="preserve">. </w:t>
      </w:r>
      <w:r w:rsidR="00A53578" w:rsidRPr="00B17151">
        <w:rPr>
          <w:rFonts w:ascii="Arial" w:hAnsi="Arial" w:cs="Arial"/>
          <w:b/>
          <w:i/>
          <w:sz w:val="24"/>
          <w:szCs w:val="24"/>
        </w:rPr>
        <w:t>Общие</w:t>
      </w:r>
      <w:r w:rsidRPr="00B17151">
        <w:rPr>
          <w:rFonts w:ascii="Arial" w:hAnsi="Arial" w:cs="Arial"/>
          <w:b/>
          <w:i/>
          <w:sz w:val="24"/>
          <w:szCs w:val="24"/>
        </w:rPr>
        <w:t xml:space="preserve"> положения по уборке территорий</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1. Содержание территории </w:t>
      </w:r>
      <w:r w:rsidR="00A80EA6" w:rsidRPr="00B17151">
        <w:rPr>
          <w:rFonts w:ascii="Arial" w:eastAsia="Arial" w:hAnsi="Arial" w:cs="Arial"/>
          <w:i/>
          <w:sz w:val="24"/>
          <w:szCs w:val="24"/>
        </w:rPr>
        <w:t>сельского поселения</w:t>
      </w:r>
      <w:r w:rsidR="0000297F" w:rsidRPr="00B17151">
        <w:rPr>
          <w:rFonts w:ascii="Arial" w:eastAsia="Arial" w:hAnsi="Arial" w:cs="Arial"/>
          <w:sz w:val="24"/>
          <w:szCs w:val="24"/>
        </w:rPr>
        <w:t xml:space="preserve"> </w:t>
      </w:r>
      <w:r w:rsidRPr="00B17151">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2. Объектами содержания территории </w:t>
      </w:r>
      <w:r w:rsidR="00A80EA6" w:rsidRPr="00B17151">
        <w:rPr>
          <w:rFonts w:ascii="Arial" w:eastAsia="Arial" w:hAnsi="Arial" w:cs="Arial"/>
          <w:i/>
          <w:sz w:val="24"/>
          <w:szCs w:val="24"/>
        </w:rPr>
        <w:t>сельского поселения</w:t>
      </w:r>
      <w:r w:rsidR="0000297F" w:rsidRPr="00B17151">
        <w:rPr>
          <w:rFonts w:ascii="Arial" w:eastAsia="Arial" w:hAnsi="Arial" w:cs="Arial"/>
          <w:i/>
          <w:sz w:val="24"/>
          <w:szCs w:val="24"/>
        </w:rPr>
        <w:t xml:space="preserve"> </w:t>
      </w:r>
      <w:r w:rsidRPr="00B17151">
        <w:rPr>
          <w:rFonts w:ascii="Arial" w:eastAsia="Arial" w:hAnsi="Arial" w:cs="Arial"/>
          <w:sz w:val="24"/>
          <w:szCs w:val="24"/>
        </w:rPr>
        <w:t xml:space="preserve">являются: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проезжая часть и тротуары улиц и переулков;</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площади, мосты, набережные, дворы, придомовая территория;</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скамейки, детские площадки;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остановки и павильоны общественного транспорта;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гаражи, автостоянки, места парковок;</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места уличной торговли, киоски, лотки, палатки, рынки;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фасады, крыши зданий, жилых домов и надворных построек;</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спортивные площадки, стадионы, корты;</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детские площадки;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малые архитектурные формы (беседки, цветочницы, рабатки, скамейки и др.);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скверы, сады, деревья, газоны, кустарники;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водоемы (реки, пруды и др.);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кладбища;</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контейнеры, контейнерные площадки;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фонари и опоры уличного освещения;</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иные объекты коммунальной инфраструктуры.</w:t>
      </w:r>
    </w:p>
    <w:p w:rsidR="00DC5123" w:rsidRPr="00B17151" w:rsidRDefault="007A7F84" w:rsidP="00DC5123">
      <w:pPr>
        <w:spacing w:after="0" w:line="240" w:lineRule="auto"/>
        <w:ind w:firstLine="709"/>
        <w:jc w:val="both"/>
        <w:rPr>
          <w:rFonts w:ascii="Arial" w:hAnsi="Arial" w:cs="Arial"/>
          <w:b/>
          <w:i/>
          <w:sz w:val="24"/>
          <w:szCs w:val="24"/>
        </w:rPr>
      </w:pPr>
      <w:r w:rsidRPr="00B17151">
        <w:rPr>
          <w:rFonts w:ascii="Arial" w:eastAsia="Arial" w:hAnsi="Arial" w:cs="Arial"/>
          <w:sz w:val="24"/>
          <w:szCs w:val="24"/>
        </w:rPr>
        <w:t>3</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w:t>
      </w:r>
      <w:r w:rsidR="00DC5123" w:rsidRPr="00B17151">
        <w:rPr>
          <w:rFonts w:ascii="Arial" w:eastAsia="Arial" w:hAnsi="Arial" w:cs="Arial"/>
          <w:sz w:val="24"/>
          <w:szCs w:val="24"/>
        </w:rPr>
        <w:lastRenderedPageBreak/>
        <w:t xml:space="preserve">поддерживать порядок и принимать меры для сохранения объектов благоустройства на всей территории </w:t>
      </w:r>
      <w:r w:rsidR="00554EAC" w:rsidRPr="00B17151">
        <w:rPr>
          <w:rFonts w:ascii="Arial" w:eastAsia="Arial" w:hAnsi="Arial" w:cs="Arial"/>
          <w:sz w:val="24"/>
          <w:szCs w:val="24"/>
        </w:rPr>
        <w:t>городского округа</w:t>
      </w:r>
      <w:r w:rsidR="00DC5123" w:rsidRPr="00B17151">
        <w:rPr>
          <w:rFonts w:ascii="Arial" w:eastAsia="Arial" w:hAnsi="Arial" w:cs="Arial"/>
          <w:sz w:val="24"/>
          <w:szCs w:val="24"/>
        </w:rPr>
        <w:t>.</w:t>
      </w:r>
    </w:p>
    <w:p w:rsidR="00DC5123" w:rsidRPr="00B17151" w:rsidRDefault="007A7F84" w:rsidP="00DC5123">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4</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B17151" w:rsidRDefault="007A7F84" w:rsidP="00DC5123">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5</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B17151" w:rsidRDefault="007A7F84" w:rsidP="00DC5123">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6</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Размер прилегающей территории </w:t>
      </w:r>
      <w:r w:rsidR="005A7C96" w:rsidRPr="00B17151">
        <w:rPr>
          <w:rFonts w:ascii="Arial" w:eastAsia="Arial" w:hAnsi="Arial" w:cs="Arial"/>
          <w:i/>
          <w:sz w:val="24"/>
          <w:szCs w:val="24"/>
        </w:rPr>
        <w:t xml:space="preserve">устанавливается администрацией </w:t>
      </w:r>
      <w:r w:rsidR="00A80EA6" w:rsidRPr="00B17151">
        <w:rPr>
          <w:rFonts w:ascii="Arial" w:eastAsia="Arial" w:hAnsi="Arial" w:cs="Arial"/>
          <w:i/>
          <w:sz w:val="24"/>
          <w:szCs w:val="24"/>
        </w:rPr>
        <w:t>сельского поселения</w:t>
      </w:r>
      <w:r w:rsidR="005A7C96" w:rsidRPr="00B17151">
        <w:rPr>
          <w:rFonts w:ascii="Arial" w:eastAsia="Arial" w:hAnsi="Arial" w:cs="Arial"/>
          <w:i/>
          <w:sz w:val="24"/>
          <w:szCs w:val="24"/>
        </w:rPr>
        <w:t>.</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7</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A80EA6" w:rsidRPr="00B17151">
        <w:rPr>
          <w:rFonts w:ascii="Arial" w:eastAsia="Arial" w:hAnsi="Arial" w:cs="Arial"/>
          <w:i/>
          <w:sz w:val="24"/>
          <w:szCs w:val="24"/>
        </w:rPr>
        <w:t>сельского поселения</w:t>
      </w:r>
      <w:r w:rsidR="0000297F" w:rsidRPr="00B17151">
        <w:rPr>
          <w:rFonts w:ascii="Arial" w:eastAsia="Arial" w:hAnsi="Arial" w:cs="Arial"/>
          <w:sz w:val="24"/>
          <w:szCs w:val="24"/>
        </w:rPr>
        <w:t xml:space="preserve"> </w:t>
      </w:r>
      <w:r w:rsidR="00DC5123" w:rsidRPr="00B17151">
        <w:rPr>
          <w:rFonts w:ascii="Arial" w:eastAsia="Arial" w:hAnsi="Arial" w:cs="Arial"/>
          <w:sz w:val="24"/>
          <w:szCs w:val="24"/>
        </w:rPr>
        <w:t xml:space="preserve">в соответствии </w:t>
      </w:r>
      <w:r w:rsidR="0000297F" w:rsidRPr="00B17151">
        <w:rPr>
          <w:rFonts w:ascii="Arial" w:eastAsia="Arial" w:hAnsi="Arial" w:cs="Arial"/>
          <w:sz w:val="24"/>
          <w:szCs w:val="24"/>
        </w:rPr>
        <w:br/>
      </w:r>
      <w:r w:rsidR="00DC5123" w:rsidRPr="00B17151">
        <w:rPr>
          <w:rFonts w:ascii="Arial" w:eastAsia="Arial" w:hAnsi="Arial" w:cs="Arial"/>
          <w:sz w:val="24"/>
          <w:szCs w:val="24"/>
        </w:rPr>
        <w:t>с компетенцией.</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8</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Работы по содержанию </w:t>
      </w:r>
      <w:r w:rsidR="009D0DF8" w:rsidRPr="00B17151">
        <w:rPr>
          <w:rFonts w:ascii="Arial" w:eastAsia="Arial" w:hAnsi="Arial" w:cs="Arial"/>
          <w:sz w:val="24"/>
          <w:szCs w:val="24"/>
        </w:rPr>
        <w:t xml:space="preserve">территорий </w:t>
      </w:r>
      <w:r w:rsidR="00DC5123" w:rsidRPr="00B17151">
        <w:rPr>
          <w:rFonts w:ascii="Arial" w:eastAsia="Arial" w:hAnsi="Arial" w:cs="Arial"/>
          <w:sz w:val="24"/>
          <w:szCs w:val="24"/>
        </w:rPr>
        <w:t>в порядке, определенном настоящими Правилами, осуществляют:</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B17151" w:rsidRDefault="00DC5123"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на территориях садоводческих объединений граждан - соответствующие объединения;</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lastRenderedPageBreak/>
        <w:t xml:space="preserve">- </w:t>
      </w:r>
      <w:r w:rsidR="00DC5123" w:rsidRPr="00B17151">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A80EA6" w:rsidRPr="00B17151">
        <w:rPr>
          <w:rFonts w:ascii="Arial" w:eastAsia="Arial" w:hAnsi="Arial" w:cs="Arial"/>
          <w:i/>
          <w:sz w:val="24"/>
          <w:szCs w:val="24"/>
        </w:rPr>
        <w:t>сельского поселения</w:t>
      </w:r>
      <w:r w:rsidR="0000297F" w:rsidRPr="00B17151">
        <w:rPr>
          <w:rFonts w:ascii="Arial" w:eastAsia="Arial" w:hAnsi="Arial" w:cs="Arial"/>
          <w:sz w:val="24"/>
          <w:szCs w:val="24"/>
        </w:rPr>
        <w:t xml:space="preserve"> </w:t>
      </w:r>
      <w:r w:rsidR="00DC5123" w:rsidRPr="00B17151">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9</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10</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11</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2</w:t>
      </w:r>
      <w:r w:rsidRPr="00B17151">
        <w:rPr>
          <w:rFonts w:ascii="Arial" w:eastAsia="Arial" w:hAnsi="Arial" w:cs="Arial"/>
          <w:sz w:val="24"/>
          <w:szCs w:val="24"/>
        </w:rPr>
        <w:t xml:space="preserve">. </w:t>
      </w:r>
      <w:r w:rsidR="00DC5123" w:rsidRPr="00B17151">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3</w:t>
      </w:r>
      <w:r w:rsidRPr="00B17151">
        <w:rPr>
          <w:rFonts w:ascii="Arial" w:eastAsia="Arial" w:hAnsi="Arial" w:cs="Arial"/>
          <w:sz w:val="24"/>
          <w:szCs w:val="24"/>
        </w:rPr>
        <w:t xml:space="preserve">. </w:t>
      </w:r>
      <w:r w:rsidR="00DC5123" w:rsidRPr="00B17151">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B17151" w:rsidRDefault="005A7C96" w:rsidP="005A7C96">
      <w:pPr>
        <w:tabs>
          <w:tab w:val="left" w:pos="993"/>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с улиц </w:t>
      </w:r>
      <w:r w:rsidR="00A80EA6" w:rsidRPr="00B17151">
        <w:rPr>
          <w:rFonts w:ascii="Arial" w:eastAsia="Arial" w:hAnsi="Arial" w:cs="Arial"/>
          <w:i/>
          <w:sz w:val="24"/>
          <w:szCs w:val="24"/>
        </w:rPr>
        <w:t>сельского поселения</w:t>
      </w:r>
      <w:r w:rsidR="00BF7262" w:rsidRPr="00B17151">
        <w:rPr>
          <w:rFonts w:ascii="Arial" w:eastAsia="Arial" w:hAnsi="Arial" w:cs="Arial"/>
          <w:sz w:val="24"/>
          <w:szCs w:val="24"/>
        </w:rPr>
        <w:t xml:space="preserve"> </w:t>
      </w:r>
      <w:r w:rsidR="00DC5123" w:rsidRPr="00B17151">
        <w:rPr>
          <w:rFonts w:ascii="Arial" w:eastAsia="Arial" w:hAnsi="Arial" w:cs="Arial"/>
          <w:sz w:val="24"/>
          <w:szCs w:val="24"/>
        </w:rPr>
        <w:t>- незамедлительно (в ходе работ);</w:t>
      </w:r>
    </w:p>
    <w:p w:rsidR="00DC5123" w:rsidRPr="00B17151" w:rsidRDefault="005A7C96" w:rsidP="005A7C96">
      <w:pPr>
        <w:tabs>
          <w:tab w:val="left" w:pos="1276"/>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4</w:t>
      </w:r>
      <w:r w:rsidRPr="00B17151">
        <w:rPr>
          <w:rFonts w:ascii="Arial" w:eastAsia="Arial" w:hAnsi="Arial" w:cs="Arial"/>
          <w:sz w:val="24"/>
          <w:szCs w:val="24"/>
        </w:rPr>
        <w:t xml:space="preserve">. </w:t>
      </w:r>
      <w:r w:rsidR="00DC5123" w:rsidRPr="00B17151">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B17151" w:rsidRDefault="00324AF2" w:rsidP="005A7C96">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5</w:t>
      </w: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w:t>
      </w:r>
      <w:r w:rsidR="00DC5123" w:rsidRPr="00B17151">
        <w:rPr>
          <w:rFonts w:ascii="Arial" w:eastAsia="Arial" w:hAnsi="Arial" w:cs="Arial"/>
          <w:sz w:val="24"/>
          <w:szCs w:val="24"/>
        </w:rPr>
        <w:lastRenderedPageBreak/>
        <w:t>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6</w:t>
      </w:r>
      <w:r w:rsidRPr="00B17151">
        <w:rPr>
          <w:rFonts w:ascii="Arial" w:eastAsia="Arial" w:hAnsi="Arial" w:cs="Arial"/>
          <w:sz w:val="24"/>
          <w:szCs w:val="24"/>
        </w:rPr>
        <w:t xml:space="preserve">. </w:t>
      </w:r>
      <w:proofErr w:type="gramStart"/>
      <w:r w:rsidR="00DC5123" w:rsidRPr="00B17151">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B17151" w:rsidRDefault="00324AF2" w:rsidP="005A7C96">
      <w:pPr>
        <w:spacing w:after="0" w:line="240" w:lineRule="auto"/>
        <w:ind w:left="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7</w:t>
      </w:r>
      <w:r w:rsidRPr="00B17151">
        <w:rPr>
          <w:rFonts w:ascii="Arial" w:eastAsia="Arial" w:hAnsi="Arial" w:cs="Arial"/>
          <w:sz w:val="24"/>
          <w:szCs w:val="24"/>
        </w:rPr>
        <w:t xml:space="preserve">. </w:t>
      </w:r>
      <w:r w:rsidR="00DC5123" w:rsidRPr="00B17151">
        <w:rPr>
          <w:rFonts w:ascii="Arial" w:eastAsia="Arial" w:hAnsi="Arial" w:cs="Arial"/>
          <w:sz w:val="24"/>
          <w:szCs w:val="24"/>
        </w:rPr>
        <w:t>Виды и периодичность работ по содержанию и ремонту объектов благоустройства:</w:t>
      </w:r>
    </w:p>
    <w:p w:rsidR="00DC5123" w:rsidRPr="00B17151" w:rsidRDefault="005A7C96"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ежедневно:</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B17151" w:rsidRDefault="005A7C96"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ежегодно:</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B17151" w:rsidRDefault="005A7C96"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по мере необходимости:</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исправление повреждений отдельных элементов объектов благоустройства;</w:t>
      </w:r>
    </w:p>
    <w:p w:rsidR="00DC5123" w:rsidRPr="00B17151" w:rsidRDefault="00DC5123"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восстановление объектов наружного освещения, окраска опор наружного освещения.</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B17151" w:rsidRDefault="00DC5123"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покос травы при достижении высоты более 20 сантиметров;</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B17151">
        <w:rPr>
          <w:rFonts w:ascii="Arial" w:eastAsia="Arial" w:hAnsi="Arial" w:cs="Arial"/>
          <w:sz w:val="24"/>
          <w:szCs w:val="24"/>
        </w:rPr>
        <w:t>кронирование</w:t>
      </w:r>
      <w:proofErr w:type="spellEnd"/>
      <w:r w:rsidR="00DC5123" w:rsidRPr="00B17151">
        <w:rPr>
          <w:rFonts w:ascii="Arial" w:eastAsia="Arial" w:hAnsi="Arial" w:cs="Arial"/>
          <w:sz w:val="24"/>
          <w:szCs w:val="24"/>
        </w:rPr>
        <w:t xml:space="preserve"> живой изгороди, лечение ран;</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B17151" w:rsidRDefault="00324AF2" w:rsidP="005A7C96">
      <w:pPr>
        <w:tabs>
          <w:tab w:val="left" w:pos="284"/>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8</w:t>
      </w:r>
      <w:r w:rsidRPr="00B17151">
        <w:rPr>
          <w:rFonts w:ascii="Arial" w:eastAsia="Arial" w:hAnsi="Arial" w:cs="Arial"/>
          <w:sz w:val="24"/>
          <w:szCs w:val="24"/>
        </w:rPr>
        <w:t xml:space="preserve">. </w:t>
      </w:r>
      <w:r w:rsidR="00DC5123" w:rsidRPr="00B17151">
        <w:rPr>
          <w:rFonts w:ascii="Arial" w:eastAsia="Arial" w:hAnsi="Arial" w:cs="Arial"/>
          <w:sz w:val="24"/>
          <w:szCs w:val="24"/>
        </w:rPr>
        <w:t>Установление характера вида работ по благоустройству (</w:t>
      </w:r>
      <w:proofErr w:type="gramStart"/>
      <w:r w:rsidR="00DC5123" w:rsidRPr="00B17151">
        <w:rPr>
          <w:rFonts w:ascii="Arial" w:eastAsia="Arial" w:hAnsi="Arial" w:cs="Arial"/>
          <w:sz w:val="24"/>
          <w:szCs w:val="24"/>
        </w:rPr>
        <w:t>текущий</w:t>
      </w:r>
      <w:proofErr w:type="gramEnd"/>
      <w:r w:rsidR="00DC5123" w:rsidRPr="00B17151">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9</w:t>
      </w: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w:t>
      </w:r>
      <w:r w:rsidR="00DC5123" w:rsidRPr="00B17151">
        <w:rPr>
          <w:rFonts w:ascii="Arial" w:eastAsia="Arial" w:hAnsi="Arial" w:cs="Arial"/>
          <w:sz w:val="24"/>
          <w:szCs w:val="24"/>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B17151" w:rsidRDefault="007A7F84" w:rsidP="00601051">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20</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B17151" w:rsidRDefault="00D31322" w:rsidP="00D31322">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D71994" w:rsidRPr="00B17151">
        <w:rPr>
          <w:rFonts w:ascii="Arial" w:hAnsi="Arial" w:cs="Arial"/>
          <w:b/>
          <w:sz w:val="24"/>
          <w:szCs w:val="24"/>
        </w:rPr>
        <w:t xml:space="preserve"> 1</w:t>
      </w:r>
      <w:r w:rsidR="008E287C" w:rsidRPr="00B17151">
        <w:rPr>
          <w:rFonts w:ascii="Arial" w:hAnsi="Arial" w:cs="Arial"/>
          <w:b/>
          <w:sz w:val="24"/>
          <w:szCs w:val="24"/>
        </w:rPr>
        <w:t>8</w:t>
      </w:r>
      <w:r w:rsidRPr="00B17151">
        <w:rPr>
          <w:rFonts w:ascii="Arial" w:hAnsi="Arial" w:cs="Arial"/>
          <w:b/>
          <w:sz w:val="24"/>
          <w:szCs w:val="24"/>
        </w:rPr>
        <w:t xml:space="preserve">. </w:t>
      </w:r>
      <w:r w:rsidR="00A53578" w:rsidRPr="00B17151">
        <w:rPr>
          <w:rFonts w:ascii="Arial" w:hAnsi="Arial" w:cs="Arial"/>
          <w:b/>
          <w:sz w:val="24"/>
          <w:szCs w:val="24"/>
        </w:rPr>
        <w:t>Зимняя уборка территории</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1. </w:t>
      </w:r>
      <w:r w:rsidR="00D31322" w:rsidRPr="00B17151">
        <w:rPr>
          <w:rFonts w:ascii="Arial" w:eastAsia="Arial" w:hAnsi="Arial" w:cs="Arial"/>
          <w:sz w:val="24"/>
          <w:szCs w:val="24"/>
        </w:rPr>
        <w:t xml:space="preserve">Период осенне-зимней уборки территории </w:t>
      </w:r>
      <w:r w:rsidR="00A80EA6" w:rsidRPr="00B17151">
        <w:rPr>
          <w:rFonts w:ascii="Arial" w:eastAsia="Arial" w:hAnsi="Arial" w:cs="Arial"/>
          <w:sz w:val="24"/>
          <w:szCs w:val="24"/>
        </w:rPr>
        <w:t>сельского поселения</w:t>
      </w:r>
      <w:r w:rsidR="00BF7262" w:rsidRPr="00B17151">
        <w:rPr>
          <w:rFonts w:ascii="Arial" w:eastAsia="Arial" w:hAnsi="Arial" w:cs="Arial"/>
          <w:sz w:val="24"/>
          <w:szCs w:val="24"/>
        </w:rPr>
        <w:t xml:space="preserve"> </w:t>
      </w:r>
      <w:r w:rsidR="00D31322" w:rsidRPr="00B17151">
        <w:rPr>
          <w:rFonts w:ascii="Arial" w:eastAsia="Arial" w:hAnsi="Arial" w:cs="Arial"/>
          <w:sz w:val="24"/>
          <w:szCs w:val="24"/>
        </w:rPr>
        <w:t xml:space="preserve">устанавливается </w:t>
      </w:r>
      <w:r w:rsidR="00D31322" w:rsidRPr="00B17151">
        <w:rPr>
          <w:rFonts w:ascii="Arial" w:eastAsia="Arial" w:hAnsi="Arial" w:cs="Arial"/>
          <w:i/>
          <w:sz w:val="24"/>
          <w:szCs w:val="24"/>
        </w:rPr>
        <w:t xml:space="preserve">администрацией </w:t>
      </w:r>
      <w:r w:rsidR="00A80EA6" w:rsidRPr="00B17151">
        <w:rPr>
          <w:rFonts w:ascii="Arial" w:eastAsia="Arial" w:hAnsi="Arial" w:cs="Arial"/>
          <w:i/>
          <w:sz w:val="24"/>
          <w:szCs w:val="24"/>
        </w:rPr>
        <w:t>сельского поселения</w:t>
      </w:r>
      <w:r w:rsidR="0000297F" w:rsidRPr="00B17151">
        <w:rPr>
          <w:rFonts w:ascii="Arial" w:eastAsia="Arial" w:hAnsi="Arial" w:cs="Arial"/>
          <w:i/>
          <w:sz w:val="24"/>
          <w:szCs w:val="24"/>
        </w:rPr>
        <w:t xml:space="preserve"> </w:t>
      </w:r>
      <w:r w:rsidR="00D31322" w:rsidRPr="00B17151">
        <w:rPr>
          <w:rFonts w:ascii="Arial" w:eastAsia="Arial" w:hAnsi="Arial" w:cs="Arial"/>
          <w:i/>
          <w:sz w:val="24"/>
          <w:szCs w:val="24"/>
        </w:rPr>
        <w:t>в зависимости от климатических условий</w:t>
      </w:r>
      <w:r w:rsidR="00D31322" w:rsidRPr="00B17151">
        <w:rPr>
          <w:rFonts w:ascii="Arial" w:eastAsia="Arial" w:hAnsi="Arial" w:cs="Arial"/>
          <w:sz w:val="24"/>
          <w:szCs w:val="24"/>
        </w:rPr>
        <w:t xml:space="preserve"> и предусматривает уборку и вывоз мусора, снега и льда, грязи.</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2. </w:t>
      </w:r>
      <w:r w:rsidR="00D31322" w:rsidRPr="00B17151">
        <w:rPr>
          <w:rFonts w:ascii="Arial" w:eastAsia="Arial" w:hAnsi="Arial" w:cs="Arial"/>
          <w:sz w:val="24"/>
          <w:szCs w:val="24"/>
        </w:rPr>
        <w:t>Укладка свежевыпавшего снега в валы и кучи разрешена на всех улицах, площадях.</w:t>
      </w:r>
    </w:p>
    <w:p w:rsidR="00D31322" w:rsidRPr="00B17151" w:rsidRDefault="00D71994" w:rsidP="00D31322">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3. </w:t>
      </w:r>
      <w:r w:rsidR="00D31322" w:rsidRPr="00B17151">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4. </w:t>
      </w:r>
      <w:r w:rsidR="00D31322" w:rsidRPr="00B17151">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5. </w:t>
      </w:r>
      <w:r w:rsidR="00D31322" w:rsidRPr="00B17151">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B17151">
        <w:rPr>
          <w:rFonts w:ascii="Arial" w:eastAsia="Arial" w:hAnsi="Arial" w:cs="Arial"/>
          <w:sz w:val="24"/>
          <w:szCs w:val="24"/>
        </w:rPr>
        <w:t>городского округа</w:t>
      </w:r>
      <w:r w:rsidR="00D31322" w:rsidRPr="00B17151">
        <w:rPr>
          <w:rFonts w:ascii="Arial" w:eastAsia="Arial" w:hAnsi="Arial" w:cs="Arial"/>
          <w:sz w:val="24"/>
          <w:szCs w:val="24"/>
        </w:rPr>
        <w:t>, должна быть очищена от снега и наледи.</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6. </w:t>
      </w:r>
      <w:r w:rsidR="00D31322" w:rsidRPr="00B17151">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7. </w:t>
      </w:r>
      <w:r w:rsidR="00D31322" w:rsidRPr="00B17151">
        <w:rPr>
          <w:rFonts w:ascii="Arial" w:eastAsia="Arial" w:hAnsi="Arial" w:cs="Arial"/>
          <w:sz w:val="24"/>
          <w:szCs w:val="24"/>
        </w:rPr>
        <w:t xml:space="preserve">Складирование снега на </w:t>
      </w:r>
      <w:proofErr w:type="spellStart"/>
      <w:r w:rsidR="00D31322" w:rsidRPr="00B17151">
        <w:rPr>
          <w:rFonts w:ascii="Arial" w:eastAsia="Arial" w:hAnsi="Arial" w:cs="Arial"/>
          <w:sz w:val="24"/>
          <w:szCs w:val="24"/>
        </w:rPr>
        <w:t>внутридворовых</w:t>
      </w:r>
      <w:proofErr w:type="spellEnd"/>
      <w:r w:rsidR="00D31322" w:rsidRPr="00B17151">
        <w:rPr>
          <w:rFonts w:ascii="Arial" w:eastAsia="Arial" w:hAnsi="Arial" w:cs="Arial"/>
          <w:sz w:val="24"/>
          <w:szCs w:val="24"/>
        </w:rPr>
        <w:t xml:space="preserve"> территориях должно предусматривать отвод талых вод.</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8. </w:t>
      </w:r>
      <w:r w:rsidR="00D31322" w:rsidRPr="00B17151">
        <w:rPr>
          <w:rFonts w:ascii="Arial" w:eastAsia="Arial" w:hAnsi="Arial" w:cs="Arial"/>
          <w:sz w:val="24"/>
          <w:szCs w:val="24"/>
        </w:rPr>
        <w:t xml:space="preserve">В зимний период года организацией, осуществляющей содержание жилищного фонда </w:t>
      </w:r>
      <w:r w:rsidR="00554EAC" w:rsidRPr="00B17151">
        <w:rPr>
          <w:rFonts w:ascii="Arial" w:eastAsia="Arial" w:hAnsi="Arial" w:cs="Arial"/>
          <w:sz w:val="24"/>
          <w:szCs w:val="24"/>
        </w:rPr>
        <w:t>городского округа</w:t>
      </w:r>
      <w:r w:rsidR="00D31322" w:rsidRPr="00B17151">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B17151" w:rsidRDefault="00D71994" w:rsidP="00D31322">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9. </w:t>
      </w:r>
      <w:r w:rsidR="00D31322" w:rsidRPr="00B17151">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B17151" w:rsidRDefault="00D71994" w:rsidP="00D31322">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10. </w:t>
      </w:r>
      <w:r w:rsidR="00D31322" w:rsidRPr="00B17151">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B17151" w:rsidRDefault="00D71994" w:rsidP="00D31322">
      <w:pPr>
        <w:tabs>
          <w:tab w:val="left" w:pos="851"/>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11. </w:t>
      </w:r>
      <w:r w:rsidR="00D31322" w:rsidRPr="00B17151">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B17151" w:rsidRDefault="00D71994" w:rsidP="00D31322">
      <w:pPr>
        <w:tabs>
          <w:tab w:val="left" w:pos="851"/>
        </w:tabs>
        <w:spacing w:after="24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12. </w:t>
      </w:r>
      <w:proofErr w:type="gramStart"/>
      <w:r w:rsidR="00D31322" w:rsidRPr="00B17151">
        <w:rPr>
          <w:rFonts w:ascii="Arial" w:eastAsia="Arial" w:hAnsi="Arial" w:cs="Arial"/>
          <w:sz w:val="24"/>
          <w:szCs w:val="24"/>
        </w:rPr>
        <w:t xml:space="preserve">При сбрасывании снега с кровель собственниками зданий, строений, сооружений (в том числе и временных), собственниками объектов </w:t>
      </w:r>
      <w:r w:rsidR="00D31322" w:rsidRPr="00B17151">
        <w:rPr>
          <w:rFonts w:ascii="Arial" w:eastAsia="Arial" w:hAnsi="Arial" w:cs="Arial"/>
          <w:sz w:val="24"/>
          <w:szCs w:val="24"/>
        </w:rPr>
        <w:lastRenderedPageBreak/>
        <w:t>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B17151" w:rsidRDefault="00D31322" w:rsidP="00D31322">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FD185A" w:rsidRPr="00B17151">
        <w:rPr>
          <w:rFonts w:ascii="Arial" w:hAnsi="Arial" w:cs="Arial"/>
          <w:b/>
          <w:sz w:val="24"/>
          <w:szCs w:val="24"/>
        </w:rPr>
        <w:t xml:space="preserve"> </w:t>
      </w:r>
      <w:r w:rsidR="00E51644" w:rsidRPr="00B17151">
        <w:rPr>
          <w:rFonts w:ascii="Arial" w:hAnsi="Arial" w:cs="Arial"/>
          <w:b/>
          <w:sz w:val="24"/>
          <w:szCs w:val="24"/>
        </w:rPr>
        <w:t>1</w:t>
      </w:r>
      <w:r w:rsidR="008E287C" w:rsidRPr="00B17151">
        <w:rPr>
          <w:rFonts w:ascii="Arial" w:hAnsi="Arial" w:cs="Arial"/>
          <w:b/>
          <w:sz w:val="24"/>
          <w:szCs w:val="24"/>
        </w:rPr>
        <w:t>9</w:t>
      </w:r>
      <w:r w:rsidRPr="00B17151">
        <w:rPr>
          <w:rFonts w:ascii="Arial" w:hAnsi="Arial" w:cs="Arial"/>
          <w:b/>
          <w:sz w:val="24"/>
          <w:szCs w:val="24"/>
        </w:rPr>
        <w:t xml:space="preserve">. </w:t>
      </w:r>
      <w:r w:rsidR="00A53578" w:rsidRPr="00B17151">
        <w:rPr>
          <w:rFonts w:ascii="Arial" w:hAnsi="Arial" w:cs="Arial"/>
          <w:b/>
          <w:sz w:val="24"/>
          <w:szCs w:val="24"/>
        </w:rPr>
        <w:t>Летняя уборка территории</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1. </w:t>
      </w:r>
      <w:r w:rsidR="005E2365" w:rsidRPr="00B17151">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B17151" w:rsidRDefault="00FD185A" w:rsidP="005E2365">
      <w:pPr>
        <w:tabs>
          <w:tab w:val="left" w:pos="0"/>
        </w:tabs>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2. </w:t>
      </w:r>
      <w:r w:rsidR="005E2365" w:rsidRPr="00B17151">
        <w:rPr>
          <w:rFonts w:ascii="Arial" w:eastAsia="Arial" w:hAnsi="Arial" w:cs="Arial"/>
          <w:sz w:val="24"/>
          <w:szCs w:val="24"/>
        </w:rPr>
        <w:t xml:space="preserve">Период летней уборки устанавливается </w:t>
      </w:r>
      <w:r w:rsidR="005E2365" w:rsidRPr="00B17151">
        <w:rPr>
          <w:rFonts w:ascii="Arial" w:eastAsia="Arial" w:hAnsi="Arial" w:cs="Arial"/>
          <w:i/>
          <w:sz w:val="24"/>
          <w:szCs w:val="24"/>
        </w:rPr>
        <w:t xml:space="preserve">администрацией </w:t>
      </w:r>
      <w:r w:rsidR="00A80EA6" w:rsidRPr="00B17151">
        <w:rPr>
          <w:rFonts w:ascii="Arial" w:eastAsia="Arial" w:hAnsi="Arial" w:cs="Arial"/>
          <w:i/>
          <w:sz w:val="24"/>
          <w:szCs w:val="24"/>
        </w:rPr>
        <w:t>сельского поселения</w:t>
      </w:r>
      <w:r w:rsidR="0000297F" w:rsidRPr="00B17151">
        <w:rPr>
          <w:rFonts w:ascii="Arial" w:eastAsia="Arial" w:hAnsi="Arial" w:cs="Arial"/>
          <w:i/>
          <w:sz w:val="24"/>
          <w:szCs w:val="24"/>
        </w:rPr>
        <w:t xml:space="preserve"> </w:t>
      </w:r>
      <w:r w:rsidR="005E2365" w:rsidRPr="00B17151">
        <w:rPr>
          <w:rFonts w:ascii="Arial" w:eastAsia="Arial" w:hAnsi="Arial" w:cs="Arial"/>
          <w:i/>
          <w:sz w:val="24"/>
          <w:szCs w:val="24"/>
        </w:rPr>
        <w:t>в зависимости от климатических условий</w:t>
      </w:r>
      <w:r w:rsidR="005E2365" w:rsidRPr="00B17151">
        <w:rPr>
          <w:rFonts w:ascii="Arial" w:eastAsia="Arial" w:hAnsi="Arial" w:cs="Arial"/>
          <w:sz w:val="24"/>
          <w:szCs w:val="24"/>
        </w:rPr>
        <w:t xml:space="preserve"> и предусматривает </w:t>
      </w:r>
      <w:proofErr w:type="spellStart"/>
      <w:r w:rsidR="005E2365" w:rsidRPr="00B17151">
        <w:rPr>
          <w:rFonts w:ascii="Arial" w:eastAsia="Arial" w:hAnsi="Arial" w:cs="Arial"/>
          <w:sz w:val="24"/>
          <w:szCs w:val="24"/>
        </w:rPr>
        <w:t>обкос</w:t>
      </w:r>
      <w:proofErr w:type="spellEnd"/>
      <w:r w:rsidR="005E2365" w:rsidRPr="00B17151">
        <w:rPr>
          <w:rFonts w:ascii="Arial" w:eastAsia="Arial" w:hAnsi="Arial" w:cs="Arial"/>
          <w:sz w:val="24"/>
          <w:szCs w:val="24"/>
        </w:rPr>
        <w:t xml:space="preserve"> сорной растительности, уборку и вывоз КГО и мусора.</w:t>
      </w:r>
    </w:p>
    <w:p w:rsidR="005E2365" w:rsidRPr="00B17151" w:rsidRDefault="00FD185A" w:rsidP="005E2365">
      <w:pPr>
        <w:tabs>
          <w:tab w:val="left" w:pos="0"/>
        </w:tabs>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3. </w:t>
      </w:r>
      <w:r w:rsidR="005E2365" w:rsidRPr="00B17151">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4. </w:t>
      </w:r>
      <w:r w:rsidR="005E2365" w:rsidRPr="00B17151">
        <w:rPr>
          <w:rFonts w:ascii="Arial" w:eastAsia="Arial" w:hAnsi="Arial" w:cs="Arial"/>
          <w:sz w:val="24"/>
          <w:szCs w:val="24"/>
        </w:rPr>
        <w:t>Обочины дорог должны быть очищены от КГО и другого мусора.</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5. </w:t>
      </w:r>
      <w:r w:rsidR="005E2365" w:rsidRPr="00B17151">
        <w:rPr>
          <w:rFonts w:ascii="Arial" w:eastAsia="Arial" w:hAnsi="Arial" w:cs="Arial"/>
          <w:sz w:val="24"/>
          <w:szCs w:val="24"/>
        </w:rPr>
        <w:t>Высота травяного покрова на обочинах дорог не должна превышать 20 сантиметров.</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6. </w:t>
      </w:r>
      <w:r w:rsidR="005E2365" w:rsidRPr="00B17151">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B17151" w:rsidRDefault="00B07064" w:rsidP="00B07064">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w:t>
      </w:r>
      <w:r w:rsidR="00FD185A" w:rsidRPr="00B17151">
        <w:rPr>
          <w:rFonts w:ascii="Arial" w:hAnsi="Arial" w:cs="Arial"/>
          <w:b/>
          <w:sz w:val="24"/>
          <w:szCs w:val="24"/>
        </w:rPr>
        <w:t xml:space="preserve">я </w:t>
      </w:r>
      <w:r w:rsidR="008E287C" w:rsidRPr="00B17151">
        <w:rPr>
          <w:rFonts w:ascii="Arial" w:hAnsi="Arial" w:cs="Arial"/>
          <w:b/>
          <w:sz w:val="24"/>
          <w:szCs w:val="24"/>
        </w:rPr>
        <w:t>20</w:t>
      </w:r>
      <w:r w:rsidRPr="00B17151">
        <w:rPr>
          <w:rFonts w:ascii="Arial" w:hAnsi="Arial" w:cs="Arial"/>
          <w:b/>
          <w:sz w:val="24"/>
          <w:szCs w:val="24"/>
        </w:rPr>
        <w:t>.</w:t>
      </w:r>
      <w:r w:rsidR="00A53578" w:rsidRPr="00B17151">
        <w:rPr>
          <w:rFonts w:ascii="Arial" w:hAnsi="Arial" w:cs="Arial"/>
          <w:b/>
          <w:sz w:val="24"/>
          <w:szCs w:val="24"/>
        </w:rPr>
        <w:t xml:space="preserve"> Организация сбора и вывоза отходов</w:t>
      </w:r>
    </w:p>
    <w:p w:rsidR="00B07064" w:rsidRPr="00B17151" w:rsidRDefault="00FD185A"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B07064" w:rsidRPr="00B17151">
        <w:rPr>
          <w:rFonts w:ascii="Arial" w:hAnsi="Arial" w:cs="Arial"/>
          <w:sz w:val="24"/>
          <w:szCs w:val="24"/>
        </w:rPr>
        <w:t>Основными системами сбора отходов являются: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1.1. Сбор отходов на контейнерных площадках:</w:t>
      </w:r>
    </w:p>
    <w:p w:rsidR="00B07064" w:rsidRPr="00B17151" w:rsidRDefault="00BB7FE6"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B07064" w:rsidRPr="00B17151">
        <w:rPr>
          <w:rFonts w:ascii="Arial" w:hAnsi="Arial" w:cs="Arial"/>
          <w:sz w:val="24"/>
          <w:szCs w:val="24"/>
        </w:rPr>
        <w:t>в сменяемых контейнерах;</w:t>
      </w:r>
    </w:p>
    <w:p w:rsidR="00B07064" w:rsidRPr="00B17151" w:rsidRDefault="00BB7FE6"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B07064" w:rsidRPr="00B17151">
        <w:rPr>
          <w:rFonts w:ascii="Arial" w:hAnsi="Arial" w:cs="Arial"/>
          <w:sz w:val="24"/>
          <w:szCs w:val="24"/>
        </w:rPr>
        <w:t>в несменяемых контейнерах.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 Сбор отходов в мусороприемных камерах зданий (при несменяемых контейнерах).</w:t>
      </w:r>
    </w:p>
    <w:p w:rsidR="006940A8" w:rsidRPr="00B17151" w:rsidRDefault="006940A8" w:rsidP="006940A8">
      <w:pPr>
        <w:spacing w:after="0" w:line="240" w:lineRule="auto"/>
        <w:ind w:firstLine="709"/>
        <w:jc w:val="both"/>
        <w:rPr>
          <w:rFonts w:ascii="Arial" w:hAnsi="Arial" w:cs="Arial"/>
          <w:sz w:val="24"/>
          <w:szCs w:val="24"/>
        </w:rPr>
      </w:pPr>
      <w:r w:rsidRPr="00B17151">
        <w:rPr>
          <w:rFonts w:ascii="Arial" w:hAnsi="Arial" w:cs="Arial"/>
          <w:sz w:val="24"/>
          <w:szCs w:val="24"/>
        </w:rPr>
        <w:t>1.3 Сбор отходов в урнах.</w:t>
      </w:r>
    </w:p>
    <w:p w:rsidR="00E15E23" w:rsidRPr="00B17151" w:rsidRDefault="00E15E23" w:rsidP="00B07064">
      <w:pPr>
        <w:spacing w:after="0" w:line="240" w:lineRule="auto"/>
        <w:ind w:firstLine="709"/>
        <w:jc w:val="both"/>
        <w:rPr>
          <w:rFonts w:ascii="Arial" w:hAnsi="Arial" w:cs="Arial"/>
          <w:sz w:val="24"/>
          <w:szCs w:val="24"/>
        </w:rPr>
      </w:pPr>
      <w:r w:rsidRPr="00B17151">
        <w:rPr>
          <w:rFonts w:ascii="Arial" w:hAnsi="Arial" w:cs="Arial"/>
          <w:sz w:val="24"/>
          <w:szCs w:val="24"/>
        </w:rPr>
        <w:t>1.</w:t>
      </w:r>
      <w:r w:rsidR="006940A8" w:rsidRPr="00B17151">
        <w:rPr>
          <w:rFonts w:ascii="Arial" w:hAnsi="Arial" w:cs="Arial"/>
          <w:sz w:val="24"/>
          <w:szCs w:val="24"/>
        </w:rPr>
        <w:t>4</w:t>
      </w:r>
      <w:r w:rsidRPr="00B17151">
        <w:rPr>
          <w:rFonts w:ascii="Arial" w:hAnsi="Arial" w:cs="Arial"/>
          <w:sz w:val="24"/>
          <w:szCs w:val="24"/>
        </w:rPr>
        <w:t xml:space="preserve"> Сбор жидких </w:t>
      </w:r>
      <w:r w:rsidR="00CD0F0E" w:rsidRPr="00B17151">
        <w:rPr>
          <w:rFonts w:ascii="Arial" w:hAnsi="Arial" w:cs="Arial"/>
          <w:sz w:val="24"/>
          <w:szCs w:val="24"/>
        </w:rPr>
        <w:t xml:space="preserve">коммунальных </w:t>
      </w:r>
      <w:r w:rsidRPr="00B17151">
        <w:rPr>
          <w:rFonts w:ascii="Arial" w:hAnsi="Arial" w:cs="Arial"/>
          <w:sz w:val="24"/>
          <w:szCs w:val="24"/>
        </w:rPr>
        <w:t xml:space="preserve">отходов </w:t>
      </w:r>
      <w:r w:rsidR="00CD0F0E" w:rsidRPr="00B17151">
        <w:rPr>
          <w:rFonts w:ascii="Arial" w:hAnsi="Arial" w:cs="Arial"/>
          <w:sz w:val="24"/>
          <w:szCs w:val="24"/>
        </w:rPr>
        <w:t>в выгребных ямах.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80EA6" w:rsidRPr="00B17151">
        <w:rPr>
          <w:rFonts w:ascii="Arial" w:hAnsi="Arial" w:cs="Arial"/>
          <w:i/>
          <w:sz w:val="24"/>
          <w:szCs w:val="24"/>
        </w:rPr>
        <w:t>сельского поселения</w:t>
      </w:r>
      <w:r w:rsidRPr="00B17151">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lastRenderedPageBreak/>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B17151">
        <w:rPr>
          <w:rFonts w:ascii="Arial" w:hAnsi="Arial" w:cs="Arial"/>
          <w:sz w:val="24"/>
          <w:szCs w:val="24"/>
        </w:rPr>
        <w:t>уполномоченное</w:t>
      </w:r>
      <w:proofErr w:type="gramEnd"/>
      <w:r w:rsidRPr="00B17151">
        <w:rPr>
          <w:rFonts w:ascii="Arial" w:hAnsi="Arial" w:cs="Arial"/>
          <w:sz w:val="24"/>
          <w:szCs w:val="24"/>
        </w:rPr>
        <w:t xml:space="preserve"> на содержание лицо.</w:t>
      </w:r>
    </w:p>
    <w:p w:rsidR="00CD0F0E" w:rsidRPr="00B17151" w:rsidRDefault="00CD0F0E" w:rsidP="00CD0F0E">
      <w:pPr>
        <w:spacing w:after="0" w:line="240" w:lineRule="auto"/>
        <w:ind w:firstLine="709"/>
        <w:jc w:val="both"/>
        <w:rPr>
          <w:rFonts w:ascii="Arial" w:hAnsi="Arial" w:cs="Arial"/>
          <w:sz w:val="24"/>
          <w:szCs w:val="24"/>
        </w:rPr>
      </w:pPr>
      <w:r w:rsidRPr="00B1715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B17151">
        <w:rPr>
          <w:rFonts w:ascii="Arial" w:hAnsi="Arial" w:cs="Arial"/>
          <w:sz w:val="24"/>
          <w:szCs w:val="24"/>
        </w:rPr>
        <w:t>расположены контейнерные площадки не разграничена</w:t>
      </w:r>
      <w:proofErr w:type="gramEnd"/>
      <w:r w:rsidRPr="00B17151">
        <w:rPr>
          <w:rFonts w:ascii="Arial" w:hAnsi="Arial" w:cs="Arial"/>
          <w:sz w:val="24"/>
          <w:szCs w:val="24"/>
        </w:rPr>
        <w:t xml:space="preserve"> – </w:t>
      </w:r>
      <w:r w:rsidR="00631600" w:rsidRPr="00B17151">
        <w:rPr>
          <w:rFonts w:ascii="Arial" w:hAnsi="Arial" w:cs="Arial"/>
          <w:sz w:val="24"/>
          <w:szCs w:val="24"/>
        </w:rPr>
        <w:t xml:space="preserve">администрацией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9C614F" w:rsidRPr="00B17151" w:rsidRDefault="009C614F" w:rsidP="009C614F">
      <w:pPr>
        <w:spacing w:after="0" w:line="240" w:lineRule="auto"/>
        <w:ind w:firstLine="709"/>
        <w:jc w:val="both"/>
        <w:rPr>
          <w:rFonts w:ascii="Arial" w:hAnsi="Arial" w:cs="Arial"/>
          <w:sz w:val="24"/>
          <w:szCs w:val="24"/>
        </w:rPr>
      </w:pPr>
      <w:r w:rsidRPr="00B17151">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B17151">
        <w:rPr>
          <w:rFonts w:ascii="Arial" w:hAnsi="Arial" w:cs="Arial"/>
          <w:sz w:val="24"/>
          <w:szCs w:val="24"/>
        </w:rPr>
        <w:t>городского округа</w:t>
      </w:r>
      <w:r w:rsidRPr="00B17151">
        <w:rPr>
          <w:rFonts w:ascii="Arial" w:hAnsi="Arial" w:cs="Arial"/>
          <w:sz w:val="24"/>
          <w:szCs w:val="24"/>
        </w:rPr>
        <w:t>, заключенному в соответствии с действующим законодательством.</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B17151">
        <w:rPr>
          <w:rFonts w:ascii="Arial" w:hAnsi="Arial" w:cs="Arial"/>
          <w:sz w:val="24"/>
          <w:szCs w:val="24"/>
        </w:rPr>
        <w:t xml:space="preserve"> </w:t>
      </w:r>
      <w:r w:rsidRPr="00B17151">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B17151" w:rsidRDefault="009C614F" w:rsidP="00B07064">
      <w:pPr>
        <w:spacing w:after="0" w:line="240" w:lineRule="auto"/>
        <w:ind w:firstLine="709"/>
        <w:jc w:val="both"/>
        <w:rPr>
          <w:rFonts w:ascii="Arial" w:hAnsi="Arial" w:cs="Arial"/>
          <w:sz w:val="24"/>
          <w:szCs w:val="24"/>
        </w:rPr>
      </w:pPr>
      <w:r w:rsidRPr="00B17151">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B17151" w:rsidRDefault="00DA7A91" w:rsidP="00B07064">
      <w:pPr>
        <w:spacing w:after="0" w:line="240" w:lineRule="auto"/>
        <w:ind w:firstLine="709"/>
        <w:jc w:val="both"/>
        <w:rPr>
          <w:rFonts w:ascii="Arial" w:hAnsi="Arial" w:cs="Arial"/>
          <w:sz w:val="24"/>
          <w:szCs w:val="24"/>
        </w:rPr>
      </w:pPr>
      <w:r w:rsidRPr="00B1715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11. Вывоз </w:t>
      </w:r>
      <w:r w:rsidR="00CD0F0E" w:rsidRPr="00B17151">
        <w:rPr>
          <w:rFonts w:ascii="Arial" w:hAnsi="Arial" w:cs="Arial"/>
          <w:sz w:val="24"/>
          <w:szCs w:val="24"/>
        </w:rPr>
        <w:t xml:space="preserve">твердых </w:t>
      </w:r>
      <w:r w:rsidRPr="00B17151">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в период летней уборки - ежедневно;</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в период зимней уборки - не реже одного раза в три дня.</w:t>
      </w:r>
    </w:p>
    <w:p w:rsidR="006C617F" w:rsidRPr="00B17151" w:rsidRDefault="006C617F" w:rsidP="006C617F">
      <w:pPr>
        <w:spacing w:after="0" w:line="240" w:lineRule="auto"/>
        <w:ind w:firstLine="709"/>
        <w:jc w:val="both"/>
        <w:rPr>
          <w:rFonts w:ascii="Arial" w:hAnsi="Arial" w:cs="Arial"/>
          <w:sz w:val="24"/>
          <w:szCs w:val="24"/>
        </w:rPr>
      </w:pPr>
      <w:r w:rsidRPr="00B1715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B17151" w:rsidRDefault="006C617F" w:rsidP="006C617F">
      <w:pPr>
        <w:spacing w:after="0" w:line="240" w:lineRule="auto"/>
        <w:ind w:firstLine="709"/>
        <w:jc w:val="both"/>
        <w:rPr>
          <w:rFonts w:ascii="Arial" w:hAnsi="Arial" w:cs="Arial"/>
          <w:sz w:val="24"/>
          <w:szCs w:val="24"/>
        </w:rPr>
      </w:pPr>
      <w:r w:rsidRPr="00B17151">
        <w:rPr>
          <w:rFonts w:ascii="Arial" w:hAnsi="Arial" w:cs="Arial"/>
          <w:sz w:val="24"/>
          <w:szCs w:val="24"/>
        </w:rPr>
        <w:t>Уборка территории вокруг урн для мусора производится не реже одного раза в сутки.</w:t>
      </w:r>
    </w:p>
    <w:p w:rsidR="00CD0F0E" w:rsidRPr="00B17151" w:rsidRDefault="00CD0F0E" w:rsidP="00B07064">
      <w:pPr>
        <w:spacing w:after="0" w:line="240" w:lineRule="auto"/>
        <w:ind w:firstLine="709"/>
        <w:jc w:val="both"/>
        <w:rPr>
          <w:rFonts w:ascii="Arial" w:hAnsi="Arial" w:cs="Arial"/>
          <w:sz w:val="24"/>
          <w:szCs w:val="24"/>
        </w:rPr>
      </w:pPr>
      <w:r w:rsidRPr="00B17151">
        <w:rPr>
          <w:rFonts w:ascii="Arial" w:hAnsi="Arial" w:cs="Arial"/>
          <w:sz w:val="24"/>
          <w:szCs w:val="24"/>
        </w:rPr>
        <w:t>Выгребные ямы должны очищаться по мере их заполнения, но не реже одного раза в полгода.</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 При организации сбора и вывоза отходов необходимо:</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12.1. Обеспечить требуемое СанПиН содержание сменных контейнеров.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lastRenderedPageBreak/>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 Запрещается: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13.4. Размещать, складировать тару в неустановленных местах.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B17151" w:rsidRDefault="00CD0F0E" w:rsidP="00B07064">
      <w:pPr>
        <w:spacing w:after="0" w:line="240" w:lineRule="auto"/>
        <w:ind w:firstLine="709"/>
        <w:jc w:val="both"/>
        <w:rPr>
          <w:rFonts w:ascii="Arial" w:hAnsi="Arial" w:cs="Arial"/>
          <w:sz w:val="24"/>
          <w:szCs w:val="24"/>
        </w:rPr>
      </w:pPr>
      <w:r w:rsidRPr="00B17151">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15. Контейнеры для сбора коммунальных отходов необходимо</w:t>
      </w:r>
      <w:r w:rsidR="00D4477C" w:rsidRPr="00B17151">
        <w:rPr>
          <w:rFonts w:ascii="Arial" w:hAnsi="Arial" w:cs="Arial"/>
          <w:sz w:val="24"/>
          <w:szCs w:val="24"/>
        </w:rPr>
        <w:t xml:space="preserve"> </w:t>
      </w:r>
      <w:r w:rsidRPr="00B17151">
        <w:rPr>
          <w:rFonts w:ascii="Arial" w:hAnsi="Arial" w:cs="Arial"/>
          <w:sz w:val="24"/>
          <w:szCs w:val="24"/>
        </w:rPr>
        <w:t>промывать в период летней уборки: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при сменяемой системе сбора - после каждого опорожнения;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при несменяемой системе сбора - не реже одного раза в 10 дней.</w:t>
      </w:r>
    </w:p>
    <w:p w:rsidR="00B07064" w:rsidRPr="00B17151" w:rsidRDefault="001D2E62" w:rsidP="00B07064">
      <w:pPr>
        <w:spacing w:after="0" w:line="240" w:lineRule="auto"/>
        <w:ind w:firstLine="709"/>
        <w:jc w:val="both"/>
        <w:rPr>
          <w:rFonts w:ascii="Arial" w:hAnsi="Arial" w:cs="Arial"/>
          <w:sz w:val="24"/>
          <w:szCs w:val="24"/>
        </w:rPr>
      </w:pPr>
      <w:r w:rsidRPr="00B17151">
        <w:rPr>
          <w:rFonts w:ascii="Arial" w:hAnsi="Arial" w:cs="Arial"/>
          <w:sz w:val="24"/>
          <w:szCs w:val="24"/>
        </w:rPr>
        <w:t>16</w:t>
      </w:r>
      <w:r w:rsidR="00B07064" w:rsidRPr="00B17151">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B17151" w:rsidRDefault="001D2E62" w:rsidP="00B07064">
      <w:pPr>
        <w:spacing w:after="0" w:line="240" w:lineRule="auto"/>
        <w:ind w:firstLine="709"/>
        <w:jc w:val="both"/>
        <w:rPr>
          <w:rFonts w:ascii="Arial" w:hAnsi="Arial" w:cs="Arial"/>
          <w:sz w:val="24"/>
          <w:szCs w:val="24"/>
        </w:rPr>
      </w:pPr>
      <w:r w:rsidRPr="00B17151">
        <w:rPr>
          <w:rFonts w:ascii="Arial" w:hAnsi="Arial" w:cs="Arial"/>
          <w:sz w:val="24"/>
          <w:szCs w:val="24"/>
        </w:rPr>
        <w:t>17</w:t>
      </w:r>
      <w:r w:rsidR="00B07064" w:rsidRPr="00B17151">
        <w:rPr>
          <w:rFonts w:ascii="Arial" w:hAnsi="Arial" w:cs="Arial"/>
          <w:sz w:val="24"/>
          <w:szCs w:val="24"/>
        </w:rPr>
        <w:t>. Вывоз коммунальных отходов производится на предприятия</w:t>
      </w:r>
      <w:r w:rsidR="00D4477C" w:rsidRPr="00B17151">
        <w:rPr>
          <w:rFonts w:ascii="Arial" w:hAnsi="Arial" w:cs="Arial"/>
          <w:sz w:val="24"/>
          <w:szCs w:val="24"/>
        </w:rPr>
        <w:t xml:space="preserve"> по обработке, утилизации, обезвреживании, размещении коммунальных отходов</w:t>
      </w:r>
      <w:r w:rsidR="00B07064" w:rsidRPr="00B17151">
        <w:rPr>
          <w:rFonts w:ascii="Arial" w:hAnsi="Arial" w:cs="Arial"/>
          <w:sz w:val="24"/>
          <w:szCs w:val="24"/>
        </w:rPr>
        <w:t>. Вывоз этих отходов должен осуществляться в период с 7 до 23 часов.</w:t>
      </w:r>
    </w:p>
    <w:p w:rsidR="00DA7A91" w:rsidRPr="00B17151" w:rsidRDefault="001D2E62" w:rsidP="00DA7A91">
      <w:pPr>
        <w:spacing w:after="0" w:line="240" w:lineRule="auto"/>
        <w:ind w:firstLine="709"/>
        <w:jc w:val="both"/>
        <w:rPr>
          <w:rFonts w:ascii="Arial" w:hAnsi="Arial" w:cs="Arial"/>
          <w:sz w:val="24"/>
          <w:szCs w:val="24"/>
        </w:rPr>
      </w:pPr>
      <w:r w:rsidRPr="00B17151">
        <w:rPr>
          <w:rFonts w:ascii="Arial" w:hAnsi="Arial" w:cs="Arial"/>
          <w:sz w:val="24"/>
          <w:szCs w:val="24"/>
        </w:rPr>
        <w:t xml:space="preserve">18. </w:t>
      </w:r>
      <w:r w:rsidR="00DA7A91" w:rsidRPr="00B17151">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B17151" w:rsidRDefault="00CD3B8D" w:rsidP="00C47B09">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115C3F" w:rsidRPr="00B17151">
        <w:rPr>
          <w:rFonts w:ascii="Arial" w:hAnsi="Arial" w:cs="Arial"/>
          <w:b/>
          <w:sz w:val="24"/>
          <w:szCs w:val="24"/>
        </w:rPr>
        <w:t xml:space="preserve"> </w:t>
      </w:r>
      <w:r w:rsidR="00540396" w:rsidRPr="00B17151">
        <w:rPr>
          <w:rFonts w:ascii="Arial" w:hAnsi="Arial" w:cs="Arial"/>
          <w:b/>
          <w:sz w:val="24"/>
          <w:szCs w:val="24"/>
        </w:rPr>
        <w:t>2</w:t>
      </w:r>
      <w:r w:rsidR="008E287C" w:rsidRPr="00B17151">
        <w:rPr>
          <w:rFonts w:ascii="Arial" w:hAnsi="Arial" w:cs="Arial"/>
          <w:b/>
          <w:sz w:val="24"/>
          <w:szCs w:val="24"/>
        </w:rPr>
        <w:t>1</w:t>
      </w:r>
      <w:r w:rsidRPr="00B17151">
        <w:rPr>
          <w:rFonts w:ascii="Arial" w:hAnsi="Arial" w:cs="Arial"/>
          <w:b/>
          <w:sz w:val="24"/>
          <w:szCs w:val="24"/>
        </w:rPr>
        <w:t xml:space="preserve">. </w:t>
      </w:r>
      <w:r w:rsidR="00A53578" w:rsidRPr="00B17151">
        <w:rPr>
          <w:rFonts w:ascii="Arial" w:hAnsi="Arial" w:cs="Arial"/>
          <w:b/>
          <w:sz w:val="24"/>
          <w:szCs w:val="24"/>
        </w:rPr>
        <w:t>Ликвидация несанкционированных свалок и очаговых навалов, отходов</w:t>
      </w:r>
    </w:p>
    <w:p w:rsidR="000516C3" w:rsidRPr="00B17151" w:rsidRDefault="00F32E94" w:rsidP="000516C3">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0516C3" w:rsidRPr="00B17151">
        <w:rPr>
          <w:rFonts w:ascii="Arial" w:hAnsi="Arial" w:cs="Arial"/>
          <w:sz w:val="24"/>
          <w:szCs w:val="24"/>
        </w:rPr>
        <w:t xml:space="preserve">На территории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000516C3" w:rsidRPr="00B1715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B17151" w:rsidRDefault="000516C3" w:rsidP="000516C3">
      <w:pPr>
        <w:spacing w:after="0" w:line="240" w:lineRule="auto"/>
        <w:ind w:firstLine="709"/>
        <w:jc w:val="both"/>
        <w:rPr>
          <w:rFonts w:ascii="Arial" w:hAnsi="Arial" w:cs="Arial"/>
          <w:sz w:val="24"/>
          <w:szCs w:val="24"/>
        </w:rPr>
      </w:pPr>
      <w:r w:rsidRPr="00B17151">
        <w:rPr>
          <w:rFonts w:ascii="Arial" w:hAnsi="Arial" w:cs="Arial"/>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w:t>
      </w:r>
      <w:r w:rsidRPr="00B17151">
        <w:rPr>
          <w:rFonts w:ascii="Arial" w:hAnsi="Arial" w:cs="Arial"/>
          <w:sz w:val="24"/>
          <w:szCs w:val="24"/>
        </w:rPr>
        <w:lastRenderedPageBreak/>
        <w:t>правонарушении орган, обеспечивают ликвидацию несанкционированных свалок, очаговых навалов отходов.</w:t>
      </w:r>
    </w:p>
    <w:p w:rsidR="000516C3" w:rsidRPr="00B17151" w:rsidRDefault="000516C3" w:rsidP="000516C3">
      <w:pPr>
        <w:spacing w:after="0" w:line="240" w:lineRule="auto"/>
        <w:ind w:firstLine="709"/>
        <w:jc w:val="both"/>
        <w:rPr>
          <w:rFonts w:ascii="Arial" w:hAnsi="Arial" w:cs="Arial"/>
          <w:sz w:val="24"/>
          <w:szCs w:val="24"/>
        </w:rPr>
      </w:pPr>
      <w:r w:rsidRPr="00B1715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B17151" w:rsidRDefault="000516C3" w:rsidP="000516C3">
      <w:pPr>
        <w:spacing w:after="0" w:line="240" w:lineRule="auto"/>
        <w:ind w:firstLine="709"/>
        <w:jc w:val="both"/>
        <w:rPr>
          <w:rFonts w:ascii="Arial" w:hAnsi="Arial" w:cs="Arial"/>
          <w:sz w:val="24"/>
          <w:szCs w:val="24"/>
        </w:rPr>
      </w:pPr>
      <w:r w:rsidRPr="00B1715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A80EA6" w:rsidRPr="00B17151">
        <w:rPr>
          <w:rFonts w:ascii="Arial" w:hAnsi="Arial" w:cs="Arial"/>
          <w:i/>
          <w:sz w:val="24"/>
          <w:szCs w:val="24"/>
        </w:rPr>
        <w:t>сельского поселения</w:t>
      </w:r>
      <w:r w:rsidRPr="00B17151">
        <w:rPr>
          <w:rFonts w:ascii="Arial" w:hAnsi="Arial" w:cs="Arial"/>
          <w:sz w:val="24"/>
          <w:szCs w:val="24"/>
        </w:rPr>
        <w:t>, имеют право осуществить фот</w:t>
      </w:r>
      <w:proofErr w:type="gramStart"/>
      <w:r w:rsidRPr="00B17151">
        <w:rPr>
          <w:rFonts w:ascii="Arial" w:hAnsi="Arial" w:cs="Arial"/>
          <w:sz w:val="24"/>
          <w:szCs w:val="24"/>
        </w:rPr>
        <w:t>о-</w:t>
      </w:r>
      <w:proofErr w:type="gramEnd"/>
      <w:r w:rsidRPr="00B17151">
        <w:rPr>
          <w:rFonts w:ascii="Arial" w:hAnsi="Arial" w:cs="Arial"/>
          <w:sz w:val="24"/>
          <w:szCs w:val="24"/>
        </w:rPr>
        <w:t xml:space="preserve">, </w:t>
      </w:r>
      <w:proofErr w:type="spellStart"/>
      <w:r w:rsidRPr="00B17151">
        <w:rPr>
          <w:rFonts w:ascii="Arial" w:hAnsi="Arial" w:cs="Arial"/>
          <w:sz w:val="24"/>
          <w:szCs w:val="24"/>
        </w:rPr>
        <w:t>видеофиксацию</w:t>
      </w:r>
      <w:proofErr w:type="spellEnd"/>
      <w:r w:rsidRPr="00B1715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B17151">
        <w:rPr>
          <w:rFonts w:ascii="Arial" w:hAnsi="Arial" w:cs="Arial"/>
          <w:sz w:val="24"/>
          <w:szCs w:val="24"/>
        </w:rPr>
        <w:t>о-</w:t>
      </w:r>
      <w:proofErr w:type="gramEnd"/>
      <w:r w:rsidRPr="00B17151">
        <w:rPr>
          <w:rFonts w:ascii="Arial" w:hAnsi="Arial" w:cs="Arial"/>
          <w:sz w:val="24"/>
          <w:szCs w:val="24"/>
        </w:rPr>
        <w:t xml:space="preserve"> и </w:t>
      </w:r>
      <w:proofErr w:type="spellStart"/>
      <w:r w:rsidRPr="00B17151">
        <w:rPr>
          <w:rFonts w:ascii="Arial" w:hAnsi="Arial" w:cs="Arial"/>
          <w:sz w:val="24"/>
          <w:szCs w:val="24"/>
        </w:rPr>
        <w:t>видеофиксации</w:t>
      </w:r>
      <w:proofErr w:type="spellEnd"/>
      <w:r w:rsidRPr="00B17151">
        <w:rPr>
          <w:rFonts w:ascii="Arial" w:hAnsi="Arial" w:cs="Arial"/>
          <w:sz w:val="24"/>
          <w:szCs w:val="24"/>
        </w:rPr>
        <w:t>.</w:t>
      </w:r>
    </w:p>
    <w:p w:rsidR="000516C3" w:rsidRPr="00B17151" w:rsidRDefault="00143B39" w:rsidP="000516C3">
      <w:pPr>
        <w:spacing w:after="0" w:line="240" w:lineRule="auto"/>
        <w:ind w:firstLine="709"/>
        <w:jc w:val="both"/>
        <w:rPr>
          <w:rFonts w:ascii="Arial" w:hAnsi="Arial" w:cs="Arial"/>
          <w:sz w:val="24"/>
          <w:szCs w:val="24"/>
        </w:rPr>
      </w:pPr>
      <w:r w:rsidRPr="00B17151">
        <w:rPr>
          <w:rFonts w:ascii="Arial" w:hAnsi="Arial" w:cs="Arial"/>
          <w:sz w:val="24"/>
          <w:szCs w:val="24"/>
        </w:rPr>
        <w:t>5</w:t>
      </w:r>
      <w:r w:rsidR="000516C3" w:rsidRPr="00B17151">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B17151" w:rsidRDefault="00143B39" w:rsidP="000516C3">
      <w:pPr>
        <w:spacing w:after="0" w:line="240" w:lineRule="auto"/>
        <w:ind w:firstLine="709"/>
        <w:jc w:val="both"/>
        <w:rPr>
          <w:rFonts w:ascii="Arial" w:hAnsi="Arial" w:cs="Arial"/>
          <w:sz w:val="24"/>
          <w:szCs w:val="24"/>
        </w:rPr>
      </w:pPr>
      <w:r w:rsidRPr="00B17151">
        <w:rPr>
          <w:rFonts w:ascii="Arial" w:hAnsi="Arial" w:cs="Arial"/>
          <w:sz w:val="24"/>
          <w:szCs w:val="24"/>
        </w:rPr>
        <w:t>6</w:t>
      </w:r>
      <w:r w:rsidR="000516C3" w:rsidRPr="00B17151">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B17151" w:rsidRDefault="00143B39" w:rsidP="000516C3">
      <w:pPr>
        <w:spacing w:after="0" w:line="240" w:lineRule="auto"/>
        <w:ind w:firstLine="709"/>
        <w:jc w:val="both"/>
        <w:rPr>
          <w:rFonts w:ascii="Arial" w:hAnsi="Arial" w:cs="Arial"/>
          <w:sz w:val="24"/>
          <w:szCs w:val="24"/>
        </w:rPr>
      </w:pPr>
      <w:r w:rsidRPr="00B17151">
        <w:rPr>
          <w:rFonts w:ascii="Arial" w:hAnsi="Arial" w:cs="Arial"/>
          <w:sz w:val="24"/>
          <w:szCs w:val="24"/>
        </w:rPr>
        <w:t>7</w:t>
      </w:r>
      <w:r w:rsidR="000516C3" w:rsidRPr="00B1715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B17151">
        <w:rPr>
          <w:rFonts w:ascii="Arial" w:hAnsi="Arial" w:cs="Arial"/>
          <w:sz w:val="24"/>
          <w:szCs w:val="24"/>
        </w:rPr>
        <w:t>.</w:t>
      </w:r>
    </w:p>
    <w:p w:rsidR="00EA71D5" w:rsidRPr="00B17151" w:rsidRDefault="00E44483" w:rsidP="00EA71D5">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496C8B" w:rsidRPr="00B17151">
        <w:rPr>
          <w:rFonts w:ascii="Arial" w:hAnsi="Arial" w:cs="Arial"/>
          <w:b/>
          <w:sz w:val="24"/>
          <w:szCs w:val="24"/>
        </w:rPr>
        <w:t xml:space="preserve"> 2</w:t>
      </w:r>
      <w:r w:rsidR="008E287C" w:rsidRPr="00B17151">
        <w:rPr>
          <w:rFonts w:ascii="Arial" w:hAnsi="Arial" w:cs="Arial"/>
          <w:b/>
          <w:sz w:val="24"/>
          <w:szCs w:val="24"/>
        </w:rPr>
        <w:t>2</w:t>
      </w:r>
      <w:r w:rsidRPr="00B17151">
        <w:rPr>
          <w:rFonts w:ascii="Arial" w:hAnsi="Arial" w:cs="Arial"/>
          <w:b/>
          <w:sz w:val="24"/>
          <w:szCs w:val="24"/>
        </w:rPr>
        <w:t>.</w:t>
      </w:r>
      <w:r w:rsidR="00A53578" w:rsidRPr="00B17151">
        <w:rPr>
          <w:rFonts w:ascii="Arial" w:hAnsi="Arial" w:cs="Arial"/>
          <w:b/>
          <w:sz w:val="24"/>
          <w:szCs w:val="24"/>
        </w:rPr>
        <w:t xml:space="preserve"> Содержание фасадов зданий, стр</w:t>
      </w:r>
      <w:r w:rsidR="008F270B" w:rsidRPr="00B17151">
        <w:rPr>
          <w:rFonts w:ascii="Arial" w:hAnsi="Arial" w:cs="Arial"/>
          <w:b/>
          <w:sz w:val="24"/>
          <w:szCs w:val="24"/>
        </w:rPr>
        <w:t xml:space="preserve">оений, сооружений </w:t>
      </w:r>
    </w:p>
    <w:p w:rsidR="00EA71D5" w:rsidRPr="00B17151" w:rsidRDefault="00496C8B"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EA71D5" w:rsidRPr="00B17151">
        <w:rPr>
          <w:rFonts w:ascii="Arial" w:hAnsi="Arial" w:cs="Arial"/>
          <w:sz w:val="24"/>
          <w:szCs w:val="24"/>
        </w:rPr>
        <w:t xml:space="preserve">Содержание фасадов </w:t>
      </w:r>
      <w:r w:rsidR="008F270B" w:rsidRPr="00B17151">
        <w:rPr>
          <w:rFonts w:ascii="Arial" w:hAnsi="Arial" w:cs="Arial"/>
          <w:sz w:val="24"/>
          <w:szCs w:val="24"/>
        </w:rPr>
        <w:t xml:space="preserve">зданий, строений, сооружений (далее – фасад) </w:t>
      </w:r>
      <w:r w:rsidR="00EA71D5" w:rsidRPr="00B17151">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2. </w:t>
      </w:r>
      <w:proofErr w:type="gramStart"/>
      <w:r w:rsidRPr="00B1715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B17151">
        <w:rPr>
          <w:rFonts w:ascii="Arial" w:hAnsi="Arial" w:cs="Arial"/>
          <w:sz w:val="24"/>
          <w:szCs w:val="24"/>
        </w:rPr>
        <w:t>документацией по</w:t>
      </w:r>
      <w:r w:rsidRPr="00B17151">
        <w:rPr>
          <w:rFonts w:ascii="Arial" w:hAnsi="Arial" w:cs="Arial"/>
          <w:sz w:val="24"/>
          <w:szCs w:val="24"/>
        </w:rPr>
        <w:t xml:space="preserve"> благоустройств</w:t>
      </w:r>
      <w:r w:rsidR="00D63B93" w:rsidRPr="00B17151">
        <w:rPr>
          <w:rFonts w:ascii="Arial" w:hAnsi="Arial" w:cs="Arial"/>
          <w:sz w:val="24"/>
          <w:szCs w:val="24"/>
        </w:rPr>
        <w:t>у</w:t>
      </w:r>
      <w:r w:rsidRPr="00B17151">
        <w:rPr>
          <w:rFonts w:ascii="Arial" w:hAnsi="Arial" w:cs="Arial"/>
          <w:sz w:val="24"/>
          <w:szCs w:val="24"/>
        </w:rPr>
        <w:t xml:space="preserve">. </w:t>
      </w:r>
      <w:proofErr w:type="gramEnd"/>
    </w:p>
    <w:p w:rsidR="00D63B9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3.3. Смывка несанкционированных надписей и рисунков по мере их появления на фасадах.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3.4. Текущий ремонт фасадов. </w:t>
      </w:r>
    </w:p>
    <w:p w:rsidR="00EA71D5"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B17151">
        <w:rPr>
          <w:rFonts w:ascii="Arial" w:hAnsi="Arial" w:cs="Arial"/>
          <w:sz w:val="24"/>
          <w:szCs w:val="24"/>
        </w:rPr>
        <w:t>на</w:t>
      </w:r>
      <w:proofErr w:type="gramEnd"/>
      <w:r w:rsidRPr="00B17151">
        <w:rPr>
          <w:rFonts w:ascii="Arial" w:hAnsi="Arial" w:cs="Arial"/>
          <w:sz w:val="24"/>
          <w:szCs w:val="24"/>
        </w:rPr>
        <w:t xml:space="preserve"> аналогичные.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Текущий ремонт выполняется в случаях:</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локальных повреждений, утраты отделочного слоя (штукатурки, облицовка);</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выветривания примыканий, соединений и стыков отделки (швы сте</w:t>
      </w:r>
      <w:r w:rsidR="007D2AA0" w:rsidRPr="00B17151">
        <w:rPr>
          <w:rFonts w:ascii="Arial" w:hAnsi="Arial" w:cs="Arial"/>
          <w:sz w:val="24"/>
          <w:szCs w:val="24"/>
        </w:rPr>
        <w:t>н облицовки), облицовки фасадов;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B17151">
        <w:rPr>
          <w:rFonts w:ascii="Arial" w:hAnsi="Arial" w:cs="Arial"/>
          <w:sz w:val="24"/>
          <w:szCs w:val="24"/>
        </w:rPr>
        <w:t>в</w:t>
      </w:r>
      <w:proofErr w:type="gramEnd"/>
      <w:r w:rsidRPr="00B17151">
        <w:rPr>
          <w:rFonts w:ascii="Arial" w:hAnsi="Arial" w:cs="Arial"/>
          <w:sz w:val="24"/>
          <w:szCs w:val="24"/>
        </w:rPr>
        <w:t xml:space="preserve"> колерным бланком;</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B17151">
        <w:rPr>
          <w:rFonts w:ascii="Arial" w:hAnsi="Arial" w:cs="Arial"/>
          <w:sz w:val="24"/>
          <w:szCs w:val="24"/>
        </w:rPr>
        <w:t>гидрофобизацией</w:t>
      </w:r>
      <w:proofErr w:type="spellEnd"/>
      <w:r w:rsidRPr="00B17151">
        <w:rPr>
          <w:rFonts w:ascii="Arial" w:hAnsi="Arial" w:cs="Arial"/>
          <w:sz w:val="24"/>
          <w:szCs w:val="24"/>
        </w:rPr>
        <w:t xml:space="preserve"> на всем цоколе;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локальных утрат архитектурных деталей;</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покрытия кровли;</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покрытия (отливы) единично или на всем объекте;</w:t>
      </w:r>
    </w:p>
    <w:p w:rsidR="00D63B9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w:t>
      </w:r>
      <w:proofErr w:type="spellStart"/>
      <w:r w:rsidRPr="00B17151">
        <w:rPr>
          <w:rFonts w:ascii="Arial" w:hAnsi="Arial" w:cs="Arial"/>
          <w:sz w:val="24"/>
          <w:szCs w:val="24"/>
        </w:rPr>
        <w:t>окрытия</w:t>
      </w:r>
      <w:proofErr w:type="spellEnd"/>
      <w:r w:rsidRPr="00B17151">
        <w:rPr>
          <w:rFonts w:ascii="Arial" w:hAnsi="Arial" w:cs="Arial"/>
          <w:sz w:val="24"/>
          <w:szCs w:val="24"/>
        </w:rPr>
        <w:t xml:space="preserve">) элементов, деталей единично или полностью; ремонт </w:t>
      </w:r>
      <w:proofErr w:type="spellStart"/>
      <w:r w:rsidRPr="00B17151">
        <w:rPr>
          <w:rFonts w:ascii="Arial" w:hAnsi="Arial" w:cs="Arial"/>
          <w:sz w:val="24"/>
          <w:szCs w:val="24"/>
        </w:rPr>
        <w:t>отмостки</w:t>
      </w:r>
      <w:proofErr w:type="spellEnd"/>
      <w:r w:rsidRPr="00B17151">
        <w:rPr>
          <w:rFonts w:ascii="Arial" w:hAnsi="Arial" w:cs="Arial"/>
          <w:sz w:val="24"/>
          <w:szCs w:val="24"/>
        </w:rPr>
        <w:t xml:space="preserve"> здания локально или полная замена; </w:t>
      </w:r>
    </w:p>
    <w:p w:rsidR="00D63B9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3.5. Капитальный ремонт фасадов. </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фасадов не должен содержать виды работ</w:t>
      </w:r>
      <w:r w:rsidR="00D63B93" w:rsidRPr="00B17151">
        <w:rPr>
          <w:rFonts w:ascii="Arial" w:hAnsi="Arial" w:cs="Arial"/>
          <w:sz w:val="24"/>
          <w:szCs w:val="24"/>
        </w:rPr>
        <w:t xml:space="preserve"> </w:t>
      </w:r>
      <w:r w:rsidRPr="00B17151">
        <w:rPr>
          <w:rFonts w:ascii="Arial" w:hAnsi="Arial" w:cs="Arial"/>
          <w:sz w:val="24"/>
          <w:szCs w:val="24"/>
        </w:rPr>
        <w:t>по капитальному ремонту здания, строения, сооружения.</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B17151" w:rsidRDefault="00094C9B" w:rsidP="00E44483">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496C8B" w:rsidRPr="00B17151">
        <w:rPr>
          <w:rFonts w:ascii="Arial" w:hAnsi="Arial" w:cs="Arial"/>
          <w:b/>
          <w:sz w:val="24"/>
          <w:szCs w:val="24"/>
        </w:rPr>
        <w:t>2</w:t>
      </w:r>
      <w:r w:rsidR="008E287C" w:rsidRPr="00B17151">
        <w:rPr>
          <w:rFonts w:ascii="Arial" w:hAnsi="Arial" w:cs="Arial"/>
          <w:b/>
          <w:sz w:val="24"/>
          <w:szCs w:val="24"/>
        </w:rPr>
        <w:t>3</w:t>
      </w:r>
      <w:r w:rsidRPr="00B17151">
        <w:rPr>
          <w:rFonts w:ascii="Arial" w:hAnsi="Arial" w:cs="Arial"/>
          <w:b/>
          <w:sz w:val="24"/>
          <w:szCs w:val="24"/>
        </w:rPr>
        <w:t xml:space="preserve">. </w:t>
      </w:r>
      <w:r w:rsidR="00A53578" w:rsidRPr="00B17151">
        <w:rPr>
          <w:rFonts w:ascii="Arial" w:hAnsi="Arial" w:cs="Arial"/>
          <w:b/>
          <w:sz w:val="24"/>
          <w:szCs w:val="24"/>
        </w:rPr>
        <w:t>Содержание дорог и элементов благоустройства, расположенных на них</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1. </w:t>
      </w:r>
      <w:r w:rsidR="00094C9B" w:rsidRPr="00B17151">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3. Сроки и периодичность проведения работ по содержанию дорог, включая уборку, уста</w:t>
      </w:r>
      <w:r w:rsidR="00EE24A8" w:rsidRPr="00B17151">
        <w:rPr>
          <w:rFonts w:ascii="Arial" w:hAnsi="Arial" w:cs="Arial"/>
          <w:sz w:val="24"/>
          <w:szCs w:val="24"/>
        </w:rPr>
        <w:t>навливается настоящими Правилами</w:t>
      </w:r>
      <w:r w:rsidRPr="00B17151">
        <w:rPr>
          <w:rFonts w:ascii="Arial" w:hAnsi="Arial" w:cs="Arial"/>
          <w:sz w:val="24"/>
          <w:szCs w:val="24"/>
        </w:rPr>
        <w:t>.</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4. Покрытия дорог должны содержаться в следующем порядке:</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4.1. Усовершенствованные дорожные покрытия (асфальт, диабаз и</w:t>
      </w:r>
      <w:r w:rsidR="00EE24A8" w:rsidRPr="00B17151">
        <w:rPr>
          <w:rFonts w:ascii="Arial" w:hAnsi="Arial" w:cs="Arial"/>
          <w:sz w:val="24"/>
          <w:szCs w:val="24"/>
        </w:rPr>
        <w:t xml:space="preserve"> </w:t>
      </w:r>
      <w:r w:rsidRPr="00B17151">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Pr="00B17151">
        <w:rPr>
          <w:rFonts w:ascii="Arial" w:hAnsi="Arial" w:cs="Arial"/>
          <w:sz w:val="24"/>
          <w:szCs w:val="24"/>
        </w:rPr>
        <w:t>и предотвращение запыленности придорожных слоев воздуха в летнее время года.</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7. </w:t>
      </w:r>
      <w:proofErr w:type="gramStart"/>
      <w:r w:rsidRPr="00B1715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2-й этап – вывоз (установка) указанных предметов в течение 24 часов в установленные места.</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554EAC" w:rsidRPr="00B17151">
        <w:rPr>
          <w:rFonts w:ascii="Arial" w:hAnsi="Arial" w:cs="Arial"/>
          <w:i/>
          <w:sz w:val="24"/>
          <w:szCs w:val="24"/>
        </w:rPr>
        <w:t>городского округа</w:t>
      </w:r>
      <w:r w:rsidRPr="00B17151">
        <w:rPr>
          <w:rFonts w:ascii="Arial" w:hAnsi="Arial" w:cs="Arial"/>
          <w:sz w:val="24"/>
          <w:szCs w:val="24"/>
        </w:rPr>
        <w:t>, осуществляют:</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B17151">
        <w:rPr>
          <w:rFonts w:ascii="Arial" w:hAnsi="Arial" w:cs="Arial"/>
          <w:sz w:val="24"/>
          <w:szCs w:val="24"/>
        </w:rPr>
        <w:t>обеспыливанию</w:t>
      </w:r>
      <w:proofErr w:type="spellEnd"/>
      <w:r w:rsidRPr="00B17151">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B17151">
        <w:rPr>
          <w:rFonts w:ascii="Arial" w:hAnsi="Arial" w:cs="Arial"/>
          <w:sz w:val="24"/>
          <w:szCs w:val="24"/>
        </w:rPr>
        <w:t>противогололедных</w:t>
      </w:r>
      <w:proofErr w:type="spellEnd"/>
      <w:r w:rsidRPr="00B17151">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B17151" w:rsidRDefault="008E287C" w:rsidP="00094C9B">
      <w:pPr>
        <w:spacing w:after="0" w:line="240" w:lineRule="auto"/>
        <w:ind w:firstLine="709"/>
        <w:jc w:val="both"/>
        <w:rPr>
          <w:rFonts w:ascii="Arial" w:hAnsi="Arial" w:cs="Arial"/>
          <w:sz w:val="24"/>
          <w:szCs w:val="24"/>
        </w:rPr>
      </w:pPr>
      <w:r w:rsidRPr="00B17151">
        <w:rPr>
          <w:rFonts w:ascii="Arial" w:hAnsi="Arial" w:cs="Arial"/>
          <w:sz w:val="24"/>
          <w:szCs w:val="24"/>
        </w:rPr>
        <w:t>23</w:t>
      </w:r>
      <w:r w:rsidR="00EE24A8" w:rsidRPr="00B17151">
        <w:rPr>
          <w:rFonts w:ascii="Arial" w:hAnsi="Arial" w:cs="Arial"/>
          <w:sz w:val="24"/>
          <w:szCs w:val="24"/>
        </w:rPr>
        <w:t xml:space="preserve">.8.4. </w:t>
      </w:r>
      <w:r w:rsidR="00094C9B" w:rsidRPr="00B17151">
        <w:rPr>
          <w:rFonts w:ascii="Arial" w:hAnsi="Arial" w:cs="Arial"/>
          <w:sz w:val="24"/>
          <w:szCs w:val="24"/>
        </w:rPr>
        <w:t xml:space="preserve">Удаление трупов животных с территории </w:t>
      </w:r>
      <w:r w:rsidR="00A80EA6" w:rsidRPr="00B17151">
        <w:rPr>
          <w:rFonts w:ascii="Arial" w:hAnsi="Arial" w:cs="Arial"/>
          <w:i/>
          <w:sz w:val="24"/>
          <w:szCs w:val="24"/>
        </w:rPr>
        <w:t>сельского поселения</w:t>
      </w:r>
      <w:r w:rsidR="0000297F" w:rsidRPr="00B17151">
        <w:rPr>
          <w:rFonts w:ascii="Arial" w:hAnsi="Arial" w:cs="Arial"/>
          <w:sz w:val="24"/>
          <w:szCs w:val="24"/>
        </w:rPr>
        <w:t xml:space="preserve"> </w:t>
      </w:r>
      <w:r w:rsidR="00094C9B" w:rsidRPr="00B17151">
        <w:rPr>
          <w:rFonts w:ascii="Arial" w:hAnsi="Arial" w:cs="Arial"/>
          <w:sz w:val="24"/>
          <w:szCs w:val="24"/>
        </w:rPr>
        <w:t>(санитарную очистку территории).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8.</w:t>
      </w:r>
      <w:r w:rsidR="00AD6083" w:rsidRPr="00B17151">
        <w:rPr>
          <w:rFonts w:ascii="Arial" w:hAnsi="Arial" w:cs="Arial"/>
          <w:sz w:val="24"/>
          <w:szCs w:val="24"/>
        </w:rPr>
        <w:t>5</w:t>
      </w:r>
      <w:r w:rsidRPr="00B17151">
        <w:rPr>
          <w:rFonts w:ascii="Arial" w:hAnsi="Arial" w:cs="Arial"/>
          <w:sz w:val="24"/>
          <w:szCs w:val="24"/>
        </w:rPr>
        <w:t>. Установку, содержание и очистку урн на обслуживаемой территории.</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.1. Содержание искусственных дорожных сооружений.</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.2. Очистку и промывку парапетов, ограждений и опор мостов, стенок и спусков набережных.</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lastRenderedPageBreak/>
        <w:t>9</w:t>
      </w:r>
      <w:r w:rsidR="00094C9B" w:rsidRPr="00B17151">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B17151" w:rsidRDefault="00F263E7" w:rsidP="00E23C2A">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7642B0" w:rsidRPr="00B17151">
        <w:rPr>
          <w:rFonts w:ascii="Arial" w:hAnsi="Arial" w:cs="Arial"/>
          <w:b/>
          <w:sz w:val="24"/>
          <w:szCs w:val="24"/>
        </w:rPr>
        <w:t xml:space="preserve"> 2</w:t>
      </w:r>
      <w:r w:rsidR="008E287C" w:rsidRPr="00B17151">
        <w:rPr>
          <w:rFonts w:ascii="Arial" w:hAnsi="Arial" w:cs="Arial"/>
          <w:b/>
          <w:sz w:val="24"/>
          <w:szCs w:val="24"/>
        </w:rPr>
        <w:t>4</w:t>
      </w:r>
      <w:r w:rsidRPr="00B17151">
        <w:rPr>
          <w:rFonts w:ascii="Arial" w:hAnsi="Arial" w:cs="Arial"/>
          <w:b/>
          <w:sz w:val="24"/>
          <w:szCs w:val="24"/>
        </w:rPr>
        <w:t xml:space="preserve">. </w:t>
      </w:r>
      <w:r w:rsidR="007642B0" w:rsidRPr="00B17151">
        <w:rPr>
          <w:rFonts w:ascii="Arial" w:hAnsi="Arial" w:cs="Arial"/>
          <w:b/>
          <w:sz w:val="24"/>
          <w:szCs w:val="24"/>
        </w:rPr>
        <w:t>С</w:t>
      </w:r>
      <w:r w:rsidRPr="00B17151">
        <w:rPr>
          <w:rFonts w:ascii="Arial" w:hAnsi="Arial" w:cs="Arial"/>
          <w:b/>
          <w:sz w:val="24"/>
          <w:szCs w:val="24"/>
        </w:rPr>
        <w:t>одержание зеленых насаждений</w:t>
      </w:r>
    </w:p>
    <w:p w:rsidR="00957B5E" w:rsidRPr="00B17151" w:rsidRDefault="00201281" w:rsidP="00957B5E">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957B5E" w:rsidRPr="00B17151">
        <w:rPr>
          <w:rFonts w:ascii="Arial" w:hAnsi="Arial" w:cs="Arial"/>
          <w:sz w:val="24"/>
          <w:szCs w:val="24"/>
        </w:rPr>
        <w:t xml:space="preserve">Настоящие Правила распространяются </w:t>
      </w:r>
      <w:proofErr w:type="gramStart"/>
      <w:r w:rsidR="00957B5E" w:rsidRPr="00B17151">
        <w:rPr>
          <w:rFonts w:ascii="Arial" w:hAnsi="Arial" w:cs="Arial"/>
          <w:sz w:val="24"/>
          <w:szCs w:val="24"/>
        </w:rPr>
        <w:t>на</w:t>
      </w:r>
      <w:proofErr w:type="gramEnd"/>
      <w:r w:rsidR="00957B5E" w:rsidRPr="00B17151">
        <w:rPr>
          <w:rFonts w:ascii="Arial" w:hAnsi="Arial" w:cs="Arial"/>
          <w:sz w:val="24"/>
          <w:szCs w:val="24"/>
        </w:rPr>
        <w:t>:</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1) озелененные территории общего пользования;</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2) озелененные территории ограниченного пользования;</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 xml:space="preserve">3) озелененные территории специального назначения </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B17151">
        <w:rPr>
          <w:rFonts w:ascii="Arial" w:hAnsi="Arial" w:cs="Arial"/>
          <w:sz w:val="24"/>
          <w:szCs w:val="24"/>
        </w:rPr>
        <w:t>городского округа</w:t>
      </w:r>
      <w:r w:rsidRPr="00B17151">
        <w:rPr>
          <w:rFonts w:ascii="Arial" w:hAnsi="Arial" w:cs="Arial"/>
          <w:sz w:val="24"/>
          <w:szCs w:val="24"/>
        </w:rPr>
        <w:t>).</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2. </w:t>
      </w:r>
      <w:r w:rsidR="00F263E7" w:rsidRPr="00B17151">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сохранять и содержать зеленые насаждения в соответствии с настоящими Правилами;</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квалифицированный уход за существующими зелеными насаждениями;</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сохранять окружающую среду;</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 не допускать </w:t>
      </w:r>
      <w:proofErr w:type="spellStart"/>
      <w:r w:rsidRPr="00B17151">
        <w:rPr>
          <w:rFonts w:ascii="Arial" w:hAnsi="Arial" w:cs="Arial"/>
          <w:sz w:val="24"/>
          <w:szCs w:val="24"/>
        </w:rPr>
        <w:t>вытаптывания</w:t>
      </w:r>
      <w:proofErr w:type="spellEnd"/>
      <w:r w:rsidRPr="00B17151">
        <w:rPr>
          <w:rFonts w:ascii="Arial" w:hAnsi="Arial" w:cs="Arial"/>
          <w:sz w:val="24"/>
          <w:szCs w:val="24"/>
        </w:rPr>
        <w:t xml:space="preserve"> газонов, складирования на них песка, материалов, снега, сколов льда.</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3. </w:t>
      </w:r>
      <w:r w:rsidR="00F263E7" w:rsidRPr="00B17151">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Администрацией</w:t>
      </w:r>
      <w:r w:rsidRPr="00B17151">
        <w:rPr>
          <w:rFonts w:ascii="Arial" w:hAnsi="Arial" w:cs="Arial"/>
          <w:i/>
          <w:sz w:val="24"/>
          <w:szCs w:val="24"/>
        </w:rPr>
        <w:t xml:space="preserve">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Pr="00B1715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B17151">
        <w:rPr>
          <w:rFonts w:ascii="Arial" w:hAnsi="Arial" w:cs="Arial"/>
          <w:i/>
          <w:sz w:val="24"/>
          <w:szCs w:val="24"/>
        </w:rPr>
        <w:t>сельского поселения</w:t>
      </w:r>
      <w:r w:rsidR="00BF7262" w:rsidRPr="00B17151">
        <w:rPr>
          <w:rFonts w:ascii="Arial" w:hAnsi="Arial" w:cs="Arial"/>
          <w:sz w:val="24"/>
          <w:szCs w:val="24"/>
        </w:rPr>
        <w:t xml:space="preserve"> </w:t>
      </w:r>
      <w:r w:rsidRPr="00B17151">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4. </w:t>
      </w:r>
      <w:r w:rsidR="00F263E7" w:rsidRPr="00B17151">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5. </w:t>
      </w:r>
      <w:r w:rsidR="00F263E7" w:rsidRPr="00B17151">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уничтожать и повреждать деревья, кустарники и газоны, срывать цветы;</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lastRenderedPageBreak/>
        <w:t>- выгуливать собак на газонах;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производить выпас домашнего скота;</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складировать строительные материалы;</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производить перемещение малых архитектурных форм;</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устраивать стоянки автотранспорта на газонах;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6. </w:t>
      </w:r>
      <w:r w:rsidR="00F263E7" w:rsidRPr="00B17151">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B17151" w:rsidRDefault="001145F8" w:rsidP="00E23C2A">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2</w:t>
      </w:r>
      <w:r w:rsidR="008E287C" w:rsidRPr="00B17151">
        <w:rPr>
          <w:rFonts w:ascii="Arial" w:hAnsi="Arial" w:cs="Arial"/>
          <w:b/>
          <w:sz w:val="24"/>
          <w:szCs w:val="24"/>
        </w:rPr>
        <w:t>5</w:t>
      </w:r>
      <w:r w:rsidR="00E23C2A" w:rsidRPr="00B17151">
        <w:rPr>
          <w:rFonts w:ascii="Arial" w:hAnsi="Arial" w:cs="Arial"/>
          <w:b/>
          <w:sz w:val="24"/>
          <w:szCs w:val="24"/>
        </w:rPr>
        <w:t xml:space="preserve">. </w:t>
      </w:r>
      <w:r w:rsidR="00A53578" w:rsidRPr="00B17151">
        <w:rPr>
          <w:rFonts w:ascii="Arial" w:hAnsi="Arial" w:cs="Arial"/>
          <w:b/>
          <w:sz w:val="24"/>
          <w:szCs w:val="24"/>
        </w:rPr>
        <w:t>Содержание внутриквартальной территории</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E23C2A" w:rsidRPr="00B17151">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6. Высота травяного покрова на газонах не должна превышать 10 - 15 см.</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Зимняя уборка внутриквартальных территорий и внутриквартальных проездов.</w:t>
      </w:r>
    </w:p>
    <w:p w:rsidR="00E23C2A" w:rsidRPr="00B17151" w:rsidRDefault="0080221D"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lastRenderedPageBreak/>
        <w:t>7</w:t>
      </w:r>
      <w:r w:rsidR="00E23C2A" w:rsidRPr="00B17151">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B17151">
        <w:rPr>
          <w:rFonts w:ascii="Arial" w:hAnsi="Arial" w:cs="Arial"/>
          <w:sz w:val="24"/>
          <w:szCs w:val="24"/>
        </w:rPr>
        <w:t>противогололедным</w:t>
      </w:r>
      <w:proofErr w:type="spellEnd"/>
      <w:r w:rsidR="00E23C2A" w:rsidRPr="00B17151">
        <w:rPr>
          <w:rFonts w:ascii="Arial" w:hAnsi="Arial" w:cs="Arial"/>
          <w:sz w:val="24"/>
          <w:szCs w:val="24"/>
        </w:rPr>
        <w:t xml:space="preserve"> материалом. </w:t>
      </w:r>
    </w:p>
    <w:p w:rsidR="000A402F"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.9. Контейнерные площадки очищаются от снега до твердого покрытия.</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B17151">
        <w:rPr>
          <w:rFonts w:ascii="Arial" w:hAnsi="Arial" w:cs="Arial"/>
          <w:sz w:val="24"/>
          <w:szCs w:val="24"/>
        </w:rPr>
        <w:t>от</w:t>
      </w:r>
      <w:proofErr w:type="gramEnd"/>
      <w:r w:rsidR="00E23C2A" w:rsidRPr="00B17151">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 систематический сгон талой воды;</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 Основные требования к содержанию территорий в летний период</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.3. Территории с</w:t>
      </w:r>
      <w:r w:rsidR="00EF51A9" w:rsidRPr="00B17151">
        <w:rPr>
          <w:rFonts w:ascii="Arial" w:hAnsi="Arial" w:cs="Arial"/>
          <w:sz w:val="24"/>
          <w:szCs w:val="24"/>
        </w:rPr>
        <w:t xml:space="preserve"> усовершенствованным покрытием</w:t>
      </w:r>
      <w:r w:rsidR="00E23C2A" w:rsidRPr="00B17151">
        <w:rPr>
          <w:rFonts w:ascii="Arial" w:hAnsi="Arial" w:cs="Arial"/>
          <w:sz w:val="24"/>
          <w:szCs w:val="24"/>
        </w:rPr>
        <w:t>, промываются и полностью очищаются от песка и всякого вида загрязнений.</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.5. Территории с неусовершенствованными покрытиями убираются от мусора вручную.</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w:t>
      </w:r>
      <w:r w:rsidRPr="00B17151">
        <w:rPr>
          <w:rFonts w:ascii="Arial" w:hAnsi="Arial" w:cs="Arial"/>
          <w:sz w:val="24"/>
          <w:szCs w:val="24"/>
        </w:rPr>
        <w:t>7</w:t>
      </w:r>
      <w:r w:rsidR="00E23C2A" w:rsidRPr="00B17151">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lastRenderedPageBreak/>
        <w:t>8</w:t>
      </w:r>
      <w:r w:rsidR="00E23C2A" w:rsidRPr="00B17151">
        <w:rPr>
          <w:rFonts w:ascii="Arial" w:hAnsi="Arial" w:cs="Arial"/>
          <w:sz w:val="24"/>
          <w:szCs w:val="24"/>
        </w:rPr>
        <w:t>.</w:t>
      </w:r>
      <w:r w:rsidRPr="00B17151">
        <w:rPr>
          <w:rFonts w:ascii="Arial" w:hAnsi="Arial" w:cs="Arial"/>
          <w:sz w:val="24"/>
          <w:szCs w:val="24"/>
        </w:rPr>
        <w:t>8</w:t>
      </w:r>
      <w:r w:rsidR="00E23C2A" w:rsidRPr="00B17151">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w:t>
      </w:r>
      <w:r w:rsidRPr="00B17151">
        <w:rPr>
          <w:rFonts w:ascii="Arial" w:hAnsi="Arial" w:cs="Arial"/>
          <w:sz w:val="24"/>
          <w:szCs w:val="24"/>
        </w:rPr>
        <w:t>9</w:t>
      </w:r>
      <w:r w:rsidR="00E23C2A" w:rsidRPr="00B17151">
        <w:rPr>
          <w:rFonts w:ascii="Arial" w:hAnsi="Arial" w:cs="Arial"/>
          <w:sz w:val="24"/>
          <w:szCs w:val="24"/>
        </w:rPr>
        <w:t xml:space="preserve">. Урны содержатся </w:t>
      </w:r>
      <w:proofErr w:type="gramStart"/>
      <w:r w:rsidR="00E23C2A" w:rsidRPr="00B17151">
        <w:rPr>
          <w:rFonts w:ascii="Arial" w:hAnsi="Arial" w:cs="Arial"/>
          <w:sz w:val="24"/>
          <w:szCs w:val="24"/>
        </w:rPr>
        <w:t>чистыми</w:t>
      </w:r>
      <w:proofErr w:type="gramEnd"/>
      <w:r w:rsidR="00E23C2A" w:rsidRPr="00B17151">
        <w:rPr>
          <w:rFonts w:ascii="Arial" w:hAnsi="Arial" w:cs="Arial"/>
          <w:sz w:val="24"/>
          <w:szCs w:val="24"/>
        </w:rPr>
        <w:t>, в исправном состоянии, без дефектов, окрашиваются по мере необходимости.</w:t>
      </w:r>
    </w:p>
    <w:p w:rsidR="00A53578" w:rsidRPr="00B17151" w:rsidRDefault="003C003C" w:rsidP="003C003C">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CE3245" w:rsidRPr="00B17151">
        <w:rPr>
          <w:rFonts w:ascii="Arial" w:hAnsi="Arial" w:cs="Arial"/>
          <w:b/>
          <w:sz w:val="24"/>
          <w:szCs w:val="24"/>
        </w:rPr>
        <w:t xml:space="preserve"> 2</w:t>
      </w:r>
      <w:r w:rsidR="008E287C" w:rsidRPr="00B17151">
        <w:rPr>
          <w:rFonts w:ascii="Arial" w:hAnsi="Arial" w:cs="Arial"/>
          <w:b/>
          <w:sz w:val="24"/>
          <w:szCs w:val="24"/>
        </w:rPr>
        <w:t>6</w:t>
      </w:r>
      <w:r w:rsidRPr="00B17151">
        <w:rPr>
          <w:rFonts w:ascii="Arial" w:hAnsi="Arial" w:cs="Arial"/>
          <w:b/>
          <w:sz w:val="24"/>
          <w:szCs w:val="24"/>
        </w:rPr>
        <w:t xml:space="preserve">. </w:t>
      </w:r>
      <w:r w:rsidR="00A53578" w:rsidRPr="00B17151">
        <w:rPr>
          <w:rFonts w:ascii="Arial" w:hAnsi="Arial" w:cs="Arial"/>
          <w:b/>
          <w:sz w:val="24"/>
          <w:szCs w:val="24"/>
        </w:rPr>
        <w:t>Содержание и ремонт детских, спортивных площадок, площадок для выгула животных</w:t>
      </w:r>
    </w:p>
    <w:p w:rsidR="00EE67D8" w:rsidRPr="00B17151" w:rsidRDefault="008219DD"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EE67D8" w:rsidRPr="00B17151">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B17151">
        <w:rPr>
          <w:rFonts w:ascii="Arial" w:hAnsi="Arial" w:cs="Arial"/>
          <w:sz w:val="24"/>
          <w:szCs w:val="24"/>
        </w:rPr>
        <w:t>контроль за</w:t>
      </w:r>
      <w:proofErr w:type="gramEnd"/>
      <w:r w:rsidR="00EE67D8" w:rsidRPr="00B17151">
        <w:rPr>
          <w:rFonts w:ascii="Arial" w:hAnsi="Arial" w:cs="Arial"/>
          <w:sz w:val="24"/>
          <w:szCs w:val="24"/>
        </w:rPr>
        <w:t xml:space="preserve"> техническим состоянием оборудования площадок, который включает: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а) первичный осмотр и проверку оборудования перед вводом в эксплуатацию;</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2. Визуальный осмотр элементов благоустройства площадок проводится ежедневно.</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4. Основной осмотр проводится раз в год.</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проверку и подтягивание узлов крепления;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обновление окраски элементов благоустройства;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 обслуживание </w:t>
      </w:r>
      <w:proofErr w:type="spellStart"/>
      <w:r w:rsidRPr="00B17151">
        <w:rPr>
          <w:rFonts w:ascii="Arial" w:hAnsi="Arial" w:cs="Arial"/>
          <w:sz w:val="24"/>
          <w:szCs w:val="24"/>
        </w:rPr>
        <w:t>ударопоглощающих</w:t>
      </w:r>
      <w:proofErr w:type="spellEnd"/>
      <w:r w:rsidRPr="00B17151">
        <w:rPr>
          <w:rFonts w:ascii="Arial" w:hAnsi="Arial" w:cs="Arial"/>
          <w:sz w:val="24"/>
          <w:szCs w:val="24"/>
        </w:rPr>
        <w:t xml:space="preserve"> покрытий;</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смазку подшипников;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 нанесение на элементы благоустройства маркировок, обозначающих требуемый уровень </w:t>
      </w:r>
      <w:proofErr w:type="spellStart"/>
      <w:r w:rsidRPr="00B17151">
        <w:rPr>
          <w:rFonts w:ascii="Arial" w:hAnsi="Arial" w:cs="Arial"/>
          <w:sz w:val="24"/>
          <w:szCs w:val="24"/>
        </w:rPr>
        <w:t>ударопоглощающих</w:t>
      </w:r>
      <w:proofErr w:type="spellEnd"/>
      <w:r w:rsidRPr="00B17151">
        <w:rPr>
          <w:rFonts w:ascii="Arial" w:hAnsi="Arial" w:cs="Arial"/>
          <w:sz w:val="24"/>
          <w:szCs w:val="24"/>
        </w:rPr>
        <w:t xml:space="preserve"> покрытий из сыпучих материалов;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обеспечение чистоты элементов благоустройства, включая покрытие пл</w:t>
      </w:r>
      <w:r w:rsidR="00C419C8" w:rsidRPr="00B17151">
        <w:rPr>
          <w:rFonts w:ascii="Arial" w:hAnsi="Arial" w:cs="Arial"/>
          <w:sz w:val="24"/>
          <w:szCs w:val="24"/>
        </w:rPr>
        <w:t>ощадки и прилегающей территории</w:t>
      </w:r>
      <w:r w:rsidRPr="00B17151">
        <w:rPr>
          <w:rFonts w:ascii="Arial" w:hAnsi="Arial" w:cs="Arial"/>
          <w:sz w:val="24"/>
          <w:szCs w:val="24"/>
        </w:rPr>
        <w:t>;</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 восстановление </w:t>
      </w:r>
      <w:proofErr w:type="spellStart"/>
      <w:r w:rsidRPr="00B17151">
        <w:rPr>
          <w:rFonts w:ascii="Arial" w:hAnsi="Arial" w:cs="Arial"/>
          <w:sz w:val="24"/>
          <w:szCs w:val="24"/>
        </w:rPr>
        <w:t>ударопоглощающих</w:t>
      </w:r>
      <w:proofErr w:type="spellEnd"/>
      <w:r w:rsidRPr="00B17151">
        <w:rPr>
          <w:rFonts w:ascii="Arial" w:hAnsi="Arial" w:cs="Arial"/>
          <w:sz w:val="24"/>
          <w:szCs w:val="24"/>
        </w:rPr>
        <w:t xml:space="preserve"> покрытий из сыпучих материалов и корректировка их уровня;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10. Ремонт площадок и элементов благоустройства, распложенных н</w:t>
      </w:r>
      <w:r w:rsidR="00C419C8" w:rsidRPr="00B17151">
        <w:rPr>
          <w:rFonts w:ascii="Arial" w:hAnsi="Arial" w:cs="Arial"/>
          <w:sz w:val="24"/>
          <w:szCs w:val="24"/>
        </w:rPr>
        <w:t xml:space="preserve">а </w:t>
      </w:r>
      <w:r w:rsidRPr="00B17151">
        <w:rPr>
          <w:rFonts w:ascii="Arial" w:hAnsi="Arial" w:cs="Arial"/>
          <w:sz w:val="24"/>
          <w:szCs w:val="24"/>
        </w:rPr>
        <w:t>них, включает: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замену крепежных деталей;</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сварку поврежденных элементов благоустройства;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замену частей элементов благоустройства (например, изношенных желобов горок).</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12. На территории площадок запрещается: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размещать постоянно или временно механические транспортные средства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складировать снег, смет, листвы, порубочных остатков.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складировать отходы производства и потребления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B17151" w:rsidRDefault="00D37840" w:rsidP="00D37840">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003116" w:rsidRPr="00B17151">
        <w:rPr>
          <w:rFonts w:ascii="Arial" w:hAnsi="Arial" w:cs="Arial"/>
          <w:b/>
          <w:sz w:val="24"/>
          <w:szCs w:val="24"/>
        </w:rPr>
        <w:t xml:space="preserve"> 2</w:t>
      </w:r>
      <w:r w:rsidR="008E287C" w:rsidRPr="00B17151">
        <w:rPr>
          <w:rFonts w:ascii="Arial" w:hAnsi="Arial" w:cs="Arial"/>
          <w:b/>
          <w:sz w:val="24"/>
          <w:szCs w:val="24"/>
        </w:rPr>
        <w:t>7</w:t>
      </w:r>
      <w:r w:rsidRPr="00B17151">
        <w:rPr>
          <w:rFonts w:ascii="Arial" w:hAnsi="Arial" w:cs="Arial"/>
          <w:b/>
          <w:sz w:val="24"/>
          <w:szCs w:val="24"/>
        </w:rPr>
        <w:t>.</w:t>
      </w:r>
      <w:r w:rsidR="00A53578" w:rsidRPr="00B17151">
        <w:rPr>
          <w:rFonts w:ascii="Arial" w:hAnsi="Arial" w:cs="Arial"/>
          <w:b/>
          <w:sz w:val="24"/>
          <w:szCs w:val="24"/>
        </w:rPr>
        <w:t xml:space="preserve"> Содержание водных объектов</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1. Работы по содержанию водных объектов включают:</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B17151">
        <w:rPr>
          <w:rFonts w:ascii="Arial" w:hAnsi="Arial" w:cs="Arial"/>
          <w:sz w:val="24"/>
          <w:szCs w:val="24"/>
        </w:rPr>
        <w:t>плавсредств</w:t>
      </w:r>
      <w:proofErr w:type="spellEnd"/>
      <w:r w:rsidRPr="00B17151">
        <w:rPr>
          <w:rFonts w:ascii="Arial" w:hAnsi="Arial" w:cs="Arial"/>
          <w:sz w:val="24"/>
          <w:szCs w:val="24"/>
        </w:rPr>
        <w:t xml:space="preserve"> </w:t>
      </w:r>
      <w:r w:rsidRPr="00B17151">
        <w:rPr>
          <w:rFonts w:ascii="Arial" w:hAnsi="Arial" w:cs="Arial"/>
          <w:i/>
          <w:sz w:val="24"/>
          <w:szCs w:val="24"/>
        </w:rPr>
        <w:t xml:space="preserve">в период установленный Администрацией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выкашивание водной растительности акватории 1 раз за сезон;</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 xml:space="preserve">очистку поверхности акватории от мусора в зимний период 1 раз в месяц </w:t>
      </w:r>
      <w:r w:rsidRPr="00B17151">
        <w:rPr>
          <w:rFonts w:ascii="Arial" w:hAnsi="Arial" w:cs="Arial"/>
          <w:i/>
          <w:sz w:val="24"/>
          <w:szCs w:val="24"/>
        </w:rPr>
        <w:t xml:space="preserve">в период установленный Администрацией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A53578" w:rsidRPr="00B17151" w:rsidRDefault="00003116" w:rsidP="003A7909">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2</w:t>
      </w:r>
      <w:r w:rsidR="008E287C" w:rsidRPr="00B17151">
        <w:rPr>
          <w:rFonts w:ascii="Arial" w:hAnsi="Arial" w:cs="Arial"/>
          <w:b/>
          <w:sz w:val="24"/>
          <w:szCs w:val="24"/>
        </w:rPr>
        <w:t>8</w:t>
      </w:r>
      <w:r w:rsidR="003A7909" w:rsidRPr="00B17151">
        <w:rPr>
          <w:rFonts w:ascii="Arial" w:hAnsi="Arial" w:cs="Arial"/>
          <w:b/>
          <w:sz w:val="24"/>
          <w:szCs w:val="24"/>
        </w:rPr>
        <w:t>.</w:t>
      </w:r>
      <w:r w:rsidR="00A53578" w:rsidRPr="00B17151">
        <w:rPr>
          <w:rFonts w:ascii="Arial" w:hAnsi="Arial" w:cs="Arial"/>
          <w:b/>
          <w:sz w:val="24"/>
          <w:szCs w:val="24"/>
        </w:rPr>
        <w:t xml:space="preserve"> Содержание территории жилых домов частного жилищного фонда</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1.2. установить на жилом доме знаки адресации и поддерживать его в исправном состоянии;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1.3. включать фонари освещения в темное время суток (при их наличии);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1.6. очищать канавы и трубы для стока воды, в весенний период обеспечивать проход талых вод;</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На территории жилых домов частного жилищного фонда не допускается: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2.1. размещать ограждение за границами домовладения;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2.4. разрушать и портить элементы благоустройства территории, засорять водоемы;</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2.6. складировать на прилегающей территории отходы.</w:t>
      </w:r>
    </w:p>
    <w:p w:rsidR="00827E92" w:rsidRPr="00B17151" w:rsidRDefault="00827E92"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D92383" w:rsidRPr="00B17151">
        <w:rPr>
          <w:rFonts w:ascii="Arial" w:hAnsi="Arial" w:cs="Arial"/>
          <w:b/>
          <w:sz w:val="24"/>
          <w:szCs w:val="24"/>
        </w:rPr>
        <w:t xml:space="preserve"> </w:t>
      </w:r>
      <w:r w:rsidR="008E287C" w:rsidRPr="00B17151">
        <w:rPr>
          <w:rFonts w:ascii="Arial" w:hAnsi="Arial" w:cs="Arial"/>
          <w:b/>
          <w:sz w:val="24"/>
          <w:szCs w:val="24"/>
        </w:rPr>
        <w:t>29</w:t>
      </w:r>
      <w:r w:rsidRPr="00B17151">
        <w:rPr>
          <w:rFonts w:ascii="Arial" w:hAnsi="Arial" w:cs="Arial"/>
          <w:b/>
          <w:sz w:val="24"/>
          <w:szCs w:val="24"/>
        </w:rPr>
        <w:t>. Содержание строительных площадок, площадок производства работ</w:t>
      </w:r>
    </w:p>
    <w:p w:rsidR="00827E92" w:rsidRPr="00B17151" w:rsidRDefault="008E287C"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29</w:t>
      </w:r>
      <w:r w:rsidR="00827E92" w:rsidRPr="00B1715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5</w:t>
      </w:r>
      <w:r w:rsidRPr="00B17151">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1.</w:t>
      </w:r>
      <w:r w:rsidR="007E30D3" w:rsidRPr="00B17151">
        <w:rPr>
          <w:rFonts w:ascii="Arial" w:hAnsi="Arial" w:cs="Arial"/>
          <w:sz w:val="24"/>
          <w:szCs w:val="24"/>
        </w:rPr>
        <w:t>6</w:t>
      </w:r>
      <w:r w:rsidRPr="00B17151">
        <w:rPr>
          <w:rFonts w:ascii="Arial" w:hAnsi="Arial" w:cs="Arial"/>
          <w:sz w:val="24"/>
          <w:szCs w:val="24"/>
        </w:rPr>
        <w:t>. Мойка колес и кузовов транспортных сре</w:t>
      </w:r>
      <w:proofErr w:type="gramStart"/>
      <w:r w:rsidRPr="00B17151">
        <w:rPr>
          <w:rFonts w:ascii="Arial" w:hAnsi="Arial" w:cs="Arial"/>
          <w:sz w:val="24"/>
          <w:szCs w:val="24"/>
        </w:rPr>
        <w:t>дств пр</w:t>
      </w:r>
      <w:proofErr w:type="gramEnd"/>
      <w:r w:rsidRPr="00B17151">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7</w:t>
      </w:r>
      <w:r w:rsidRPr="00B17151">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8</w:t>
      </w:r>
      <w:r w:rsidRPr="00B17151">
        <w:rPr>
          <w:rFonts w:ascii="Arial" w:hAnsi="Arial" w:cs="Arial"/>
          <w:sz w:val="24"/>
          <w:szCs w:val="24"/>
        </w:rPr>
        <w:t xml:space="preserve">. Сбор, вывоз и размещение грунта и строительных отходов в установленном </w:t>
      </w:r>
      <w:r w:rsidRPr="00B17151">
        <w:rPr>
          <w:rFonts w:ascii="Arial" w:hAnsi="Arial" w:cs="Arial"/>
          <w:i/>
          <w:sz w:val="24"/>
          <w:szCs w:val="24"/>
        </w:rPr>
        <w:t xml:space="preserve">Администрацией </w:t>
      </w:r>
      <w:r w:rsidR="00A80EA6" w:rsidRPr="00B17151">
        <w:rPr>
          <w:rFonts w:ascii="Arial" w:hAnsi="Arial" w:cs="Arial"/>
          <w:i/>
          <w:sz w:val="24"/>
          <w:szCs w:val="24"/>
        </w:rPr>
        <w:t>сельского поселения</w:t>
      </w:r>
      <w:r w:rsidR="0000297F" w:rsidRPr="00B17151">
        <w:rPr>
          <w:rFonts w:ascii="Arial" w:hAnsi="Arial" w:cs="Arial"/>
          <w:i/>
          <w:sz w:val="24"/>
          <w:szCs w:val="24"/>
        </w:rPr>
        <w:t xml:space="preserve"> </w:t>
      </w:r>
      <w:r w:rsidRPr="00B17151">
        <w:rPr>
          <w:rFonts w:ascii="Arial" w:hAnsi="Arial" w:cs="Arial"/>
          <w:sz w:val="24"/>
          <w:szCs w:val="24"/>
        </w:rPr>
        <w:t>порядке.</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9</w:t>
      </w:r>
      <w:r w:rsidRPr="00B17151">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1.1</w:t>
      </w:r>
      <w:r w:rsidR="007E30D3" w:rsidRPr="00B17151">
        <w:rPr>
          <w:rFonts w:ascii="Arial" w:hAnsi="Arial" w:cs="Arial"/>
          <w:sz w:val="24"/>
          <w:szCs w:val="24"/>
        </w:rPr>
        <w:t>0</w:t>
      </w:r>
      <w:r w:rsidRPr="00B17151">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Не допускается: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17151">
        <w:rPr>
          <w:rFonts w:ascii="Arial" w:hAnsi="Arial" w:cs="Arial"/>
          <w:sz w:val="24"/>
          <w:szCs w:val="24"/>
        </w:rPr>
        <w:t>24</w:t>
      </w:r>
      <w:r w:rsidRPr="00B17151">
        <w:rPr>
          <w:rFonts w:ascii="Arial" w:hAnsi="Arial" w:cs="Arial"/>
          <w:sz w:val="24"/>
          <w:szCs w:val="24"/>
        </w:rPr>
        <w:t>.00 до 7.00;</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Сжигать мусор и утилизировать строительные отходы вне специальных мест;</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2.3. </w:t>
      </w:r>
      <w:proofErr w:type="gramStart"/>
      <w:r w:rsidRPr="00B1715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2.5. Загрязнять прилегающую территорию</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2.6. Содержать территории площадки в загрязненном состоянии.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B17151" w:rsidRDefault="00D62AF8"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AF2AE0" w:rsidRPr="00B17151">
        <w:rPr>
          <w:rFonts w:ascii="Arial" w:hAnsi="Arial" w:cs="Arial"/>
          <w:b/>
          <w:sz w:val="24"/>
          <w:szCs w:val="24"/>
        </w:rPr>
        <w:t xml:space="preserve"> </w:t>
      </w:r>
      <w:r w:rsidR="008E287C" w:rsidRPr="00B17151">
        <w:rPr>
          <w:rFonts w:ascii="Arial" w:hAnsi="Arial" w:cs="Arial"/>
          <w:b/>
          <w:sz w:val="24"/>
          <w:szCs w:val="24"/>
        </w:rPr>
        <w:t>30</w:t>
      </w:r>
      <w:r w:rsidR="00827E92" w:rsidRPr="00B17151">
        <w:rPr>
          <w:rFonts w:ascii="Arial" w:hAnsi="Arial" w:cs="Arial"/>
          <w:b/>
          <w:sz w:val="24"/>
          <w:szCs w:val="24"/>
        </w:rPr>
        <w:t>. Содержание стоянок длительного и краткосрочного хранения автотранспортных средств</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Владельцы обязаны:</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2.5. содержать территории стоянок с соблюдением санитарных и противопожарных правил;</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B17151">
        <w:rPr>
          <w:rFonts w:ascii="Arial" w:hAnsi="Arial" w:cs="Arial"/>
          <w:sz w:val="24"/>
          <w:szCs w:val="24"/>
        </w:rPr>
        <w:t xml:space="preserve"> </w:t>
      </w:r>
      <w:r w:rsidRPr="00B17151">
        <w:rPr>
          <w:rFonts w:ascii="Arial" w:hAnsi="Arial" w:cs="Arial"/>
          <w:sz w:val="24"/>
          <w:szCs w:val="24"/>
        </w:rPr>
        <w:t>государственных стандартов;</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B17151" w:rsidRDefault="00476D7D"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Статья </w:t>
      </w:r>
      <w:r w:rsidR="00411574" w:rsidRPr="00B17151">
        <w:rPr>
          <w:rFonts w:ascii="Arial" w:hAnsi="Arial" w:cs="Arial"/>
          <w:b/>
          <w:sz w:val="24"/>
          <w:szCs w:val="24"/>
        </w:rPr>
        <w:t>3</w:t>
      </w:r>
      <w:r w:rsidR="008E287C" w:rsidRPr="00B17151">
        <w:rPr>
          <w:rFonts w:ascii="Arial" w:hAnsi="Arial" w:cs="Arial"/>
          <w:b/>
          <w:sz w:val="24"/>
          <w:szCs w:val="24"/>
        </w:rPr>
        <w:t>1</w:t>
      </w:r>
      <w:r w:rsidR="00827E92" w:rsidRPr="00B17151">
        <w:rPr>
          <w:rFonts w:ascii="Arial" w:hAnsi="Arial" w:cs="Arial"/>
          <w:b/>
          <w:sz w:val="24"/>
          <w:szCs w:val="24"/>
        </w:rPr>
        <w:t>. Содержание мест погребения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Содержание мест погребения обеспечивается специализированным учреждением.</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Требования к содержанию мест погребения: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2.4. неухоженные могилы или могилы </w:t>
      </w:r>
      <w:proofErr w:type="gramStart"/>
      <w:r w:rsidRPr="00B17151">
        <w:rPr>
          <w:rFonts w:ascii="Arial" w:hAnsi="Arial" w:cs="Arial"/>
          <w:sz w:val="24"/>
          <w:szCs w:val="24"/>
        </w:rPr>
        <w:t>умерших</w:t>
      </w:r>
      <w:proofErr w:type="gramEnd"/>
      <w:r w:rsidRPr="00B1715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Особенности содержания мест погребения в зимний период:</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3.2. централ</w:t>
      </w:r>
      <w:r w:rsidR="0066511F" w:rsidRPr="00B17151">
        <w:rPr>
          <w:rFonts w:ascii="Arial" w:hAnsi="Arial" w:cs="Arial"/>
          <w:sz w:val="24"/>
          <w:szCs w:val="24"/>
        </w:rPr>
        <w:t xml:space="preserve">ьные дороги, подъездные дороги </w:t>
      </w:r>
      <w:r w:rsidRPr="00B17151">
        <w:rPr>
          <w:rFonts w:ascii="Arial" w:hAnsi="Arial" w:cs="Arial"/>
          <w:sz w:val="24"/>
          <w:szCs w:val="24"/>
        </w:rPr>
        <w:t xml:space="preserve">должны быть обработаны </w:t>
      </w:r>
      <w:proofErr w:type="spellStart"/>
      <w:r w:rsidRPr="00B17151">
        <w:rPr>
          <w:rFonts w:ascii="Arial" w:hAnsi="Arial" w:cs="Arial"/>
          <w:sz w:val="24"/>
          <w:szCs w:val="24"/>
        </w:rPr>
        <w:t>противогололедными</w:t>
      </w:r>
      <w:proofErr w:type="spellEnd"/>
      <w:r w:rsidRPr="00B17151">
        <w:rPr>
          <w:rFonts w:ascii="Arial" w:hAnsi="Arial" w:cs="Arial"/>
          <w:sz w:val="24"/>
          <w:szCs w:val="24"/>
        </w:rPr>
        <w:t xml:space="preserve"> материалами;</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3.3. Обработка проезжей части дорог должна начинаться сразу после снегопада;</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w:t>
      </w:r>
      <w:r w:rsidR="00476D7D" w:rsidRPr="00B17151">
        <w:rPr>
          <w:rFonts w:ascii="Arial" w:hAnsi="Arial" w:cs="Arial"/>
          <w:sz w:val="24"/>
          <w:szCs w:val="24"/>
        </w:rPr>
        <w:t>4</w:t>
      </w:r>
      <w:r w:rsidRPr="00B17151">
        <w:rPr>
          <w:rFonts w:ascii="Arial" w:hAnsi="Arial" w:cs="Arial"/>
          <w:sz w:val="24"/>
          <w:szCs w:val="24"/>
        </w:rPr>
        <w:t xml:space="preserve">. не допускается применение </w:t>
      </w:r>
      <w:proofErr w:type="spellStart"/>
      <w:r w:rsidRPr="00B17151">
        <w:rPr>
          <w:rFonts w:ascii="Arial" w:hAnsi="Arial" w:cs="Arial"/>
          <w:sz w:val="24"/>
          <w:szCs w:val="24"/>
        </w:rPr>
        <w:t>противогололедных</w:t>
      </w:r>
      <w:proofErr w:type="spellEnd"/>
      <w:r w:rsidRPr="00B17151">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B17151">
        <w:rPr>
          <w:rFonts w:ascii="Arial" w:hAnsi="Arial" w:cs="Arial"/>
          <w:sz w:val="24"/>
          <w:szCs w:val="24"/>
        </w:rPr>
        <w:t>ленного снега и льда на могилы</w:t>
      </w:r>
      <w:r w:rsidRPr="00B17151">
        <w:rPr>
          <w:rFonts w:ascii="Arial" w:hAnsi="Arial" w:cs="Arial"/>
          <w:sz w:val="24"/>
          <w:szCs w:val="24"/>
        </w:rPr>
        <w:t>, кустарники.</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 Особенности содержания мест погребения в летний период:</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4.1. централь</w:t>
      </w:r>
      <w:r w:rsidR="0066511F" w:rsidRPr="00B17151">
        <w:rPr>
          <w:rFonts w:ascii="Arial" w:hAnsi="Arial" w:cs="Arial"/>
          <w:sz w:val="24"/>
          <w:szCs w:val="24"/>
        </w:rPr>
        <w:t>ные дороги, подъездные пути</w:t>
      </w:r>
      <w:r w:rsidRPr="00B17151">
        <w:rPr>
          <w:rFonts w:ascii="Arial" w:hAnsi="Arial" w:cs="Arial"/>
          <w:sz w:val="24"/>
          <w:szCs w:val="24"/>
        </w:rPr>
        <w:t>, проходы между</w:t>
      </w:r>
      <w:r w:rsidR="0066511F" w:rsidRPr="00B17151">
        <w:rPr>
          <w:rFonts w:ascii="Arial" w:hAnsi="Arial" w:cs="Arial"/>
          <w:sz w:val="24"/>
          <w:szCs w:val="24"/>
        </w:rPr>
        <w:t xml:space="preserve"> м</w:t>
      </w:r>
      <w:r w:rsidRPr="00B17151">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B17151">
        <w:rPr>
          <w:rFonts w:ascii="Arial" w:hAnsi="Arial" w:cs="Arial"/>
          <w:sz w:val="24"/>
          <w:szCs w:val="24"/>
        </w:rPr>
        <w:t>м(</w:t>
      </w:r>
      <w:proofErr w:type="gramEnd"/>
      <w:r w:rsidRPr="00B17151">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w:t>
      </w:r>
      <w:r w:rsidR="00476D7D" w:rsidRPr="00B17151">
        <w:rPr>
          <w:rFonts w:ascii="Arial" w:hAnsi="Arial" w:cs="Arial"/>
          <w:sz w:val="24"/>
          <w:szCs w:val="24"/>
        </w:rPr>
        <w:t>4</w:t>
      </w:r>
      <w:r w:rsidRPr="00B17151">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B17151">
        <w:rPr>
          <w:rFonts w:ascii="Arial" w:hAnsi="Arial" w:cs="Arial"/>
          <w:sz w:val="24"/>
          <w:szCs w:val="24"/>
        </w:rPr>
        <w:t>и очистка мусорных контейнеров</w:t>
      </w:r>
      <w:r w:rsidRPr="00B17151">
        <w:rPr>
          <w:rFonts w:ascii="Arial" w:hAnsi="Arial" w:cs="Arial"/>
          <w:sz w:val="24"/>
          <w:szCs w:val="24"/>
        </w:rPr>
        <w:t>, ручная уборка территории.</w:t>
      </w:r>
    </w:p>
    <w:p w:rsidR="00827E92" w:rsidRPr="00B17151" w:rsidRDefault="00173D91"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3</w:t>
      </w:r>
      <w:r w:rsidR="008E287C" w:rsidRPr="00B17151">
        <w:rPr>
          <w:rFonts w:ascii="Arial" w:hAnsi="Arial" w:cs="Arial"/>
          <w:b/>
          <w:sz w:val="24"/>
          <w:szCs w:val="24"/>
        </w:rPr>
        <w:t>2</w:t>
      </w:r>
      <w:r w:rsidR="00827E92" w:rsidRPr="00B17151">
        <w:rPr>
          <w:rFonts w:ascii="Arial" w:hAnsi="Arial" w:cs="Arial"/>
          <w:b/>
          <w:sz w:val="24"/>
          <w:szCs w:val="24"/>
        </w:rPr>
        <w:t>. Содержание нестационарных торговых объектов</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B17151">
        <w:rPr>
          <w:rFonts w:ascii="Arial" w:hAnsi="Arial" w:cs="Arial"/>
          <w:i/>
          <w:sz w:val="24"/>
          <w:szCs w:val="24"/>
        </w:rPr>
        <w:t xml:space="preserve">Администрацией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B17151">
        <w:rPr>
          <w:rFonts w:ascii="Arial" w:hAnsi="Arial" w:cs="Arial"/>
          <w:sz w:val="24"/>
          <w:szCs w:val="24"/>
        </w:rPr>
        <w:t xml:space="preserve"> </w:t>
      </w:r>
      <w:r w:rsidRPr="00B17151">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3.1. </w:t>
      </w:r>
      <w:r w:rsidR="009D7C2A" w:rsidRPr="00B17151">
        <w:rPr>
          <w:rFonts w:ascii="Arial" w:hAnsi="Arial" w:cs="Arial"/>
          <w:sz w:val="24"/>
          <w:szCs w:val="24"/>
        </w:rPr>
        <w:t>производить их ремонт и окраску</w:t>
      </w:r>
      <w:r w:rsidRPr="00B17151">
        <w:rPr>
          <w:rFonts w:ascii="Arial" w:hAnsi="Arial" w:cs="Arial"/>
          <w:sz w:val="24"/>
          <w:szCs w:val="24"/>
        </w:rPr>
        <w:t>;</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 Не допускается:</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B17151">
        <w:rPr>
          <w:rFonts w:ascii="Arial" w:hAnsi="Arial" w:cs="Arial"/>
          <w:sz w:val="24"/>
          <w:szCs w:val="24"/>
        </w:rPr>
        <w:t xml:space="preserve">согласованные с </w:t>
      </w:r>
      <w:r w:rsidR="004D03F2" w:rsidRPr="00B17151">
        <w:rPr>
          <w:rFonts w:ascii="Arial" w:hAnsi="Arial" w:cs="Arial"/>
          <w:i/>
          <w:sz w:val="24"/>
          <w:szCs w:val="24"/>
        </w:rPr>
        <w:t xml:space="preserve">Администрацией </w:t>
      </w:r>
      <w:r w:rsidR="00A80EA6" w:rsidRPr="00B17151">
        <w:rPr>
          <w:rFonts w:ascii="Arial" w:hAnsi="Arial" w:cs="Arial"/>
          <w:i/>
          <w:sz w:val="24"/>
          <w:szCs w:val="24"/>
        </w:rPr>
        <w:t>сельского поселения</w:t>
      </w:r>
      <w:r w:rsidRPr="00B17151">
        <w:rPr>
          <w:rFonts w:ascii="Arial" w:hAnsi="Arial" w:cs="Arial"/>
          <w:sz w:val="24"/>
          <w:szCs w:val="24"/>
        </w:rPr>
        <w:t>;</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4.2. выставлять торгово-холодильное оборудование около нестационарных объектов;</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B17151" w:rsidRDefault="00173D91"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3</w:t>
      </w:r>
      <w:r w:rsidR="008E287C" w:rsidRPr="00B17151">
        <w:rPr>
          <w:rFonts w:ascii="Arial" w:hAnsi="Arial" w:cs="Arial"/>
          <w:b/>
          <w:sz w:val="24"/>
          <w:szCs w:val="24"/>
        </w:rPr>
        <w:t>3</w:t>
      </w:r>
      <w:r w:rsidR="00827E92" w:rsidRPr="00B17151">
        <w:rPr>
          <w:rFonts w:ascii="Arial" w:hAnsi="Arial" w:cs="Arial"/>
          <w:b/>
          <w:sz w:val="24"/>
          <w:szCs w:val="24"/>
        </w:rPr>
        <w:t>. Содержание средств наружного освещения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1. </w:t>
      </w:r>
      <w:proofErr w:type="gramStart"/>
      <w:r w:rsidRPr="00B1715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B17151">
        <w:rPr>
          <w:rFonts w:ascii="Arial" w:hAnsi="Arial" w:cs="Arial"/>
          <w:sz w:val="24"/>
          <w:szCs w:val="24"/>
        </w:rPr>
        <w:t>зануления</w:t>
      </w:r>
      <w:proofErr w:type="spellEnd"/>
      <w:r w:rsidRPr="00B1715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 </w:t>
      </w:r>
      <w:proofErr w:type="gramStart"/>
      <w:r w:rsidRPr="00B17151">
        <w:rPr>
          <w:rFonts w:ascii="Arial" w:hAnsi="Arial" w:cs="Arial"/>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w:t>
      </w:r>
      <w:r w:rsidRPr="00B17151">
        <w:rPr>
          <w:rFonts w:ascii="Arial" w:hAnsi="Arial" w:cs="Arial"/>
          <w:sz w:val="24"/>
          <w:szCs w:val="24"/>
        </w:rPr>
        <w:lastRenderedPageBreak/>
        <w:t>указатели, элементы городской информации и витрины должны освещаться в темное время суток.</w:t>
      </w:r>
      <w:proofErr w:type="gramEnd"/>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3. </w:t>
      </w:r>
      <w:proofErr w:type="gramStart"/>
      <w:r w:rsidRPr="00B17151">
        <w:rPr>
          <w:rFonts w:ascii="Arial" w:hAnsi="Arial" w:cs="Arial"/>
          <w:sz w:val="24"/>
          <w:szCs w:val="24"/>
        </w:rPr>
        <w:t>Включение</w:t>
      </w:r>
      <w:proofErr w:type="gramEnd"/>
      <w:r w:rsidRPr="00B17151">
        <w:rPr>
          <w:rFonts w:ascii="Arial" w:hAnsi="Arial" w:cs="Arial"/>
          <w:sz w:val="24"/>
          <w:szCs w:val="24"/>
        </w:rPr>
        <w:t xml:space="preserve"> НО осуществляется в соответствии с Графиком работы наружного освещения в </w:t>
      </w:r>
      <w:r w:rsidR="0000297F" w:rsidRPr="00B17151">
        <w:rPr>
          <w:rFonts w:ascii="Arial" w:hAnsi="Arial" w:cs="Arial"/>
          <w:i/>
          <w:sz w:val="24"/>
          <w:szCs w:val="24"/>
        </w:rPr>
        <w:t>городском округе (городско</w:t>
      </w:r>
      <w:r w:rsidR="00BF7262" w:rsidRPr="00B17151">
        <w:rPr>
          <w:rFonts w:ascii="Arial" w:hAnsi="Arial" w:cs="Arial"/>
          <w:i/>
          <w:sz w:val="24"/>
          <w:szCs w:val="24"/>
        </w:rPr>
        <w:t xml:space="preserve">м </w:t>
      </w:r>
      <w:r w:rsidR="0000297F" w:rsidRPr="00B17151">
        <w:rPr>
          <w:rFonts w:ascii="Arial" w:hAnsi="Arial" w:cs="Arial"/>
          <w:i/>
          <w:sz w:val="24"/>
          <w:szCs w:val="24"/>
        </w:rPr>
        <w:t>поселени</w:t>
      </w:r>
      <w:r w:rsidR="00BF7262" w:rsidRPr="00B17151">
        <w:rPr>
          <w:rFonts w:ascii="Arial" w:hAnsi="Arial" w:cs="Arial"/>
          <w:i/>
          <w:sz w:val="24"/>
          <w:szCs w:val="24"/>
        </w:rPr>
        <w:t>и</w:t>
      </w:r>
      <w:r w:rsidR="0000297F" w:rsidRPr="00B17151">
        <w:rPr>
          <w:rFonts w:ascii="Arial" w:hAnsi="Arial" w:cs="Arial"/>
          <w:i/>
          <w:sz w:val="24"/>
          <w:szCs w:val="24"/>
        </w:rPr>
        <w:t>)</w:t>
      </w:r>
      <w:r w:rsidR="0011454A" w:rsidRPr="00B17151">
        <w:rPr>
          <w:rFonts w:ascii="Arial" w:hAnsi="Arial" w:cs="Arial"/>
          <w:sz w:val="24"/>
          <w:szCs w:val="24"/>
        </w:rPr>
        <w:t>.</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w:t>
      </w:r>
      <w:r w:rsidR="00827E92" w:rsidRPr="00B17151">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5</w:t>
      </w:r>
      <w:r w:rsidR="00827E92" w:rsidRPr="00B17151">
        <w:rPr>
          <w:rFonts w:ascii="Arial" w:hAnsi="Arial" w:cs="Arial"/>
          <w:sz w:val="24"/>
          <w:szCs w:val="24"/>
        </w:rPr>
        <w:t xml:space="preserve">. Не допускается вывозить указанные типы ламп на </w:t>
      </w:r>
      <w:r w:rsidR="0011454A" w:rsidRPr="00B17151">
        <w:rPr>
          <w:rFonts w:ascii="Arial" w:hAnsi="Arial" w:cs="Arial"/>
          <w:sz w:val="24"/>
          <w:szCs w:val="24"/>
        </w:rPr>
        <w:t>свалки.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w:t>
      </w:r>
      <w:r w:rsidR="00827E92" w:rsidRPr="00B17151">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w:t>
      </w:r>
      <w:r w:rsidR="00827E92" w:rsidRPr="00B17151">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Содержание и ремонт НО, расположенного на территории входящей в состав </w:t>
      </w:r>
      <w:proofErr w:type="gramStart"/>
      <w:r w:rsidRPr="00B17151">
        <w:rPr>
          <w:rFonts w:ascii="Arial" w:hAnsi="Arial" w:cs="Arial"/>
          <w:sz w:val="24"/>
          <w:szCs w:val="24"/>
        </w:rPr>
        <w:t>общего имущества, принадлежащего на праве общей долевой осуществляют</w:t>
      </w:r>
      <w:proofErr w:type="gramEnd"/>
      <w:r w:rsidRPr="00B17151">
        <w:rPr>
          <w:rFonts w:ascii="Arial" w:hAnsi="Arial" w:cs="Arial"/>
          <w:sz w:val="24"/>
          <w:szCs w:val="24"/>
        </w:rPr>
        <w:t xml:space="preserve"> управляющие организации.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8</w:t>
      </w:r>
      <w:r w:rsidR="00C04CD3" w:rsidRPr="00B17151">
        <w:rPr>
          <w:rFonts w:ascii="Arial" w:hAnsi="Arial" w:cs="Arial"/>
          <w:sz w:val="24"/>
          <w:szCs w:val="24"/>
        </w:rPr>
        <w:t xml:space="preserve">. Опоры наружного освещения </w:t>
      </w:r>
      <w:r w:rsidR="00827E92" w:rsidRPr="00B17151">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9</w:t>
      </w:r>
      <w:r w:rsidR="00827E92" w:rsidRPr="00B17151">
        <w:rPr>
          <w:rFonts w:ascii="Arial" w:hAnsi="Arial" w:cs="Arial"/>
          <w:sz w:val="24"/>
          <w:szCs w:val="24"/>
        </w:rPr>
        <w:t>. При з</w:t>
      </w:r>
      <w:r w:rsidR="00C04CD3" w:rsidRPr="00B17151">
        <w:rPr>
          <w:rFonts w:ascii="Arial" w:hAnsi="Arial" w:cs="Arial"/>
          <w:sz w:val="24"/>
          <w:szCs w:val="24"/>
        </w:rPr>
        <w:t xml:space="preserve">амене опор наружного освещения </w:t>
      </w:r>
      <w:r w:rsidR="00827E92" w:rsidRPr="00B17151">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0</w:t>
      </w:r>
      <w:r w:rsidRPr="00B17151">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1</w:t>
      </w:r>
      <w:r w:rsidRPr="00B17151">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2</w:t>
      </w:r>
      <w:r w:rsidRPr="00B17151">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.2. следить за включением и отключением освещения в соответствии с установленным порядком;</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.4. своевременно производить замену фонарей наружного освещения.</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14</w:t>
      </w:r>
      <w:r w:rsidR="00827E92" w:rsidRPr="00B17151">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17151" w:rsidRDefault="00452C0B" w:rsidP="00D70291">
      <w:pPr>
        <w:tabs>
          <w:tab w:val="left" w:pos="1560"/>
        </w:tabs>
        <w:spacing w:before="120" w:after="120" w:line="240" w:lineRule="auto"/>
        <w:ind w:firstLine="709"/>
        <w:jc w:val="both"/>
        <w:rPr>
          <w:rFonts w:ascii="Arial" w:hAnsi="Arial" w:cs="Arial"/>
          <w:b/>
          <w:i/>
          <w:sz w:val="24"/>
          <w:szCs w:val="24"/>
        </w:rPr>
      </w:pPr>
      <w:r w:rsidRPr="00B17151">
        <w:rPr>
          <w:rFonts w:ascii="Arial" w:hAnsi="Arial" w:cs="Arial"/>
          <w:b/>
          <w:i/>
          <w:sz w:val="24"/>
          <w:szCs w:val="24"/>
        </w:rPr>
        <w:t>Статья 3</w:t>
      </w:r>
      <w:r w:rsidR="008E287C" w:rsidRPr="00B17151">
        <w:rPr>
          <w:rFonts w:ascii="Arial" w:hAnsi="Arial" w:cs="Arial"/>
          <w:b/>
          <w:i/>
          <w:sz w:val="24"/>
          <w:szCs w:val="24"/>
        </w:rPr>
        <w:t>4</w:t>
      </w:r>
      <w:r w:rsidR="00827E92" w:rsidRPr="00B17151">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B17151">
        <w:rPr>
          <w:rFonts w:ascii="Arial" w:hAnsi="Arial" w:cs="Arial"/>
          <w:sz w:val="24"/>
          <w:szCs w:val="24"/>
        </w:rPr>
        <w:t xml:space="preserve"> </w:t>
      </w:r>
      <w:r w:rsidRPr="00B17151">
        <w:rPr>
          <w:rFonts w:ascii="Arial" w:hAnsi="Arial" w:cs="Arial"/>
          <w:sz w:val="24"/>
          <w:szCs w:val="24"/>
        </w:rPr>
        <w:t xml:space="preserve">осуществляется правообладателями земельных участков в границах предоставленных земельных </w:t>
      </w:r>
      <w:r w:rsidRPr="00B17151">
        <w:rPr>
          <w:rFonts w:ascii="Arial" w:hAnsi="Arial" w:cs="Arial"/>
          <w:sz w:val="24"/>
          <w:szCs w:val="24"/>
        </w:rPr>
        <w:lastRenderedPageBreak/>
        <w:t>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В целях сохранения объектов уполномоченными лицами проводится: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регулярное визуальное обследование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содержание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ремонт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5. Состав работ по содержанию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сезонные расчистки и промывки от загрязнений;</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восполнение утрат красочного слоя;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снегоочистка объекта и вывоз снега, в том числе его утилизация;</w:t>
      </w:r>
    </w:p>
    <w:p w:rsidR="00827E92" w:rsidRPr="00B17151" w:rsidRDefault="00827E92" w:rsidP="004D03F2">
      <w:pPr>
        <w:tabs>
          <w:tab w:val="left" w:pos="1560"/>
        </w:tabs>
        <w:spacing w:after="0" w:line="240" w:lineRule="auto"/>
        <w:ind w:firstLine="709"/>
        <w:jc w:val="both"/>
        <w:rPr>
          <w:rFonts w:ascii="Arial" w:hAnsi="Arial" w:cs="Arial"/>
          <w:sz w:val="24"/>
          <w:szCs w:val="24"/>
        </w:rPr>
      </w:pPr>
      <w:proofErr w:type="gramStart"/>
      <w:r w:rsidRPr="00B17151">
        <w:rPr>
          <w:rFonts w:ascii="Arial" w:hAnsi="Arial" w:cs="Arial"/>
          <w:sz w:val="24"/>
          <w:szCs w:val="24"/>
        </w:rPr>
        <w:t>контроль за</w:t>
      </w:r>
      <w:proofErr w:type="gramEnd"/>
      <w:r w:rsidRPr="00B1715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 В состав работ по ремонту входит: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восполнение шовного заполнения;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расчистка и нанесение красочного слоя;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устранение деформаций и повреждений (заделка сколов и обломов, шелушения, </w:t>
      </w:r>
      <w:proofErr w:type="spellStart"/>
      <w:r w:rsidRPr="00B17151">
        <w:rPr>
          <w:rFonts w:ascii="Arial" w:hAnsi="Arial" w:cs="Arial"/>
          <w:sz w:val="24"/>
          <w:szCs w:val="24"/>
        </w:rPr>
        <w:t>выкрашивания</w:t>
      </w:r>
      <w:proofErr w:type="spellEnd"/>
      <w:r w:rsidRPr="00B17151">
        <w:rPr>
          <w:rFonts w:ascii="Arial" w:hAnsi="Arial" w:cs="Arial"/>
          <w:sz w:val="24"/>
          <w:szCs w:val="24"/>
        </w:rPr>
        <w:t xml:space="preserve"> и других дефектов покрытий), исправление</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кромок покрытий, устранение повреждений бордюров;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замена отдельных конструктивных элементов.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B17151">
        <w:rPr>
          <w:rFonts w:ascii="Arial" w:hAnsi="Arial" w:cs="Arial"/>
          <w:sz w:val="24"/>
          <w:szCs w:val="24"/>
        </w:rPr>
        <w:t>межплиточных</w:t>
      </w:r>
      <w:proofErr w:type="spellEnd"/>
      <w:r w:rsidRPr="00B17151">
        <w:rPr>
          <w:rFonts w:ascii="Arial" w:hAnsi="Arial" w:cs="Arial"/>
          <w:sz w:val="24"/>
          <w:szCs w:val="24"/>
        </w:rPr>
        <w:t xml:space="preserve"> швов путем заполнения их герметиками.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7. Не допускается: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7.1. использовать объекты не по назначению;</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7.3. ломать и повреждать объекты и их конструктивные элементы.</w:t>
      </w:r>
    </w:p>
    <w:p w:rsidR="00D06636" w:rsidRPr="00B17151" w:rsidRDefault="00621DC3" w:rsidP="00D06636">
      <w:pPr>
        <w:tabs>
          <w:tab w:val="left" w:pos="1560"/>
        </w:tabs>
        <w:spacing w:before="120" w:after="120" w:line="240" w:lineRule="auto"/>
        <w:ind w:firstLine="709"/>
        <w:jc w:val="both"/>
        <w:rPr>
          <w:rFonts w:ascii="Arial" w:hAnsi="Arial" w:cs="Arial"/>
          <w:b/>
          <w:i/>
          <w:sz w:val="24"/>
          <w:szCs w:val="24"/>
        </w:rPr>
      </w:pPr>
      <w:r w:rsidRPr="00B17151">
        <w:rPr>
          <w:rFonts w:ascii="Arial" w:hAnsi="Arial" w:cs="Arial"/>
          <w:b/>
          <w:i/>
          <w:sz w:val="24"/>
          <w:szCs w:val="24"/>
        </w:rPr>
        <w:t>Статья 3</w:t>
      </w:r>
      <w:r w:rsidR="008E287C" w:rsidRPr="00B17151">
        <w:rPr>
          <w:rFonts w:ascii="Arial" w:hAnsi="Arial" w:cs="Arial"/>
          <w:b/>
          <w:i/>
          <w:sz w:val="24"/>
          <w:szCs w:val="24"/>
        </w:rPr>
        <w:t>5</w:t>
      </w:r>
      <w:r w:rsidR="00D06636" w:rsidRPr="00B17151">
        <w:rPr>
          <w:rFonts w:ascii="Arial" w:hAnsi="Arial" w:cs="Arial"/>
          <w:b/>
          <w:i/>
          <w:sz w:val="24"/>
          <w:szCs w:val="24"/>
        </w:rPr>
        <w:t>. Содержание животных на территориях общего пользования</w:t>
      </w:r>
    </w:p>
    <w:p w:rsidR="0094760E" w:rsidRPr="00B17151" w:rsidRDefault="00621DC3" w:rsidP="0094760E">
      <w:pPr>
        <w:tabs>
          <w:tab w:val="left" w:pos="1560"/>
        </w:tabs>
        <w:spacing w:after="0" w:line="240" w:lineRule="auto"/>
        <w:ind w:left="709"/>
        <w:jc w:val="both"/>
        <w:rPr>
          <w:rFonts w:ascii="Arial" w:hAnsi="Arial" w:cs="Arial"/>
          <w:sz w:val="24"/>
          <w:szCs w:val="24"/>
        </w:rPr>
      </w:pPr>
      <w:r w:rsidRPr="00B17151">
        <w:rPr>
          <w:rFonts w:ascii="Arial" w:hAnsi="Arial" w:cs="Arial"/>
          <w:sz w:val="24"/>
          <w:szCs w:val="24"/>
        </w:rPr>
        <w:t xml:space="preserve">1. </w:t>
      </w:r>
      <w:r w:rsidR="0094760E" w:rsidRPr="00B17151">
        <w:rPr>
          <w:rFonts w:ascii="Arial" w:hAnsi="Arial" w:cs="Arial"/>
          <w:sz w:val="24"/>
          <w:szCs w:val="24"/>
        </w:rPr>
        <w:t xml:space="preserve">Администрация </w:t>
      </w:r>
      <w:r w:rsidR="004342D3">
        <w:rPr>
          <w:rFonts w:ascii="Arial" w:hAnsi="Arial" w:cs="Arial"/>
          <w:sz w:val="24"/>
          <w:szCs w:val="24"/>
        </w:rPr>
        <w:t>сельского поселения</w:t>
      </w:r>
      <w:r w:rsidR="0094760E" w:rsidRPr="00B17151">
        <w:rPr>
          <w:rFonts w:ascii="Arial" w:hAnsi="Arial" w:cs="Arial"/>
          <w:sz w:val="24"/>
          <w:szCs w:val="24"/>
        </w:rPr>
        <w:t>:</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 xml:space="preserve">определяет места на территории </w:t>
      </w:r>
      <w:r w:rsidR="004342D3">
        <w:rPr>
          <w:rFonts w:ascii="Arial" w:hAnsi="Arial" w:cs="Arial"/>
          <w:sz w:val="24"/>
          <w:szCs w:val="24"/>
        </w:rPr>
        <w:t>сельского поселения</w:t>
      </w:r>
      <w:r w:rsidR="0094760E" w:rsidRPr="00B17151">
        <w:rPr>
          <w:rFonts w:ascii="Arial" w:hAnsi="Arial" w:cs="Arial"/>
          <w:sz w:val="24"/>
          <w:szCs w:val="24"/>
        </w:rPr>
        <w:t>, в которых допускается или запрещается выгул домашних животных;</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оказывает информационное содействие ветеринарным службам;</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определяет выпас сельскохозяйственных животных.</w:t>
      </w:r>
    </w:p>
    <w:p w:rsidR="0094760E" w:rsidRPr="00B17151" w:rsidRDefault="00621DC3" w:rsidP="0094760E">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 </w:t>
      </w:r>
      <w:r w:rsidR="0094760E" w:rsidRPr="00B17151">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4342D3">
        <w:rPr>
          <w:rFonts w:ascii="Arial" w:hAnsi="Arial" w:cs="Arial"/>
          <w:sz w:val="24"/>
          <w:szCs w:val="24"/>
        </w:rPr>
        <w:t>сельского поселения</w:t>
      </w:r>
      <w:r w:rsidR="0094760E" w:rsidRPr="00B17151">
        <w:rPr>
          <w:rFonts w:ascii="Arial" w:hAnsi="Arial" w:cs="Arial"/>
          <w:sz w:val="24"/>
          <w:szCs w:val="24"/>
        </w:rPr>
        <w:t>.</w:t>
      </w:r>
    </w:p>
    <w:p w:rsidR="0094760E" w:rsidRPr="00B17151" w:rsidRDefault="0094760E" w:rsidP="0094760E">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B17151" w:rsidRDefault="00621DC3" w:rsidP="0094760E">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3. </w:t>
      </w:r>
      <w:r w:rsidR="0094760E" w:rsidRPr="00B17151">
        <w:rPr>
          <w:rFonts w:ascii="Arial" w:hAnsi="Arial" w:cs="Arial"/>
          <w:sz w:val="24"/>
          <w:szCs w:val="24"/>
        </w:rPr>
        <w:t>Запрещается купание собак и других животных в водоемах и местах для купания.</w:t>
      </w:r>
    </w:p>
    <w:p w:rsidR="00D06636" w:rsidRPr="00B17151" w:rsidRDefault="00621DC3"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w:t>
      </w:r>
      <w:r w:rsidR="00D06636" w:rsidRPr="00B17151">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B17151" w:rsidRDefault="00621DC3"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5</w:t>
      </w:r>
      <w:r w:rsidR="00D06636" w:rsidRPr="00B17151">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B17151">
        <w:rPr>
          <w:rFonts w:ascii="Arial" w:hAnsi="Arial" w:cs="Arial"/>
          <w:sz w:val="24"/>
          <w:szCs w:val="24"/>
        </w:rPr>
        <w:t xml:space="preserve"> </w:t>
      </w:r>
      <w:r w:rsidR="00D06636" w:rsidRPr="00B17151">
        <w:rPr>
          <w:rFonts w:ascii="Arial" w:hAnsi="Arial" w:cs="Arial"/>
          <w:sz w:val="24"/>
          <w:szCs w:val="24"/>
        </w:rPr>
        <w:t>холщовый мешок для сбора экскрементов.</w:t>
      </w:r>
    </w:p>
    <w:p w:rsidR="00D06636" w:rsidRPr="00B17151" w:rsidRDefault="00621DC3"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w:t>
      </w:r>
      <w:r w:rsidR="00D06636" w:rsidRPr="00B17151">
        <w:rPr>
          <w:rFonts w:ascii="Arial" w:hAnsi="Arial" w:cs="Arial"/>
          <w:sz w:val="24"/>
          <w:szCs w:val="24"/>
        </w:rPr>
        <w:t>. Запрещается:</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выгул собак </w:t>
      </w:r>
      <w:r w:rsidR="0094760E" w:rsidRPr="00B17151">
        <w:rPr>
          <w:rFonts w:ascii="Arial" w:hAnsi="Arial" w:cs="Arial"/>
          <w:sz w:val="24"/>
          <w:szCs w:val="24"/>
        </w:rPr>
        <w:t xml:space="preserve">и выпас скота </w:t>
      </w:r>
      <w:r w:rsidRPr="00B17151">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загрязнение животными подъездов, лестничных клеток</w:t>
      </w:r>
      <w:r w:rsidR="0094760E" w:rsidRPr="00B17151">
        <w:rPr>
          <w:rFonts w:ascii="Arial" w:hAnsi="Arial" w:cs="Arial"/>
          <w:sz w:val="24"/>
          <w:szCs w:val="24"/>
        </w:rPr>
        <w:t xml:space="preserve">, </w:t>
      </w:r>
      <w:r w:rsidRPr="00B17151">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B17151" w:rsidRDefault="008F270B" w:rsidP="00D06636">
      <w:pPr>
        <w:tabs>
          <w:tab w:val="left" w:pos="1560"/>
        </w:tabs>
        <w:spacing w:after="0" w:line="240" w:lineRule="auto"/>
        <w:ind w:firstLine="709"/>
        <w:jc w:val="both"/>
        <w:rPr>
          <w:rFonts w:ascii="Arial" w:hAnsi="Arial" w:cs="Arial"/>
          <w:sz w:val="24"/>
          <w:szCs w:val="24"/>
        </w:rPr>
      </w:pPr>
    </w:p>
    <w:p w:rsidR="008856E7" w:rsidRPr="00B17151" w:rsidRDefault="008856E7" w:rsidP="00A80EA6">
      <w:pPr>
        <w:rPr>
          <w:rFonts w:ascii="Arial" w:hAnsi="Arial" w:cs="Arial"/>
          <w:i/>
          <w:sz w:val="24"/>
          <w:szCs w:val="24"/>
        </w:rPr>
      </w:pPr>
      <w:bookmarkStart w:id="4" w:name="_GoBack"/>
      <w:bookmarkEnd w:id="4"/>
    </w:p>
    <w:sectPr w:rsidR="008856E7" w:rsidRPr="00B17151"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03B"/>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7A57"/>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6E58"/>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54C1"/>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2712B"/>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342D3"/>
    <w:rsid w:val="00443570"/>
    <w:rsid w:val="004438B4"/>
    <w:rsid w:val="00445CF5"/>
    <w:rsid w:val="00446114"/>
    <w:rsid w:val="004471AE"/>
    <w:rsid w:val="004501AD"/>
    <w:rsid w:val="00452C0B"/>
    <w:rsid w:val="00457AC7"/>
    <w:rsid w:val="00467574"/>
    <w:rsid w:val="00476D7D"/>
    <w:rsid w:val="004930FB"/>
    <w:rsid w:val="00496C8B"/>
    <w:rsid w:val="0049721D"/>
    <w:rsid w:val="004A25E4"/>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0A52"/>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4E3A"/>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0704"/>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9F375F"/>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07E5"/>
    <w:rsid w:val="00AE2C4B"/>
    <w:rsid w:val="00AE64D3"/>
    <w:rsid w:val="00AF13FF"/>
    <w:rsid w:val="00AF2AE0"/>
    <w:rsid w:val="00AF2BAD"/>
    <w:rsid w:val="00B031B3"/>
    <w:rsid w:val="00B07064"/>
    <w:rsid w:val="00B14B13"/>
    <w:rsid w:val="00B17151"/>
    <w:rsid w:val="00B245F9"/>
    <w:rsid w:val="00B26EFB"/>
    <w:rsid w:val="00B30D2A"/>
    <w:rsid w:val="00B31406"/>
    <w:rsid w:val="00B33924"/>
    <w:rsid w:val="00B37593"/>
    <w:rsid w:val="00B47E69"/>
    <w:rsid w:val="00B56F99"/>
    <w:rsid w:val="00B63C9A"/>
    <w:rsid w:val="00B66421"/>
    <w:rsid w:val="00B66DCF"/>
    <w:rsid w:val="00B7169C"/>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0B97"/>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semiHidden/>
    <w:unhideWhenUsed/>
    <w:rsid w:val="00B66D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068871880">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8C39-4949-4AA4-9753-8804083B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16381</Words>
  <Characters>93373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10</cp:revision>
  <dcterms:created xsi:type="dcterms:W3CDTF">2017-10-03T03:11:00Z</dcterms:created>
  <dcterms:modified xsi:type="dcterms:W3CDTF">2017-10-05T02:57:00Z</dcterms:modified>
</cp:coreProperties>
</file>