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5" w:rsidRDefault="008225D5" w:rsidP="00246E18">
      <w:pPr>
        <w:spacing w:line="240" w:lineRule="exact"/>
        <w:jc w:val="center"/>
        <w:rPr>
          <w:sz w:val="19"/>
          <w:szCs w:val="19"/>
        </w:rPr>
      </w:pPr>
    </w:p>
    <w:p w:rsidR="00121B29" w:rsidRPr="00520D7A" w:rsidRDefault="00121B29" w:rsidP="00246E18">
      <w:pPr>
        <w:spacing w:line="240" w:lineRule="exact"/>
        <w:jc w:val="center"/>
        <w:rPr>
          <w:rFonts w:ascii="Arial" w:hAnsi="Arial" w:cs="Arial"/>
        </w:rPr>
      </w:pP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26.02.2018Г. № 47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ИРКУТСКИЙ РАЙОН</w:t>
      </w:r>
    </w:p>
    <w:p w:rsidR="009534D3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520D7A">
        <w:rPr>
          <w:rFonts w:ascii="Arial" w:hAnsi="Arial" w:cs="Arial"/>
          <w:b/>
          <w:sz w:val="32"/>
          <w:szCs w:val="32"/>
        </w:rPr>
        <w:t xml:space="preserve"> 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0D7A" w:rsidRPr="00520D7A" w:rsidRDefault="00520D7A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</w:p>
    <w:p w:rsid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НАДБАВКЕ К ДОЛЖНОСТНОМУ ОКЛАДУ ЗА РАБОТУ СО СВЕДЕНИЯМИ, СОСТОВЛЯЮЩИМИ ГОСУДАРСТВЕННУЮ ТАЙНУ НА ПОСТОЯННОЙ ОСНОВЕ</w:t>
      </w:r>
      <w:r w:rsidRPr="00520D7A">
        <w:rPr>
          <w:rFonts w:ascii="Arial" w:hAnsi="Arial" w:cs="Arial"/>
          <w:b/>
          <w:sz w:val="32"/>
          <w:szCs w:val="32"/>
        </w:rPr>
        <w:t>»</w:t>
      </w:r>
    </w:p>
    <w:p w:rsidR="005E6565" w:rsidRPr="00520D7A" w:rsidRDefault="005E6565" w:rsidP="005E6565">
      <w:pPr>
        <w:pStyle w:val="Bodytext20"/>
        <w:spacing w:after="0" w:line="240" w:lineRule="auto"/>
        <w:ind w:right="23"/>
        <w:rPr>
          <w:rFonts w:ascii="Arial" w:hAnsi="Arial" w:cs="Arial"/>
          <w:b/>
          <w:sz w:val="32"/>
          <w:szCs w:val="32"/>
        </w:rPr>
      </w:pPr>
    </w:p>
    <w:p w:rsidR="00520D7A" w:rsidRPr="00520D7A" w:rsidRDefault="00520D7A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</w:p>
    <w:p w:rsidR="0051012B" w:rsidRDefault="00520D7A" w:rsidP="005E6565">
      <w:pPr>
        <w:pStyle w:val="Bodytext20"/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20D7A">
        <w:rPr>
          <w:rFonts w:ascii="Arial" w:hAnsi="Arial" w:cs="Arial"/>
          <w:sz w:val="24"/>
          <w:szCs w:val="24"/>
        </w:rPr>
        <w:t>В соответствии с</w:t>
      </w:r>
      <w:r w:rsidR="00212795">
        <w:rPr>
          <w:rFonts w:ascii="Arial" w:hAnsi="Arial" w:cs="Arial"/>
          <w:sz w:val="24"/>
          <w:szCs w:val="24"/>
        </w:rPr>
        <w:t xml:space="preserve"> п.4 ст.4 Закона РФ от 21 июля 1993 года «№ 5485-1 « О государственной тайне», руководствуясь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№63, </w:t>
      </w:r>
      <w:r w:rsidR="0051012B">
        <w:rPr>
          <w:rFonts w:ascii="Arial" w:hAnsi="Arial" w:cs="Arial"/>
          <w:sz w:val="24"/>
          <w:szCs w:val="24"/>
        </w:rPr>
        <w:t xml:space="preserve">ст.3 постановления Правительства Российской Федерации т 18 сентября 2006 года №573 </w:t>
      </w:r>
      <w:r w:rsidR="00915D1A">
        <w:rPr>
          <w:rFonts w:ascii="Arial" w:hAnsi="Arial" w:cs="Arial"/>
          <w:sz w:val="24"/>
          <w:szCs w:val="24"/>
        </w:rPr>
        <w:t xml:space="preserve"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номенклатурой должностей работников администрации Ширяевского муниципального образования, подлежащих </w:t>
      </w:r>
      <w:r w:rsidR="00775140">
        <w:rPr>
          <w:rFonts w:ascii="Arial" w:hAnsi="Arial" w:cs="Arial"/>
          <w:sz w:val="24"/>
          <w:szCs w:val="24"/>
        </w:rPr>
        <w:t xml:space="preserve">оформлению на доступ к государственной тайне от 30 октября 2017 года, согласованной в Управлении Федеральной службе безопасности России по Иркутской области, на основании постановления Администрации Иркутского муниципального образования от 15.02.2018г. № 110-к «О допуске к сведениям, составляющим государственную тайну, и </w:t>
      </w:r>
      <w:r w:rsidR="00D26D7E">
        <w:rPr>
          <w:rFonts w:ascii="Arial" w:hAnsi="Arial" w:cs="Arial"/>
          <w:sz w:val="24"/>
          <w:szCs w:val="24"/>
        </w:rPr>
        <w:t>установлении</w:t>
      </w:r>
      <w:r w:rsidR="005E6565">
        <w:rPr>
          <w:rFonts w:ascii="Arial" w:hAnsi="Arial" w:cs="Arial"/>
          <w:sz w:val="24"/>
          <w:szCs w:val="24"/>
        </w:rPr>
        <w:t xml:space="preserve"> </w:t>
      </w:r>
      <w:r w:rsidR="00D26D7E">
        <w:rPr>
          <w:rFonts w:ascii="Arial" w:hAnsi="Arial" w:cs="Arial"/>
          <w:sz w:val="24"/>
          <w:szCs w:val="24"/>
        </w:rPr>
        <w:t xml:space="preserve">надбавки к должностному окладу», руководствуясь Уставом Ширяевского муниципального образования: </w:t>
      </w:r>
    </w:p>
    <w:p w:rsidR="00775140" w:rsidRDefault="00775140" w:rsidP="005E6565">
      <w:pPr>
        <w:pStyle w:val="Bodytext20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:rsidR="00961078" w:rsidRDefault="005E6565" w:rsidP="005E6565">
      <w:pPr>
        <w:pStyle w:val="Bodytext20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61078">
        <w:rPr>
          <w:rFonts w:ascii="Arial" w:hAnsi="Arial" w:cs="Arial"/>
          <w:sz w:val="24"/>
          <w:szCs w:val="24"/>
        </w:rPr>
        <w:t>С 08 февраля 2018г. производить выплату процентной надбавки к должностному окладу Главе Ширяевского муниципального образования, допущенного к работе</w:t>
      </w:r>
      <w:r>
        <w:rPr>
          <w:rFonts w:ascii="Arial" w:hAnsi="Arial" w:cs="Arial"/>
          <w:sz w:val="24"/>
          <w:szCs w:val="24"/>
        </w:rPr>
        <w:t xml:space="preserve"> </w:t>
      </w:r>
      <w:r w:rsidR="00961078">
        <w:rPr>
          <w:rFonts w:ascii="Arial" w:hAnsi="Arial" w:cs="Arial"/>
          <w:sz w:val="24"/>
          <w:szCs w:val="24"/>
        </w:rPr>
        <w:t>с секретными сведениями, составляющими государственную тайну в размере 15%.</w:t>
      </w:r>
    </w:p>
    <w:p w:rsidR="00520D7A" w:rsidRPr="00520D7A" w:rsidRDefault="005E6565" w:rsidP="005E6565">
      <w:pPr>
        <w:pStyle w:val="Bodytext20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61078">
        <w:rPr>
          <w:rFonts w:ascii="Arial" w:hAnsi="Arial" w:cs="Arial"/>
          <w:sz w:val="24"/>
          <w:szCs w:val="24"/>
        </w:rPr>
        <w:t>Контроль исполнения настоящего распоряжен</w:t>
      </w:r>
      <w:r>
        <w:rPr>
          <w:rFonts w:ascii="Arial" w:hAnsi="Arial" w:cs="Arial"/>
          <w:sz w:val="24"/>
          <w:szCs w:val="24"/>
        </w:rPr>
        <w:t xml:space="preserve">ия возложить на начальника ФЭО </w:t>
      </w:r>
      <w:r w:rsidR="00961078">
        <w:rPr>
          <w:rFonts w:ascii="Arial" w:hAnsi="Arial" w:cs="Arial"/>
          <w:sz w:val="24"/>
          <w:szCs w:val="24"/>
        </w:rPr>
        <w:t>Кузьмину Ольгу Анатольевну.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0D7A" w:rsidRPr="008B5DAB" w:rsidRDefault="00520D7A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b/>
          <w:sz w:val="24"/>
          <w:szCs w:val="24"/>
        </w:rPr>
      </w:pPr>
    </w:p>
    <w:p w:rsidR="00E72523" w:rsidRPr="00ED40C8" w:rsidRDefault="00E72523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</w:p>
    <w:p w:rsidR="00520D7A" w:rsidRPr="00ED40C8" w:rsidRDefault="00520D7A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ED40C8">
        <w:rPr>
          <w:rFonts w:ascii="Arial" w:hAnsi="Arial" w:cs="Arial"/>
          <w:sz w:val="24"/>
          <w:szCs w:val="24"/>
        </w:rPr>
        <w:t xml:space="preserve">Глава </w:t>
      </w:r>
      <w:r w:rsidR="00ED40C8" w:rsidRPr="00ED40C8">
        <w:rPr>
          <w:rFonts w:ascii="Arial" w:hAnsi="Arial" w:cs="Arial"/>
          <w:sz w:val="24"/>
          <w:szCs w:val="24"/>
        </w:rPr>
        <w:t>Ширяевского</w:t>
      </w:r>
    </w:p>
    <w:p w:rsidR="00520D7A" w:rsidRDefault="00ED40C8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72523" w:rsidRDefault="00ED40C8" w:rsidP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5E6565" w:rsidRDefault="005E6565">
      <w:pPr>
        <w:pStyle w:val="Bodytext20"/>
        <w:spacing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</w:p>
    <w:sectPr w:rsidR="005E6565" w:rsidSect="005E656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8E" w:rsidRDefault="0012168E">
      <w:r>
        <w:separator/>
      </w:r>
    </w:p>
  </w:endnote>
  <w:endnote w:type="continuationSeparator" w:id="0">
    <w:p w:rsidR="0012168E" w:rsidRDefault="0012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8E" w:rsidRDefault="0012168E"/>
  </w:footnote>
  <w:footnote w:type="continuationSeparator" w:id="0">
    <w:p w:rsidR="0012168E" w:rsidRDefault="001216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F20"/>
    <w:multiLevelType w:val="multilevel"/>
    <w:tmpl w:val="7990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C679E"/>
    <w:multiLevelType w:val="multilevel"/>
    <w:tmpl w:val="A8C07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23C8D"/>
    <w:multiLevelType w:val="multilevel"/>
    <w:tmpl w:val="669C06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D2751"/>
    <w:multiLevelType w:val="hybridMultilevel"/>
    <w:tmpl w:val="74FEB1A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1A"/>
    <w:multiLevelType w:val="hybridMultilevel"/>
    <w:tmpl w:val="8A66E268"/>
    <w:lvl w:ilvl="0" w:tplc="8BBC4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033F28"/>
    <w:multiLevelType w:val="multilevel"/>
    <w:tmpl w:val="473E7DE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21748"/>
    <w:multiLevelType w:val="multilevel"/>
    <w:tmpl w:val="BD6C7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30724"/>
    <w:multiLevelType w:val="multilevel"/>
    <w:tmpl w:val="34FE5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E4861"/>
    <w:multiLevelType w:val="multilevel"/>
    <w:tmpl w:val="E460D81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862DB"/>
    <w:multiLevelType w:val="multilevel"/>
    <w:tmpl w:val="871EEC6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059D7"/>
    <w:multiLevelType w:val="hybridMultilevel"/>
    <w:tmpl w:val="DDCA2E1E"/>
    <w:lvl w:ilvl="0" w:tplc="8C0EA1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4897ABE"/>
    <w:multiLevelType w:val="multilevel"/>
    <w:tmpl w:val="7B3E8D9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4008E"/>
    <w:multiLevelType w:val="multilevel"/>
    <w:tmpl w:val="C80A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060EBB"/>
    <w:multiLevelType w:val="multilevel"/>
    <w:tmpl w:val="A3522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D4797"/>
    <w:multiLevelType w:val="multilevel"/>
    <w:tmpl w:val="695C8AD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25D5"/>
    <w:rsid w:val="0003444F"/>
    <w:rsid w:val="000E3CCE"/>
    <w:rsid w:val="0012168E"/>
    <w:rsid w:val="00121B29"/>
    <w:rsid w:val="00197015"/>
    <w:rsid w:val="001D326F"/>
    <w:rsid w:val="001F57E2"/>
    <w:rsid w:val="00212795"/>
    <w:rsid w:val="00246E18"/>
    <w:rsid w:val="0026749F"/>
    <w:rsid w:val="003030C1"/>
    <w:rsid w:val="00444534"/>
    <w:rsid w:val="004B0B68"/>
    <w:rsid w:val="004C74B4"/>
    <w:rsid w:val="0051012B"/>
    <w:rsid w:val="00520D7A"/>
    <w:rsid w:val="0055603B"/>
    <w:rsid w:val="005923F1"/>
    <w:rsid w:val="005E6565"/>
    <w:rsid w:val="006017C5"/>
    <w:rsid w:val="006246B4"/>
    <w:rsid w:val="006272ED"/>
    <w:rsid w:val="00636055"/>
    <w:rsid w:val="00650317"/>
    <w:rsid w:val="006526A3"/>
    <w:rsid w:val="00701CB6"/>
    <w:rsid w:val="00712CFB"/>
    <w:rsid w:val="00717D2A"/>
    <w:rsid w:val="00740069"/>
    <w:rsid w:val="00764E8E"/>
    <w:rsid w:val="007737F2"/>
    <w:rsid w:val="00775140"/>
    <w:rsid w:val="007B125B"/>
    <w:rsid w:val="007F28BE"/>
    <w:rsid w:val="008004A4"/>
    <w:rsid w:val="008225D5"/>
    <w:rsid w:val="0087023C"/>
    <w:rsid w:val="008B336B"/>
    <w:rsid w:val="008B5DAB"/>
    <w:rsid w:val="00915D1A"/>
    <w:rsid w:val="00921092"/>
    <w:rsid w:val="009534D3"/>
    <w:rsid w:val="00961078"/>
    <w:rsid w:val="0097714F"/>
    <w:rsid w:val="009A08AD"/>
    <w:rsid w:val="00A448FC"/>
    <w:rsid w:val="00B358F7"/>
    <w:rsid w:val="00BD30D9"/>
    <w:rsid w:val="00C935B3"/>
    <w:rsid w:val="00D26D7E"/>
    <w:rsid w:val="00D42CEB"/>
    <w:rsid w:val="00DB6317"/>
    <w:rsid w:val="00DC6E8D"/>
    <w:rsid w:val="00E02061"/>
    <w:rsid w:val="00E37549"/>
    <w:rsid w:val="00E72523"/>
    <w:rsid w:val="00E82B2F"/>
    <w:rsid w:val="00E97F15"/>
    <w:rsid w:val="00ED40C8"/>
    <w:rsid w:val="00F46064"/>
    <w:rsid w:val="00F85FFB"/>
    <w:rsid w:val="00F953BC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8B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Heading2">
    <w:name w:val="Heading #2_"/>
    <w:basedOn w:val="a0"/>
    <w:link w:val="Heading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Bodytext218ptBoldItalicSpacing-1pt">
    <w:name w:val="Body text (2) + 18 pt;Bold;Italic;Spacing -1 pt"/>
    <w:basedOn w:val="Bodytext2"/>
    <w:rsid w:val="007F28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9ptItalicSpacing-1pt">
    <w:name w:val="Body text (2) + 19 pt;Italic;Spacing -1 pt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9pt">
    <w:name w:val="Body text (2) + 19 pt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20ptItalicSpacing-1pt">
    <w:name w:val="Body text (2) + 20 pt;Italic;Spacing -1 pt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F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7F28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7F28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7F28BE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F28BE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Heading20">
    <w:name w:val="Heading #2"/>
    <w:basedOn w:val="a"/>
    <w:link w:val="Heading2"/>
    <w:rsid w:val="007F28BE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Bodytext30">
    <w:name w:val="Body text (3)"/>
    <w:basedOn w:val="a"/>
    <w:link w:val="Bodytext3"/>
    <w:rsid w:val="007F28B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Bodytext40">
    <w:name w:val="Body text (4)"/>
    <w:basedOn w:val="a"/>
    <w:link w:val="Bodytext4"/>
    <w:rsid w:val="007F28BE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7F28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7F28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7F28B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0C0F-2CFE-4564-8B1B-24FD12F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Customer</cp:lastModifiedBy>
  <cp:revision>29</cp:revision>
  <cp:lastPrinted>2018-02-26T05:54:00Z</cp:lastPrinted>
  <dcterms:created xsi:type="dcterms:W3CDTF">2017-12-05T06:54:00Z</dcterms:created>
  <dcterms:modified xsi:type="dcterms:W3CDTF">2018-03-12T05:22:00Z</dcterms:modified>
</cp:coreProperties>
</file>