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14" w:rsidRPr="009858ED" w:rsidRDefault="00FE7214" w:rsidP="000135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29.11.2017Г. № 198</w:t>
      </w:r>
    </w:p>
    <w:p w:rsidR="00FE7214" w:rsidRPr="009858ED" w:rsidRDefault="00FE7214" w:rsidP="0001359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858ED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FE7214" w:rsidRPr="009858ED" w:rsidRDefault="00FE7214" w:rsidP="0001359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858ED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FE7214" w:rsidRPr="009858ED" w:rsidRDefault="00FE7214" w:rsidP="0001359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858ED">
        <w:rPr>
          <w:rFonts w:ascii="Arial" w:hAnsi="Arial" w:cs="Arial"/>
          <w:b/>
          <w:spacing w:val="20"/>
          <w:sz w:val="32"/>
          <w:szCs w:val="32"/>
        </w:rPr>
        <w:t>ИРКУТСКИЙ РАЙОН</w:t>
      </w:r>
    </w:p>
    <w:p w:rsidR="00FE7214" w:rsidRPr="009858ED" w:rsidRDefault="00FE7214" w:rsidP="0001359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858ED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FE7214" w:rsidRPr="009858ED" w:rsidRDefault="00FE7214" w:rsidP="0001359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858ED">
        <w:rPr>
          <w:rFonts w:ascii="Arial" w:hAnsi="Arial" w:cs="Arial"/>
          <w:b/>
          <w:spacing w:val="20"/>
          <w:sz w:val="32"/>
          <w:szCs w:val="32"/>
        </w:rPr>
        <w:t>ШИРЯЕВСКОГО МУНИЦИПАЛЬНОГО ОБРАЗОВАНИЯ</w:t>
      </w:r>
    </w:p>
    <w:p w:rsidR="00FE7214" w:rsidRPr="009858ED" w:rsidRDefault="00FE7214" w:rsidP="0001359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FE7214" w:rsidRPr="009858ED" w:rsidRDefault="00FE7214" w:rsidP="0001359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858ED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FE7214" w:rsidRDefault="00FE7214" w:rsidP="00013590">
      <w:pPr>
        <w:jc w:val="both"/>
        <w:rPr>
          <w:sz w:val="28"/>
          <w:szCs w:val="28"/>
        </w:rPr>
      </w:pPr>
    </w:p>
    <w:p w:rsidR="00FE7214" w:rsidRPr="00F84165" w:rsidRDefault="00FE7214" w:rsidP="00013590">
      <w:pPr>
        <w:ind w:left="120"/>
        <w:jc w:val="center"/>
        <w:rPr>
          <w:rFonts w:ascii="Arial" w:hAnsi="Arial" w:cs="Arial"/>
          <w:b/>
          <w:sz w:val="32"/>
          <w:szCs w:val="32"/>
        </w:rPr>
      </w:pPr>
      <w:r w:rsidRPr="00F84165">
        <w:rPr>
          <w:rFonts w:ascii="Arial" w:hAnsi="Arial" w:cs="Arial"/>
          <w:b/>
          <w:sz w:val="32"/>
          <w:szCs w:val="32"/>
        </w:rPr>
        <w:t>ОБ УТВЕРЖДЕНИИ ПЕРЕЧНЯ ДОЛЖНОСТНЫХ ЛИЦ,</w:t>
      </w:r>
    </w:p>
    <w:p w:rsidR="00FE7214" w:rsidRPr="00457E77" w:rsidRDefault="00FE7214" w:rsidP="00013590">
      <w:pPr>
        <w:ind w:left="120"/>
        <w:jc w:val="center"/>
        <w:rPr>
          <w:rFonts w:ascii="Arial" w:hAnsi="Arial" w:cs="Arial"/>
          <w:b/>
          <w:sz w:val="32"/>
          <w:szCs w:val="32"/>
        </w:rPr>
      </w:pPr>
      <w:r w:rsidRPr="00457E77">
        <w:rPr>
          <w:rFonts w:ascii="Arial" w:hAnsi="Arial" w:cs="Arial"/>
          <w:b/>
          <w:sz w:val="32"/>
          <w:szCs w:val="32"/>
        </w:rPr>
        <w:t>НАДЕЛЕННЫХ ПОЛНОМОЧИЯМИ ПО СОСТАВЛЕНИЮ ПРОТОКОЛОВ ОБ АДМИНИСТРАТИВНЫХ ПРАВОНАРУШЕНИЯХ.</w:t>
      </w:r>
    </w:p>
    <w:p w:rsidR="00FE7214" w:rsidRDefault="00FE7214" w:rsidP="00013590">
      <w:pPr>
        <w:ind w:left="120"/>
        <w:jc w:val="both"/>
        <w:rPr>
          <w:sz w:val="28"/>
          <w:szCs w:val="28"/>
        </w:rPr>
      </w:pPr>
    </w:p>
    <w:p w:rsidR="00FE7214" w:rsidRDefault="00FE7214" w:rsidP="00013590">
      <w:pPr>
        <w:jc w:val="both"/>
        <w:rPr>
          <w:sz w:val="28"/>
          <w:szCs w:val="28"/>
        </w:rPr>
      </w:pPr>
    </w:p>
    <w:p w:rsidR="00FE7214" w:rsidRPr="00013590" w:rsidRDefault="00FE7214" w:rsidP="00013590">
      <w:pPr>
        <w:ind w:left="120" w:firstLine="589"/>
        <w:jc w:val="both"/>
        <w:rPr>
          <w:rFonts w:ascii="Arial" w:hAnsi="Arial" w:cs="Arial"/>
        </w:rPr>
      </w:pPr>
      <w:proofErr w:type="gramStart"/>
      <w:r w:rsidRPr="00013590">
        <w:rPr>
          <w:rFonts w:ascii="Arial" w:hAnsi="Arial" w:cs="Arial"/>
        </w:rPr>
        <w:t>В</w:t>
      </w:r>
      <w:r w:rsidR="00013590">
        <w:rPr>
          <w:rFonts w:ascii="Arial" w:hAnsi="Arial" w:cs="Arial"/>
        </w:rPr>
        <w:t xml:space="preserve"> </w:t>
      </w:r>
      <w:r w:rsidRPr="00013590">
        <w:rPr>
          <w:rFonts w:ascii="Arial" w:hAnsi="Arial" w:cs="Arial"/>
        </w:rPr>
        <w:t>соответствии с Законом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области»; с Федеральным законом от 6 октября 2003 года № 131-ФЗ «Об общих принципах организации местного самоуправления в Российской Федерации»; Уставом Ширяевского муниципального образования, администрация Ширяевского муниципального образования</w:t>
      </w:r>
      <w:proofErr w:type="gramEnd"/>
    </w:p>
    <w:p w:rsidR="00FE7214" w:rsidRPr="00013590" w:rsidRDefault="00FE7214" w:rsidP="00013590">
      <w:pPr>
        <w:ind w:left="120"/>
        <w:jc w:val="both"/>
        <w:rPr>
          <w:rFonts w:ascii="Arial" w:hAnsi="Arial" w:cs="Arial"/>
        </w:rPr>
      </w:pPr>
    </w:p>
    <w:p w:rsidR="00FE7214" w:rsidRDefault="00FE7214" w:rsidP="00013590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 w:rsidRPr="00A56FA7">
        <w:rPr>
          <w:rFonts w:ascii="Arial" w:hAnsi="Arial" w:cs="Arial"/>
          <w:b/>
          <w:sz w:val="30"/>
          <w:szCs w:val="30"/>
        </w:rPr>
        <w:t>ПОСТАНОВЛЯЕТ:</w:t>
      </w:r>
    </w:p>
    <w:p w:rsidR="00013590" w:rsidRDefault="00013590" w:rsidP="00013590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FE7214" w:rsidRPr="00470F74" w:rsidRDefault="00470F74" w:rsidP="00470F74">
      <w:pPr>
        <w:pStyle w:val="a3"/>
        <w:ind w:left="480" w:firstLine="22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E7214" w:rsidRPr="00470F74">
        <w:rPr>
          <w:rFonts w:ascii="Arial" w:hAnsi="Arial" w:cs="Arial"/>
        </w:rPr>
        <w:t>Утвердить перечень должностных лиц, наделенных полномочиями по составлению протоколов об административных правонарушениях, предусмотренных законами:</w:t>
      </w:r>
    </w:p>
    <w:p w:rsidR="00FE7214" w:rsidRPr="00470F74" w:rsidRDefault="00FE7214" w:rsidP="00470F74">
      <w:pPr>
        <w:pStyle w:val="a3"/>
        <w:ind w:left="480" w:firstLine="229"/>
        <w:jc w:val="both"/>
        <w:rPr>
          <w:rFonts w:ascii="Arial" w:hAnsi="Arial" w:cs="Arial"/>
        </w:rPr>
      </w:pPr>
      <w:r w:rsidRPr="00470F74">
        <w:rPr>
          <w:rFonts w:ascii="Arial" w:hAnsi="Arial" w:cs="Arial"/>
        </w:rPr>
        <w:t>- Закон Иркутской области от 12 ноября 2007 года № 107-ОЗ «Об административной ответственности за правонарушения в сфере охраны общественного порядка в Иркутской области»;</w:t>
      </w:r>
    </w:p>
    <w:p w:rsidR="00FE7214" w:rsidRPr="00470F74" w:rsidRDefault="00FE7214" w:rsidP="00470F74">
      <w:pPr>
        <w:pStyle w:val="a3"/>
        <w:ind w:left="480" w:firstLine="229"/>
        <w:jc w:val="both"/>
        <w:rPr>
          <w:rFonts w:ascii="Arial" w:hAnsi="Arial" w:cs="Arial"/>
        </w:rPr>
      </w:pPr>
      <w:r w:rsidRPr="00470F74">
        <w:rPr>
          <w:rFonts w:ascii="Arial" w:hAnsi="Arial" w:cs="Arial"/>
        </w:rPr>
        <w:t>-</w:t>
      </w:r>
      <w:r w:rsidR="00013590" w:rsidRPr="00470F74">
        <w:rPr>
          <w:rFonts w:ascii="Arial" w:hAnsi="Arial" w:cs="Arial"/>
        </w:rPr>
        <w:t xml:space="preserve"> </w:t>
      </w:r>
      <w:r w:rsidRPr="00470F74">
        <w:rPr>
          <w:rFonts w:ascii="Arial" w:hAnsi="Arial" w:cs="Arial"/>
        </w:rPr>
        <w:t xml:space="preserve"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 </w:t>
      </w:r>
    </w:p>
    <w:p w:rsidR="00FE7214" w:rsidRPr="00470F74" w:rsidRDefault="00FE7214" w:rsidP="00470F74">
      <w:pPr>
        <w:pStyle w:val="a3"/>
        <w:ind w:left="480" w:firstLine="229"/>
        <w:jc w:val="both"/>
        <w:rPr>
          <w:rFonts w:ascii="Arial" w:hAnsi="Arial" w:cs="Arial"/>
        </w:rPr>
      </w:pPr>
      <w:r w:rsidRPr="00470F74">
        <w:rPr>
          <w:rFonts w:ascii="Arial" w:hAnsi="Arial" w:cs="Arial"/>
        </w:rPr>
        <w:t>- 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FE7214" w:rsidRPr="00470F74" w:rsidRDefault="00FE7214" w:rsidP="00470F74">
      <w:pPr>
        <w:pStyle w:val="a3"/>
        <w:ind w:left="480" w:firstLine="229"/>
        <w:jc w:val="both"/>
        <w:rPr>
          <w:rFonts w:ascii="Arial" w:hAnsi="Arial" w:cs="Arial"/>
        </w:rPr>
      </w:pPr>
      <w:r w:rsidRPr="00470F74">
        <w:rPr>
          <w:rFonts w:ascii="Arial" w:hAnsi="Arial" w:cs="Arial"/>
        </w:rPr>
        <w:t>- Закон Иркутской области от 9 декабря 2009 года № 97/63-ОЗ « Об административной ответственности за правонарушения, посягающие на порядок осуществления государственной</w:t>
      </w:r>
      <w:r w:rsidR="00013590" w:rsidRPr="00470F74">
        <w:rPr>
          <w:rFonts w:ascii="Arial" w:hAnsi="Arial" w:cs="Arial"/>
        </w:rPr>
        <w:t xml:space="preserve"> </w:t>
      </w:r>
      <w:r w:rsidRPr="00470F74">
        <w:rPr>
          <w:rFonts w:ascii="Arial" w:hAnsi="Arial" w:cs="Arial"/>
        </w:rPr>
        <w:t>власти и местного самоуправления в Иркутской области».</w:t>
      </w:r>
    </w:p>
    <w:p w:rsidR="00FE7214" w:rsidRPr="00470F74" w:rsidRDefault="00470F74" w:rsidP="00470F74">
      <w:pPr>
        <w:pStyle w:val="a3"/>
        <w:ind w:left="480" w:firstLine="22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 w:rsidR="00FE7214" w:rsidRPr="00470F74">
        <w:rPr>
          <w:rFonts w:ascii="Arial" w:hAnsi="Arial" w:cs="Arial"/>
        </w:rPr>
        <w:t>Постановление 23.10.2017Г. № 164 «Об Утверждении</w:t>
      </w:r>
      <w:r w:rsidR="00013590" w:rsidRPr="00470F74">
        <w:rPr>
          <w:rFonts w:ascii="Arial" w:hAnsi="Arial" w:cs="Arial"/>
        </w:rPr>
        <w:t xml:space="preserve"> </w:t>
      </w:r>
      <w:r w:rsidR="00FE7214" w:rsidRPr="00470F74">
        <w:rPr>
          <w:rFonts w:ascii="Arial" w:hAnsi="Arial" w:cs="Arial"/>
        </w:rPr>
        <w:t>перечня должностных лиц, уполномоченных</w:t>
      </w:r>
      <w:r w:rsidR="00013590" w:rsidRPr="00470F74">
        <w:rPr>
          <w:rFonts w:ascii="Arial" w:hAnsi="Arial" w:cs="Arial"/>
        </w:rPr>
        <w:t xml:space="preserve"> </w:t>
      </w:r>
      <w:r w:rsidR="00FE7214" w:rsidRPr="00470F74">
        <w:rPr>
          <w:rFonts w:ascii="Arial" w:hAnsi="Arial" w:cs="Arial"/>
        </w:rPr>
        <w:t>составлять</w:t>
      </w:r>
      <w:r w:rsidR="00013590" w:rsidRPr="00470F74">
        <w:rPr>
          <w:rFonts w:ascii="Arial" w:hAnsi="Arial" w:cs="Arial"/>
        </w:rPr>
        <w:t xml:space="preserve"> </w:t>
      </w:r>
      <w:r w:rsidR="00FE7214" w:rsidRPr="00470F74">
        <w:rPr>
          <w:rFonts w:ascii="Arial" w:hAnsi="Arial" w:cs="Arial"/>
        </w:rPr>
        <w:t>протоколы об административных правонарушениях» - признать утратившим силу.</w:t>
      </w:r>
    </w:p>
    <w:p w:rsidR="00FE7214" w:rsidRPr="00470F74" w:rsidRDefault="00470F74" w:rsidP="00470F74">
      <w:pPr>
        <w:pStyle w:val="a3"/>
        <w:ind w:left="480" w:firstLine="22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E7214" w:rsidRPr="00470F74">
        <w:rPr>
          <w:rFonts w:ascii="Arial" w:hAnsi="Arial" w:cs="Arial"/>
        </w:rPr>
        <w:t xml:space="preserve"> Опубликовать настоящее постановление в газете «Ширяевский вестник».</w:t>
      </w:r>
    </w:p>
    <w:p w:rsidR="00FE7214" w:rsidRPr="00470F74" w:rsidRDefault="00470F74" w:rsidP="00470F74">
      <w:pPr>
        <w:pStyle w:val="a3"/>
        <w:ind w:left="480" w:firstLine="22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proofErr w:type="gramStart"/>
      <w:r w:rsidR="00FE7214" w:rsidRPr="00470F74">
        <w:rPr>
          <w:rFonts w:ascii="Arial" w:hAnsi="Arial" w:cs="Arial"/>
        </w:rPr>
        <w:t>Контроль за</w:t>
      </w:r>
      <w:proofErr w:type="gramEnd"/>
      <w:r w:rsidR="00FE7214" w:rsidRPr="00470F74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FE7214" w:rsidRPr="00470F74" w:rsidRDefault="00FE7214" w:rsidP="00470F74">
      <w:pPr>
        <w:ind w:firstLine="229"/>
        <w:rPr>
          <w:rFonts w:ascii="Arial" w:hAnsi="Arial" w:cs="Arial"/>
        </w:rPr>
      </w:pPr>
    </w:p>
    <w:p w:rsidR="00FE7214" w:rsidRPr="00470F74" w:rsidRDefault="00FE7214" w:rsidP="00013590">
      <w:pPr>
        <w:rPr>
          <w:rFonts w:ascii="Arial" w:hAnsi="Arial" w:cs="Arial"/>
        </w:rPr>
      </w:pPr>
    </w:p>
    <w:p w:rsidR="00FE7214" w:rsidRPr="00470F74" w:rsidRDefault="00FE7214" w:rsidP="00013590">
      <w:pPr>
        <w:rPr>
          <w:rFonts w:ascii="Arial" w:hAnsi="Arial" w:cs="Arial"/>
        </w:rPr>
      </w:pPr>
      <w:r w:rsidRPr="00470F74">
        <w:rPr>
          <w:rFonts w:ascii="Arial" w:hAnsi="Arial" w:cs="Arial"/>
        </w:rPr>
        <w:t>Глава Ширяевского</w:t>
      </w:r>
    </w:p>
    <w:p w:rsidR="00013590" w:rsidRPr="00470F74" w:rsidRDefault="00FE7214" w:rsidP="00013590">
      <w:pPr>
        <w:rPr>
          <w:rFonts w:ascii="Arial" w:hAnsi="Arial" w:cs="Arial"/>
        </w:rPr>
      </w:pPr>
      <w:r w:rsidRPr="00470F74">
        <w:rPr>
          <w:rFonts w:ascii="Arial" w:hAnsi="Arial" w:cs="Arial"/>
        </w:rPr>
        <w:t>муниципальн</w:t>
      </w:r>
      <w:r w:rsidR="00013590" w:rsidRPr="00470F74">
        <w:rPr>
          <w:rFonts w:ascii="Arial" w:hAnsi="Arial" w:cs="Arial"/>
        </w:rPr>
        <w:t xml:space="preserve">ого образования </w:t>
      </w:r>
    </w:p>
    <w:p w:rsidR="00FE7214" w:rsidRPr="00470F74" w:rsidRDefault="00FE7214" w:rsidP="00013590">
      <w:pPr>
        <w:rPr>
          <w:rFonts w:ascii="Arial" w:hAnsi="Arial" w:cs="Arial"/>
        </w:rPr>
      </w:pPr>
      <w:r w:rsidRPr="00470F74">
        <w:rPr>
          <w:rFonts w:ascii="Arial" w:hAnsi="Arial" w:cs="Arial"/>
        </w:rPr>
        <w:t>С.Л. Плёнкин</w:t>
      </w:r>
    </w:p>
    <w:p w:rsidR="00FE7214" w:rsidRDefault="00FE7214" w:rsidP="00013590">
      <w:pPr>
        <w:ind w:left="120"/>
        <w:jc w:val="both"/>
        <w:rPr>
          <w:sz w:val="28"/>
          <w:szCs w:val="28"/>
        </w:rPr>
      </w:pPr>
    </w:p>
    <w:p w:rsidR="00FE7214" w:rsidRDefault="00FE7214" w:rsidP="00013590"/>
    <w:p w:rsidR="00FE7214" w:rsidRPr="008C2F05" w:rsidRDefault="00FE7214" w:rsidP="00013590">
      <w:pPr>
        <w:jc w:val="right"/>
        <w:rPr>
          <w:rFonts w:ascii="Courier New" w:hAnsi="Courier New" w:cs="Courier New"/>
          <w:sz w:val="22"/>
          <w:szCs w:val="22"/>
        </w:rPr>
      </w:pPr>
      <w:r w:rsidRPr="008C2F05">
        <w:rPr>
          <w:rFonts w:ascii="Courier New" w:hAnsi="Courier New" w:cs="Courier New"/>
          <w:sz w:val="22"/>
          <w:szCs w:val="22"/>
        </w:rPr>
        <w:t>Приложение №1</w:t>
      </w:r>
    </w:p>
    <w:p w:rsidR="00FE7214" w:rsidRPr="008C2F05" w:rsidRDefault="00FE7214" w:rsidP="00013590">
      <w:pPr>
        <w:jc w:val="right"/>
        <w:rPr>
          <w:rFonts w:ascii="Courier New" w:hAnsi="Courier New" w:cs="Courier New"/>
          <w:sz w:val="22"/>
          <w:szCs w:val="22"/>
        </w:rPr>
      </w:pPr>
      <w:r w:rsidRPr="008C2F05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FE7214" w:rsidRPr="008C2F05" w:rsidRDefault="00FE7214" w:rsidP="00013590">
      <w:pPr>
        <w:jc w:val="right"/>
        <w:rPr>
          <w:rFonts w:ascii="Courier New" w:hAnsi="Courier New" w:cs="Courier New"/>
          <w:sz w:val="22"/>
          <w:szCs w:val="22"/>
        </w:rPr>
      </w:pPr>
      <w:r w:rsidRPr="008C2F05">
        <w:rPr>
          <w:rFonts w:ascii="Courier New" w:hAnsi="Courier New" w:cs="Courier New"/>
          <w:sz w:val="22"/>
          <w:szCs w:val="22"/>
        </w:rPr>
        <w:t>от «</w:t>
      </w:r>
      <w:r w:rsidR="00013590">
        <w:rPr>
          <w:rFonts w:ascii="Courier New" w:hAnsi="Courier New" w:cs="Courier New"/>
          <w:sz w:val="22"/>
          <w:szCs w:val="22"/>
        </w:rPr>
        <w:t>29</w:t>
      </w:r>
      <w:r w:rsidRPr="008C2F05">
        <w:rPr>
          <w:rFonts w:ascii="Courier New" w:hAnsi="Courier New" w:cs="Courier New"/>
          <w:sz w:val="22"/>
          <w:szCs w:val="22"/>
        </w:rPr>
        <w:t xml:space="preserve">» </w:t>
      </w:r>
      <w:r w:rsidR="00013590">
        <w:rPr>
          <w:rFonts w:ascii="Courier New" w:hAnsi="Courier New" w:cs="Courier New"/>
          <w:sz w:val="22"/>
          <w:szCs w:val="22"/>
        </w:rPr>
        <w:t xml:space="preserve">ноября </w:t>
      </w:r>
      <w:r w:rsidRPr="008C2F05">
        <w:rPr>
          <w:rFonts w:ascii="Courier New" w:hAnsi="Courier New" w:cs="Courier New"/>
          <w:sz w:val="22"/>
          <w:szCs w:val="22"/>
        </w:rPr>
        <w:t>2017 №</w:t>
      </w:r>
      <w:r w:rsidR="00013590">
        <w:rPr>
          <w:rFonts w:ascii="Courier New" w:hAnsi="Courier New" w:cs="Courier New"/>
          <w:sz w:val="22"/>
          <w:szCs w:val="22"/>
        </w:rPr>
        <w:t>128</w:t>
      </w:r>
    </w:p>
    <w:p w:rsidR="00FE7214" w:rsidRDefault="00FE7214" w:rsidP="00013590">
      <w:pPr>
        <w:jc w:val="right"/>
      </w:pPr>
    </w:p>
    <w:p w:rsidR="00FE7214" w:rsidRDefault="00FE7214" w:rsidP="00013590">
      <w:pPr>
        <w:jc w:val="right"/>
      </w:pPr>
    </w:p>
    <w:p w:rsidR="00FE7214" w:rsidRPr="008C2F05" w:rsidRDefault="00FE7214" w:rsidP="00013590">
      <w:pPr>
        <w:jc w:val="center"/>
        <w:rPr>
          <w:b/>
          <w:sz w:val="28"/>
          <w:szCs w:val="28"/>
        </w:rPr>
      </w:pPr>
      <w:r w:rsidRPr="008C2F05">
        <w:rPr>
          <w:b/>
          <w:sz w:val="28"/>
          <w:szCs w:val="28"/>
        </w:rPr>
        <w:t>перечень должностных лиц, наделенных полномочиями по составлению протоколов об административных правонарушениях</w:t>
      </w:r>
    </w:p>
    <w:p w:rsidR="00FE7214" w:rsidRDefault="00FE7214" w:rsidP="00013590">
      <w:pPr>
        <w:jc w:val="center"/>
        <w:rPr>
          <w:sz w:val="28"/>
          <w:szCs w:val="28"/>
        </w:rPr>
      </w:pPr>
    </w:p>
    <w:p w:rsidR="00FE7214" w:rsidRPr="00470F74" w:rsidRDefault="00470F74" w:rsidP="00470F74">
      <w:pPr>
        <w:pStyle w:val="a3"/>
        <w:rPr>
          <w:rFonts w:ascii="Arial" w:hAnsi="Arial" w:cs="Arial"/>
        </w:rPr>
      </w:pPr>
      <w:r w:rsidRPr="00470F74">
        <w:rPr>
          <w:rFonts w:ascii="Arial" w:hAnsi="Arial" w:cs="Arial"/>
        </w:rPr>
        <w:t>1.</w:t>
      </w:r>
      <w:r w:rsidR="00FE7214" w:rsidRPr="00470F74">
        <w:rPr>
          <w:rFonts w:ascii="Arial" w:hAnsi="Arial" w:cs="Arial"/>
        </w:rPr>
        <w:t xml:space="preserve">Плёнкин Сергей Леонидович </w:t>
      </w:r>
      <w:proofErr w:type="gramStart"/>
      <w:r w:rsidR="00FE7214" w:rsidRPr="00470F74">
        <w:rPr>
          <w:rFonts w:ascii="Arial" w:hAnsi="Arial" w:cs="Arial"/>
        </w:rPr>
        <w:t xml:space="preserve">( </w:t>
      </w:r>
      <w:proofErr w:type="gramEnd"/>
      <w:r w:rsidR="00FE7214" w:rsidRPr="00470F74">
        <w:rPr>
          <w:rFonts w:ascii="Arial" w:hAnsi="Arial" w:cs="Arial"/>
        </w:rPr>
        <w:t>глава администрации Ширяевского муниципального образования) – председатель комиссии</w:t>
      </w:r>
    </w:p>
    <w:p w:rsidR="00FE7214" w:rsidRPr="00470F74" w:rsidRDefault="00470F74" w:rsidP="00470F74">
      <w:pPr>
        <w:pStyle w:val="a3"/>
        <w:rPr>
          <w:rFonts w:ascii="Arial" w:hAnsi="Arial" w:cs="Arial"/>
        </w:rPr>
      </w:pPr>
      <w:r w:rsidRPr="00470F74">
        <w:rPr>
          <w:rFonts w:ascii="Arial" w:hAnsi="Arial" w:cs="Arial"/>
        </w:rPr>
        <w:t>2.</w:t>
      </w:r>
      <w:r w:rsidR="00FE7214" w:rsidRPr="00470F74">
        <w:rPr>
          <w:rFonts w:ascii="Arial" w:hAnsi="Arial" w:cs="Arial"/>
        </w:rPr>
        <w:t>Попова Светлана Афанасьевна (руководитель аппарата администрации Ширяевского муниципального образования) – заместитель председателя.</w:t>
      </w:r>
    </w:p>
    <w:p w:rsidR="00FE7214" w:rsidRPr="00470F74" w:rsidRDefault="00470F74" w:rsidP="00470F74">
      <w:pPr>
        <w:pStyle w:val="a3"/>
        <w:rPr>
          <w:rFonts w:ascii="Arial" w:hAnsi="Arial" w:cs="Arial"/>
        </w:rPr>
      </w:pPr>
      <w:r w:rsidRPr="00470F74">
        <w:rPr>
          <w:rFonts w:ascii="Arial" w:hAnsi="Arial" w:cs="Arial"/>
        </w:rPr>
        <w:t>3.</w:t>
      </w:r>
      <w:r w:rsidR="00FE7214" w:rsidRPr="00470F74">
        <w:rPr>
          <w:rFonts w:ascii="Arial" w:hAnsi="Arial" w:cs="Arial"/>
        </w:rPr>
        <w:t>Горяшина Жанна Владимировна – секретарь комиссии</w:t>
      </w:r>
    </w:p>
    <w:p w:rsidR="00FE7214" w:rsidRPr="00470F74" w:rsidRDefault="00470F74" w:rsidP="00470F74">
      <w:pPr>
        <w:pStyle w:val="a3"/>
        <w:rPr>
          <w:rFonts w:ascii="Arial" w:hAnsi="Arial" w:cs="Arial"/>
        </w:rPr>
      </w:pPr>
      <w:r w:rsidRPr="00470F74">
        <w:rPr>
          <w:rFonts w:ascii="Arial" w:hAnsi="Arial" w:cs="Arial"/>
        </w:rPr>
        <w:t>4.</w:t>
      </w:r>
      <w:r w:rsidR="00FE7214" w:rsidRPr="00470F74">
        <w:rPr>
          <w:rFonts w:ascii="Arial" w:hAnsi="Arial" w:cs="Arial"/>
        </w:rPr>
        <w:t>Бармина Зоя Валентиновна – член комиссии</w:t>
      </w:r>
    </w:p>
    <w:p w:rsidR="00FE7214" w:rsidRPr="00470F74" w:rsidRDefault="00470F74" w:rsidP="00470F74">
      <w:pPr>
        <w:pStyle w:val="a3"/>
        <w:rPr>
          <w:rFonts w:ascii="Arial" w:hAnsi="Arial" w:cs="Arial"/>
        </w:rPr>
      </w:pPr>
      <w:r w:rsidRPr="00470F74">
        <w:rPr>
          <w:rFonts w:ascii="Arial" w:hAnsi="Arial" w:cs="Arial"/>
        </w:rPr>
        <w:t>5.</w:t>
      </w:r>
      <w:r w:rsidR="00FE7214" w:rsidRPr="00470F74">
        <w:rPr>
          <w:rFonts w:ascii="Arial" w:hAnsi="Arial" w:cs="Arial"/>
        </w:rPr>
        <w:t xml:space="preserve">Казакова Наталья Алексеевна – член комиссии </w:t>
      </w:r>
    </w:p>
    <w:p w:rsidR="001E50E9" w:rsidRPr="00470F74" w:rsidRDefault="00470F74" w:rsidP="00470F74">
      <w:pPr>
        <w:pStyle w:val="a3"/>
        <w:rPr>
          <w:rFonts w:ascii="Arial" w:hAnsi="Arial" w:cs="Arial"/>
        </w:rPr>
      </w:pPr>
      <w:r w:rsidRPr="00470F74">
        <w:rPr>
          <w:rFonts w:ascii="Arial" w:hAnsi="Arial" w:cs="Arial"/>
        </w:rPr>
        <w:t>6.</w:t>
      </w:r>
      <w:r w:rsidR="00FE7214" w:rsidRPr="00470F74">
        <w:rPr>
          <w:rFonts w:ascii="Arial" w:hAnsi="Arial" w:cs="Arial"/>
        </w:rPr>
        <w:t>Елизаров Александр Андреевич – член комиссии</w:t>
      </w:r>
    </w:p>
    <w:sectPr w:rsidR="001E50E9" w:rsidRPr="00470F74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232B6"/>
    <w:multiLevelType w:val="hybridMultilevel"/>
    <w:tmpl w:val="968637A6"/>
    <w:lvl w:ilvl="0" w:tplc="2444C4C2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1797C"/>
    <w:multiLevelType w:val="hybridMultilevel"/>
    <w:tmpl w:val="1D7A589A"/>
    <w:lvl w:ilvl="0" w:tplc="D84EE9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214"/>
    <w:rsid w:val="00013590"/>
    <w:rsid w:val="001E50E9"/>
    <w:rsid w:val="0046695F"/>
    <w:rsid w:val="00470F74"/>
    <w:rsid w:val="00C03DDC"/>
    <w:rsid w:val="00FE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2017-12-11T02:23:00Z</dcterms:created>
  <dcterms:modified xsi:type="dcterms:W3CDTF">2017-12-12T05:27:00Z</dcterms:modified>
</cp:coreProperties>
</file>