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99" w:rsidRDefault="002F5750" w:rsidP="00050699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0</w:t>
      </w:r>
      <w:r w:rsidR="003B65DA">
        <w:rPr>
          <w:rFonts w:ascii="Arial" w:eastAsia="Arial" w:hAnsi="Arial" w:cs="Arial"/>
          <w:b/>
          <w:bCs/>
          <w:sz w:val="32"/>
          <w:szCs w:val="32"/>
        </w:rPr>
        <w:t>9</w:t>
      </w:r>
      <w:r w:rsidR="00050699">
        <w:rPr>
          <w:rFonts w:ascii="Arial" w:eastAsia="Arial" w:hAnsi="Arial" w:cs="Arial"/>
          <w:b/>
          <w:bCs/>
          <w:sz w:val="32"/>
          <w:szCs w:val="32"/>
        </w:rPr>
        <w:t>.</w:t>
      </w:r>
      <w:r w:rsidR="00517302">
        <w:rPr>
          <w:rFonts w:ascii="Arial" w:eastAsia="Arial" w:hAnsi="Arial" w:cs="Arial"/>
          <w:b/>
          <w:bCs/>
          <w:sz w:val="32"/>
          <w:szCs w:val="32"/>
        </w:rPr>
        <w:t>1</w:t>
      </w:r>
      <w:r>
        <w:rPr>
          <w:rFonts w:ascii="Arial" w:eastAsia="Arial" w:hAnsi="Arial" w:cs="Arial"/>
          <w:b/>
          <w:bCs/>
          <w:sz w:val="32"/>
          <w:szCs w:val="32"/>
        </w:rPr>
        <w:t>1</w:t>
      </w:r>
      <w:r w:rsidR="00050699">
        <w:rPr>
          <w:rFonts w:ascii="Arial" w:eastAsia="Arial" w:hAnsi="Arial" w:cs="Arial"/>
          <w:b/>
          <w:bCs/>
          <w:sz w:val="32"/>
          <w:szCs w:val="32"/>
        </w:rPr>
        <w:t>.202</w:t>
      </w:r>
      <w:r>
        <w:rPr>
          <w:rFonts w:ascii="Arial" w:eastAsia="Arial" w:hAnsi="Arial" w:cs="Arial"/>
          <w:b/>
          <w:bCs/>
          <w:sz w:val="32"/>
          <w:szCs w:val="32"/>
        </w:rPr>
        <w:t>3</w:t>
      </w:r>
      <w:r w:rsidR="00050699">
        <w:rPr>
          <w:rFonts w:ascii="Arial" w:eastAsia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eastAsia="Arial" w:hAnsi="Arial" w:cs="Arial"/>
          <w:b/>
          <w:bCs/>
          <w:sz w:val="32"/>
          <w:szCs w:val="32"/>
        </w:rPr>
        <w:t>231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:rsidR="00050699" w:rsidRDefault="00050699" w:rsidP="00050699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ШИРЯЕВСКОЕ</w:t>
      </w:r>
      <w:r w:rsidR="00A174F5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>АДМИНИСТРАЦИЯ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:rsidR="00050699" w:rsidRDefault="002F5750" w:rsidP="0005069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ОТ 25.10.2023 Г. № 147 «</w:t>
      </w:r>
      <w:r w:rsidR="00050699"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ПРОГРАММЫ «</w:t>
      </w:r>
      <w:r w:rsidR="00517302">
        <w:rPr>
          <w:rFonts w:ascii="Arial" w:hAnsi="Arial" w:cs="Arial"/>
          <w:b/>
          <w:color w:val="000000"/>
          <w:sz w:val="32"/>
          <w:szCs w:val="32"/>
        </w:rPr>
        <w:t>ОБЕСПЕЧЕНИЕ ГРАДОСТРОИТЕЛЬНОЙ ДЕЯТЕЛЬНОСТИ</w:t>
      </w:r>
      <w:r w:rsidR="00A174F5">
        <w:rPr>
          <w:rFonts w:ascii="Arial" w:hAnsi="Arial" w:cs="Arial"/>
          <w:b/>
          <w:color w:val="000000"/>
          <w:sz w:val="32"/>
          <w:szCs w:val="32"/>
        </w:rPr>
        <w:t xml:space="preserve"> НА</w:t>
      </w:r>
      <w:r w:rsidR="00050699">
        <w:rPr>
          <w:rFonts w:ascii="Arial" w:hAnsi="Arial" w:cs="Arial"/>
          <w:b/>
          <w:color w:val="000000"/>
          <w:sz w:val="32"/>
          <w:szCs w:val="32"/>
        </w:rPr>
        <w:t xml:space="preserve"> ТЕРРИТОРИИ ШИРЯЕВСКОГО МУНИЦИПАЛЬНОГО ОБРАЗОВАНИЯ НА 202</w:t>
      </w:r>
      <w:r w:rsidR="00517302">
        <w:rPr>
          <w:rFonts w:ascii="Arial" w:hAnsi="Arial" w:cs="Arial"/>
          <w:b/>
          <w:color w:val="000000"/>
          <w:sz w:val="32"/>
          <w:szCs w:val="32"/>
        </w:rPr>
        <w:t>2</w:t>
      </w:r>
      <w:r w:rsidR="00050699">
        <w:rPr>
          <w:rFonts w:ascii="Arial" w:hAnsi="Arial" w:cs="Arial"/>
          <w:b/>
          <w:color w:val="000000"/>
          <w:sz w:val="32"/>
          <w:szCs w:val="32"/>
        </w:rPr>
        <w:t>-202</w:t>
      </w:r>
      <w:r w:rsidR="00517302">
        <w:rPr>
          <w:rFonts w:ascii="Arial" w:hAnsi="Arial" w:cs="Arial"/>
          <w:b/>
          <w:color w:val="000000"/>
          <w:sz w:val="32"/>
          <w:szCs w:val="32"/>
        </w:rPr>
        <w:t>4</w:t>
      </w:r>
      <w:r w:rsidR="00050699">
        <w:rPr>
          <w:rFonts w:ascii="Arial" w:hAnsi="Arial" w:cs="Arial"/>
          <w:b/>
          <w:color w:val="000000"/>
          <w:sz w:val="32"/>
          <w:szCs w:val="32"/>
        </w:rPr>
        <w:t xml:space="preserve"> ГОДЫ»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050699" w:rsidRPr="00050699" w:rsidRDefault="00517302" w:rsidP="0005069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517302">
        <w:rPr>
          <w:rFonts w:ascii="Arial" w:hAnsi="Arial" w:cs="Arial"/>
          <w:sz w:val="24"/>
          <w:szCs w:val="24"/>
        </w:rPr>
        <w:t>В целях создания условий для устойчивого развития территори</w:t>
      </w:r>
      <w:r>
        <w:rPr>
          <w:rFonts w:ascii="Arial" w:hAnsi="Arial" w:cs="Arial"/>
          <w:sz w:val="24"/>
          <w:szCs w:val="24"/>
        </w:rPr>
        <w:t>и поселения</w:t>
      </w:r>
      <w:r w:rsidRPr="00517302">
        <w:rPr>
          <w:rFonts w:ascii="Arial" w:hAnsi="Arial" w:cs="Arial"/>
          <w:sz w:val="24"/>
          <w:szCs w:val="24"/>
        </w:rPr>
        <w:t>, развития жилищной, инженерной, транспортной и социальной инфраструктур</w:t>
      </w:r>
      <w:r w:rsidR="00050699" w:rsidRPr="00517302">
        <w:rPr>
          <w:rFonts w:ascii="Arial" w:hAnsi="Arial" w:cs="Arial"/>
          <w:sz w:val="24"/>
          <w:szCs w:val="24"/>
        </w:rPr>
        <w:t xml:space="preserve">,  </w:t>
      </w:r>
      <w:r w:rsidR="00050699" w:rsidRPr="00050699"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Pr="00517302">
        <w:rPr>
          <w:sz w:val="28"/>
          <w:szCs w:val="28"/>
        </w:rPr>
        <w:t xml:space="preserve"> </w:t>
      </w:r>
      <w:r w:rsidRPr="00517302">
        <w:rPr>
          <w:rFonts w:ascii="Arial" w:hAnsi="Arial" w:cs="Arial"/>
          <w:sz w:val="24"/>
          <w:szCs w:val="24"/>
        </w:rPr>
        <w:t>Градостроительным кодексом Российской Федерации</w:t>
      </w:r>
      <w:r w:rsidR="00050699" w:rsidRPr="00050699">
        <w:rPr>
          <w:rFonts w:ascii="Arial" w:hAnsi="Arial" w:cs="Arial"/>
          <w:sz w:val="24"/>
          <w:szCs w:val="24"/>
        </w:rPr>
        <w:t xml:space="preserve">, руководствуясь </w:t>
      </w:r>
      <w:hyperlink r:id="rId6" w:history="1">
        <w:r w:rsidR="00050699" w:rsidRPr="00050699">
          <w:rPr>
            <w:rStyle w:val="a5"/>
            <w:rFonts w:ascii="Arial" w:hAnsi="Arial" w:cs="Arial"/>
            <w:sz w:val="24"/>
            <w:szCs w:val="24"/>
          </w:rPr>
          <w:t>Уставом</w:t>
        </w:r>
      </w:hyperlink>
      <w:r w:rsidR="00050699" w:rsidRPr="00050699">
        <w:rPr>
          <w:rFonts w:ascii="Arial" w:hAnsi="Arial" w:cs="Arial"/>
          <w:sz w:val="24"/>
          <w:szCs w:val="24"/>
        </w:rPr>
        <w:t xml:space="preserve"> Ширяевского муниципального образования, администрация Ширяевского муниципального образования,</w:t>
      </w:r>
    </w:p>
    <w:p w:rsidR="00050699" w:rsidRDefault="00050699" w:rsidP="0005069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0699" w:rsidRDefault="00050699" w:rsidP="00050699">
      <w:pPr>
        <w:pStyle w:val="30"/>
        <w:shd w:val="clear" w:color="auto" w:fill="auto"/>
        <w:spacing w:after="195" w:line="300" w:lineRule="exact"/>
        <w:ind w:left="60" w:firstLine="0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050699" w:rsidRPr="00050699" w:rsidRDefault="00050699" w:rsidP="000506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>1.</w:t>
      </w:r>
      <w:r w:rsidR="002F5750">
        <w:rPr>
          <w:rFonts w:ascii="Arial" w:hAnsi="Arial" w:cs="Arial"/>
          <w:sz w:val="24"/>
          <w:szCs w:val="24"/>
        </w:rPr>
        <w:t xml:space="preserve">Внести изменения в Постановление от 25.10.2023 г. № 147 «Об утверждении </w:t>
      </w:r>
      <w:r w:rsidRPr="00050699">
        <w:rPr>
          <w:rFonts w:ascii="Arial" w:hAnsi="Arial" w:cs="Arial"/>
          <w:iCs/>
          <w:sz w:val="24"/>
          <w:szCs w:val="24"/>
        </w:rPr>
        <w:t>м</w:t>
      </w:r>
      <w:r w:rsidRPr="00050699">
        <w:rPr>
          <w:rFonts w:ascii="Arial" w:hAnsi="Arial" w:cs="Arial"/>
          <w:sz w:val="24"/>
          <w:szCs w:val="24"/>
        </w:rPr>
        <w:t>униципальн</w:t>
      </w:r>
      <w:r w:rsidR="002F5750">
        <w:rPr>
          <w:rFonts w:ascii="Arial" w:hAnsi="Arial" w:cs="Arial"/>
          <w:sz w:val="24"/>
          <w:szCs w:val="24"/>
        </w:rPr>
        <w:t>ой</w:t>
      </w:r>
      <w:r w:rsidRPr="00050699">
        <w:rPr>
          <w:rFonts w:ascii="Arial" w:hAnsi="Arial" w:cs="Arial"/>
          <w:sz w:val="24"/>
          <w:szCs w:val="24"/>
        </w:rPr>
        <w:t xml:space="preserve"> программ</w:t>
      </w:r>
      <w:r w:rsidR="002F5750">
        <w:rPr>
          <w:rFonts w:ascii="Arial" w:hAnsi="Arial" w:cs="Arial"/>
          <w:sz w:val="24"/>
          <w:szCs w:val="24"/>
        </w:rPr>
        <w:t>ы</w:t>
      </w:r>
      <w:r w:rsidRPr="00050699">
        <w:rPr>
          <w:rFonts w:ascii="Arial" w:hAnsi="Arial" w:cs="Arial"/>
          <w:sz w:val="24"/>
          <w:szCs w:val="24"/>
        </w:rPr>
        <w:t xml:space="preserve"> «</w:t>
      </w:r>
      <w:r w:rsidR="00517302">
        <w:rPr>
          <w:rFonts w:ascii="Arial" w:hAnsi="Arial" w:cs="Arial"/>
          <w:sz w:val="24"/>
          <w:szCs w:val="24"/>
        </w:rPr>
        <w:t>Обеспечение градостроительной деятельности</w:t>
      </w:r>
      <w:r w:rsidRPr="00050699">
        <w:rPr>
          <w:rFonts w:ascii="Arial" w:hAnsi="Arial" w:cs="Arial"/>
          <w:sz w:val="24"/>
          <w:szCs w:val="24"/>
        </w:rPr>
        <w:t xml:space="preserve"> на территории Ширяевского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50699">
        <w:rPr>
          <w:rFonts w:ascii="Arial" w:hAnsi="Arial" w:cs="Arial"/>
          <w:sz w:val="24"/>
          <w:szCs w:val="24"/>
        </w:rPr>
        <w:t>муниципального образования на 202</w:t>
      </w:r>
      <w:r w:rsidR="00517302">
        <w:rPr>
          <w:rFonts w:ascii="Arial" w:hAnsi="Arial" w:cs="Arial"/>
          <w:sz w:val="24"/>
          <w:szCs w:val="24"/>
        </w:rPr>
        <w:t>2</w:t>
      </w:r>
      <w:r w:rsidRPr="00050699">
        <w:rPr>
          <w:rFonts w:ascii="Arial" w:hAnsi="Arial" w:cs="Arial"/>
          <w:sz w:val="24"/>
          <w:szCs w:val="24"/>
        </w:rPr>
        <w:t>-202</w:t>
      </w:r>
      <w:r w:rsidR="00517302">
        <w:rPr>
          <w:rFonts w:ascii="Arial" w:hAnsi="Arial" w:cs="Arial"/>
          <w:sz w:val="24"/>
          <w:szCs w:val="24"/>
        </w:rPr>
        <w:t>4</w:t>
      </w:r>
      <w:r w:rsidRPr="00050699">
        <w:rPr>
          <w:rFonts w:ascii="Arial" w:hAnsi="Arial" w:cs="Arial"/>
          <w:sz w:val="24"/>
          <w:szCs w:val="24"/>
        </w:rPr>
        <w:t xml:space="preserve"> годы»</w:t>
      </w:r>
      <w:r w:rsidR="002F5750">
        <w:rPr>
          <w:rFonts w:ascii="Arial" w:hAnsi="Arial" w:cs="Arial"/>
          <w:sz w:val="24"/>
          <w:szCs w:val="24"/>
        </w:rPr>
        <w:t>»</w:t>
      </w:r>
      <w:r w:rsidRPr="00050699">
        <w:rPr>
          <w:rFonts w:ascii="Arial" w:hAnsi="Arial" w:cs="Arial"/>
          <w:sz w:val="24"/>
          <w:szCs w:val="24"/>
        </w:rPr>
        <w:t>, согласно приложению.</w:t>
      </w:r>
    </w:p>
    <w:p w:rsidR="00050699" w:rsidRPr="00050699" w:rsidRDefault="00050699" w:rsidP="0005069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>2.Настоящее постановление опубликовать информационной газете «</w:t>
      </w:r>
      <w:proofErr w:type="spellStart"/>
      <w:r w:rsidRPr="00050699">
        <w:rPr>
          <w:rFonts w:ascii="Arial" w:hAnsi="Arial" w:cs="Arial"/>
          <w:sz w:val="24"/>
          <w:szCs w:val="24"/>
        </w:rPr>
        <w:t>Ширяевский</w:t>
      </w:r>
      <w:proofErr w:type="spellEnd"/>
      <w:r w:rsidRPr="00050699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Ширяевского муниципального образования </w:t>
      </w:r>
      <w:hyperlink r:id="rId7" w:history="1">
        <w:r w:rsidRPr="00050699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Pr="00050699">
          <w:rPr>
            <w:rStyle w:val="a5"/>
            <w:rFonts w:ascii="Arial" w:hAnsi="Arial" w:cs="Arial"/>
            <w:sz w:val="24"/>
            <w:szCs w:val="24"/>
          </w:rPr>
          <w:t>://ширяевское.рф/</w:t>
        </w:r>
      </w:hyperlink>
    </w:p>
    <w:p w:rsidR="00050699" w:rsidRPr="00050699" w:rsidRDefault="00050699" w:rsidP="0005069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>3.Контроль над исполнением настоящего постановления оставляю за собой.</w:t>
      </w:r>
    </w:p>
    <w:p w:rsidR="00B41722" w:rsidRDefault="00B41722" w:rsidP="00B41722">
      <w:pPr>
        <w:pStyle w:val="20"/>
        <w:shd w:val="clear" w:color="auto" w:fill="auto"/>
        <w:spacing w:before="0" w:line="278" w:lineRule="exact"/>
        <w:rPr>
          <w:rFonts w:ascii="Courier New" w:hAnsi="Courier New" w:cs="Courier New"/>
        </w:rPr>
      </w:pPr>
    </w:p>
    <w:p w:rsidR="00B41722" w:rsidRDefault="00B41722" w:rsidP="00050699">
      <w:pPr>
        <w:contextualSpacing/>
        <w:jc w:val="right"/>
        <w:rPr>
          <w:rFonts w:ascii="Courier New" w:hAnsi="Courier New" w:cs="Courier New"/>
        </w:rPr>
      </w:pPr>
    </w:p>
    <w:p w:rsidR="00B41722" w:rsidRDefault="00B41722" w:rsidP="00050699">
      <w:pPr>
        <w:contextualSpacing/>
        <w:jc w:val="right"/>
        <w:rPr>
          <w:rFonts w:ascii="Courier New" w:hAnsi="Courier New" w:cs="Courier New"/>
        </w:rPr>
      </w:pPr>
    </w:p>
    <w:p w:rsidR="00B41722" w:rsidRDefault="00B41722" w:rsidP="00050699">
      <w:pPr>
        <w:contextualSpacing/>
        <w:jc w:val="right"/>
        <w:rPr>
          <w:rFonts w:ascii="Courier New" w:hAnsi="Courier New" w:cs="Courier New"/>
        </w:rPr>
      </w:pPr>
    </w:p>
    <w:p w:rsidR="00B41722" w:rsidRDefault="00B41722" w:rsidP="00050699">
      <w:pPr>
        <w:contextualSpacing/>
        <w:jc w:val="right"/>
        <w:rPr>
          <w:rFonts w:ascii="Courier New" w:hAnsi="Courier New" w:cs="Courier New"/>
        </w:rPr>
      </w:pPr>
    </w:p>
    <w:p w:rsidR="00B378A7" w:rsidRDefault="00B378A7" w:rsidP="00050699">
      <w:pPr>
        <w:contextualSpacing/>
        <w:jc w:val="right"/>
        <w:rPr>
          <w:rFonts w:ascii="Courier New" w:hAnsi="Courier New" w:cs="Courier New"/>
        </w:rPr>
      </w:pPr>
    </w:p>
    <w:p w:rsidR="00B378A7" w:rsidRDefault="00B378A7" w:rsidP="00050699">
      <w:pPr>
        <w:contextualSpacing/>
        <w:jc w:val="right"/>
        <w:rPr>
          <w:rFonts w:ascii="Courier New" w:hAnsi="Courier New" w:cs="Courier New"/>
        </w:rPr>
      </w:pPr>
    </w:p>
    <w:p w:rsidR="00050699" w:rsidRDefault="00C33E1C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</w:t>
      </w:r>
      <w:r w:rsidR="00050699">
        <w:rPr>
          <w:rFonts w:ascii="Courier New" w:hAnsi="Courier New" w:cs="Courier New"/>
        </w:rPr>
        <w:t>риложение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Ширяевского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050699" w:rsidRDefault="002F5750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</w:t>
      </w:r>
      <w:r w:rsidR="007A0E0B">
        <w:rPr>
          <w:rFonts w:ascii="Courier New" w:hAnsi="Courier New" w:cs="Courier New"/>
        </w:rPr>
        <w:t>9</w:t>
      </w:r>
      <w:r w:rsidR="00050699">
        <w:rPr>
          <w:rFonts w:ascii="Courier New" w:hAnsi="Courier New" w:cs="Courier New"/>
        </w:rPr>
        <w:t>.</w:t>
      </w:r>
      <w:r w:rsidR="00183D8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1</w:t>
      </w:r>
      <w:r w:rsidR="00050699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3</w:t>
      </w:r>
      <w:r w:rsidR="00050699">
        <w:rPr>
          <w:rFonts w:ascii="Courier New" w:hAnsi="Courier New" w:cs="Courier New"/>
        </w:rPr>
        <w:t xml:space="preserve">г. года № </w:t>
      </w:r>
      <w:r>
        <w:rPr>
          <w:rFonts w:ascii="Courier New" w:hAnsi="Courier New" w:cs="Courier New"/>
        </w:rPr>
        <w:t>231</w:t>
      </w:r>
    </w:p>
    <w:p w:rsidR="00050699" w:rsidRDefault="00050699" w:rsidP="00050699">
      <w:pPr>
        <w:rPr>
          <w:rFonts w:ascii="Arial" w:hAnsi="Arial" w:cs="Arial"/>
        </w:rPr>
      </w:pPr>
    </w:p>
    <w:p w:rsidR="00050699" w:rsidRPr="007540F5" w:rsidRDefault="00050699" w:rsidP="00050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0F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0699" w:rsidRPr="007540F5" w:rsidRDefault="00050699" w:rsidP="00050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0F5">
        <w:rPr>
          <w:rFonts w:ascii="Times New Roman" w:hAnsi="Times New Roman" w:cs="Times New Roman"/>
          <w:sz w:val="28"/>
          <w:szCs w:val="28"/>
        </w:rPr>
        <w:t>«</w:t>
      </w:r>
      <w:r w:rsidR="00183D84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</w:t>
      </w:r>
      <w:r w:rsidRPr="007540F5">
        <w:rPr>
          <w:rFonts w:ascii="Times New Roman" w:hAnsi="Times New Roman" w:cs="Times New Roman"/>
          <w:sz w:val="28"/>
          <w:szCs w:val="28"/>
        </w:rPr>
        <w:t xml:space="preserve"> на территории Ширяевского муниципального образования на 202</w:t>
      </w:r>
      <w:r w:rsidR="00183D84">
        <w:rPr>
          <w:rFonts w:ascii="Times New Roman" w:hAnsi="Times New Roman" w:cs="Times New Roman"/>
          <w:sz w:val="28"/>
          <w:szCs w:val="28"/>
        </w:rPr>
        <w:t>2</w:t>
      </w:r>
      <w:r w:rsidRPr="007540F5">
        <w:rPr>
          <w:rFonts w:ascii="Times New Roman" w:hAnsi="Times New Roman" w:cs="Times New Roman"/>
          <w:sz w:val="28"/>
          <w:szCs w:val="28"/>
        </w:rPr>
        <w:t>-202</w:t>
      </w:r>
      <w:r w:rsidR="00183D84">
        <w:rPr>
          <w:rFonts w:ascii="Times New Roman" w:hAnsi="Times New Roman" w:cs="Times New Roman"/>
          <w:sz w:val="28"/>
          <w:szCs w:val="28"/>
        </w:rPr>
        <w:t>4</w:t>
      </w:r>
      <w:r w:rsidRPr="007540F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B0614" w:rsidRDefault="00FB0614" w:rsidP="00754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FB0614" w:rsidRDefault="00FB0614" w:rsidP="00FB06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6628"/>
      </w:tblGrid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8" w:type="dxa"/>
          </w:tcPr>
          <w:p w:rsidR="00FB0614" w:rsidRDefault="00FB0614" w:rsidP="00FB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3D84">
              <w:rPr>
                <w:rFonts w:ascii="Times New Roman" w:hAnsi="Times New Roman" w:cs="Times New Roman"/>
                <w:sz w:val="28"/>
                <w:szCs w:val="28"/>
              </w:rPr>
              <w:t>Обеспечение градостроительной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Ширяевского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на 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83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28" w:type="dxa"/>
          </w:tcPr>
          <w:p w:rsidR="00FB0614" w:rsidRDefault="00183D84" w:rsidP="00502B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83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устойчивого развития территории </w:t>
            </w:r>
            <w:r w:rsidR="00A567E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2D3835">
              <w:rPr>
                <w:rFonts w:ascii="Times New Roman" w:hAnsi="Times New Roman" w:cs="Times New Roman"/>
                <w:sz w:val="28"/>
                <w:szCs w:val="28"/>
              </w:rPr>
              <w:t xml:space="preserve">, способствующих дальнейшему развитию жилищной, инженерной, транспортной и социальной инфраструктур </w:t>
            </w:r>
            <w:r w:rsidR="00A567E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2D383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интересов граждан, предприятий и предпринимателей по созданию благоприятных условий жизнедеятельности</w:t>
            </w: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A567E2" w:rsidRPr="00A567E2" w:rsidRDefault="00A567E2" w:rsidP="00A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базы нормативных документов и информационной системы обеспечения градостроительной деятельности;</w:t>
            </w:r>
          </w:p>
          <w:p w:rsidR="009C7A47" w:rsidRPr="00A567E2" w:rsidRDefault="00A567E2" w:rsidP="00A5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5F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5F4B" w:rsidRPr="007E5F4B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по освоению свободных и развитию застроенных земельных участков для строительства объектов жилищного и социального назначений, развития системы инженерной инфраструктуры, дорог и озеленения поселения: подготовка и утверждение документации по межеванию территории</w:t>
            </w:r>
          </w:p>
        </w:tc>
      </w:tr>
      <w:tr w:rsidR="00FB0614" w:rsidTr="007540F5">
        <w:tc>
          <w:tcPr>
            <w:tcW w:w="2410" w:type="dxa"/>
          </w:tcPr>
          <w:p w:rsidR="00FB0614" w:rsidRDefault="00B72D71" w:rsidP="00B72D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="009C7A4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A567E2" w:rsidRPr="00B72D71" w:rsidRDefault="00A567E2" w:rsidP="00A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>2022-2024 годы:</w:t>
            </w:r>
          </w:p>
          <w:p w:rsidR="00A567E2" w:rsidRPr="00B72D71" w:rsidRDefault="00A567E2" w:rsidP="00A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>I этап – 20</w:t>
            </w:r>
            <w:r w:rsidR="00B72D71" w:rsidRPr="00B72D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A567E2" w:rsidRPr="00B72D71" w:rsidRDefault="00A567E2" w:rsidP="00A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>II этап – 20</w:t>
            </w:r>
            <w:r w:rsidR="00B72D71" w:rsidRPr="00B72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FB0614" w:rsidRPr="00B72D71" w:rsidRDefault="00A567E2" w:rsidP="00B72D71">
            <w:pPr>
              <w:jc w:val="both"/>
              <w:rPr>
                <w:sz w:val="28"/>
                <w:szCs w:val="28"/>
              </w:rPr>
            </w:pP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>III этап – 20</w:t>
            </w:r>
            <w:r w:rsidR="00B72D71" w:rsidRPr="00B72D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72D71" w:rsidRPr="00B72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0614" w:rsidTr="007540F5">
        <w:tc>
          <w:tcPr>
            <w:tcW w:w="2410" w:type="dxa"/>
          </w:tcPr>
          <w:p w:rsidR="00FB0614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28" w:type="dxa"/>
          </w:tcPr>
          <w:p w:rsidR="00FB0614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муниципальной программы предусматривается за счет средств бюджета Ширяевского муниципального образования,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привлечением средств областного бюджета. </w:t>
            </w:r>
          </w:p>
          <w:p w:rsidR="009C7A47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местного бюджета </w:t>
            </w:r>
            <w:r w:rsidR="000506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7AB2">
              <w:rPr>
                <w:rFonts w:ascii="Times New Roman" w:hAnsi="Times New Roman" w:cs="Times New Roman"/>
                <w:sz w:val="28"/>
                <w:szCs w:val="28"/>
              </w:rPr>
              <w:t>168000</w:t>
            </w:r>
            <w:r w:rsidR="006D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 реализации муниципальной программы: </w:t>
            </w:r>
          </w:p>
          <w:p w:rsidR="00050699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6A5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C7A47" w:rsidRDefault="00B871C5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7A4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96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6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01C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C7A47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F5750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  <w:r w:rsidR="002136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301C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за с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 xml:space="preserve">чет средств областного бюджета -  </w:t>
            </w:r>
            <w:r w:rsidR="00537AB2">
              <w:rPr>
                <w:rFonts w:ascii="Times New Roman" w:hAnsi="Times New Roman" w:cs="Times New Roman"/>
                <w:sz w:val="28"/>
                <w:szCs w:val="28"/>
              </w:rPr>
              <w:t>4032000</w:t>
            </w:r>
            <w:r w:rsidR="006D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37AB2">
              <w:rPr>
                <w:rFonts w:ascii="Times New Roman" w:hAnsi="Times New Roman" w:cs="Times New Roman"/>
                <w:sz w:val="28"/>
                <w:szCs w:val="28"/>
              </w:rPr>
              <w:t>576000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37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A174F5" w:rsidRDefault="00A174F5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F5750">
              <w:rPr>
                <w:rFonts w:ascii="Times New Roman" w:hAnsi="Times New Roman" w:cs="Times New Roman"/>
                <w:sz w:val="28"/>
                <w:szCs w:val="28"/>
              </w:rPr>
              <w:t>3456000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мероприятий Программы ежегодно уточняется.</w:t>
            </w:r>
          </w:p>
        </w:tc>
      </w:tr>
      <w:tr w:rsidR="00AF067B" w:rsidTr="007540F5">
        <w:tc>
          <w:tcPr>
            <w:tcW w:w="2410" w:type="dxa"/>
          </w:tcPr>
          <w:p w:rsidR="00AF067B" w:rsidRDefault="00AF067B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628" w:type="dxa"/>
          </w:tcPr>
          <w:p w:rsidR="00AF067B" w:rsidRDefault="00BB78B2" w:rsidP="00B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78B2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537AB2" w:rsidRPr="00BB78B2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планировки и проектов межевания территории</w:t>
            </w:r>
            <w:r w:rsidRPr="00BB78B2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пунктах, входящих в состав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78B2" w:rsidRPr="00BB78B2" w:rsidRDefault="00BB78B2" w:rsidP="00B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>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свободных и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 xml:space="preserve"> застроенных земельных участков для строительства объектов жилищного и социального назначений,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инженерной инфраструктуры, дорог и озеленения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067B" w:rsidTr="007540F5">
        <w:tc>
          <w:tcPr>
            <w:tcW w:w="2410" w:type="dxa"/>
          </w:tcPr>
          <w:p w:rsidR="00AF067B" w:rsidRDefault="00AF067B" w:rsidP="00AF06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и контроля муниципальной Программы</w:t>
            </w:r>
          </w:p>
        </w:tc>
        <w:tc>
          <w:tcPr>
            <w:tcW w:w="6628" w:type="dxa"/>
          </w:tcPr>
          <w:p w:rsidR="00AF067B" w:rsidRDefault="00AF067B" w:rsidP="007540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осуществляется на основе муниципальных контрактов (договоров), заключаемых в установленном порядке. Контроль выполнения Программы осуществляет </w:t>
            </w:r>
            <w:r w:rsidR="0024401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D0E49">
              <w:rPr>
                <w:rFonts w:ascii="Times New Roman" w:hAnsi="Times New Roman" w:cs="Times New Roman"/>
                <w:sz w:val="28"/>
                <w:szCs w:val="28"/>
              </w:rPr>
              <w:t>Ширяевского муниципального образования</w:t>
            </w:r>
            <w:r w:rsidR="00244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0614" w:rsidRDefault="00FB0614" w:rsidP="00FB0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013" w:rsidRDefault="00244013" w:rsidP="00FB0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013" w:rsidRPr="005B2A3D" w:rsidRDefault="00244013" w:rsidP="005B2A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2A3D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 ПРОГРАММЫ.</w:t>
      </w:r>
    </w:p>
    <w:p w:rsidR="00244013" w:rsidRDefault="00244013" w:rsidP="002440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97B0A" w:rsidRPr="00697B0A" w:rsidRDefault="00697B0A" w:rsidP="00697B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0A">
        <w:rPr>
          <w:rFonts w:ascii="Times New Roman" w:hAnsi="Times New Roman" w:cs="Times New Roman"/>
          <w:sz w:val="28"/>
          <w:szCs w:val="28"/>
        </w:rPr>
        <w:t>Необходимость разработки муниципальной программы "Обеспечение градостроительной деятельности на территории Ширяевского муниципального образования на 2022-2024 годы" обусловлена обеспечением устойчивого развития территорий, которое базируется на первостепенных потребностях населения, гармоничном развитии производства, социальной сферы и окружающей природной среды.</w:t>
      </w:r>
    </w:p>
    <w:p w:rsidR="00697B0A" w:rsidRPr="00697B0A" w:rsidRDefault="00697B0A" w:rsidP="00697B0A">
      <w:pPr>
        <w:pStyle w:val="stposh"/>
        <w:shd w:val="clear" w:color="auto" w:fill="FFFFFF"/>
        <w:spacing w:before="0" w:beforeAutospacing="0" w:after="0"/>
        <w:ind w:firstLine="851"/>
        <w:rPr>
          <w:sz w:val="28"/>
          <w:szCs w:val="28"/>
        </w:rPr>
      </w:pPr>
      <w:r w:rsidRPr="00697B0A">
        <w:rPr>
          <w:sz w:val="28"/>
          <w:szCs w:val="28"/>
        </w:rPr>
        <w:t xml:space="preserve">Социально-экономическое развитие </w:t>
      </w:r>
      <w:r>
        <w:rPr>
          <w:sz w:val="28"/>
          <w:szCs w:val="28"/>
        </w:rPr>
        <w:t>поселения</w:t>
      </w:r>
      <w:r w:rsidRPr="00697B0A">
        <w:rPr>
          <w:sz w:val="28"/>
          <w:szCs w:val="28"/>
        </w:rPr>
        <w:t xml:space="preserve"> взаимосвязано с организацией его территорий, которую возможно обеспечить через </w:t>
      </w:r>
      <w:r w:rsidRPr="00697B0A">
        <w:rPr>
          <w:sz w:val="28"/>
          <w:szCs w:val="28"/>
        </w:rPr>
        <w:lastRenderedPageBreak/>
        <w:t xml:space="preserve">подготовку документации по планировке территорий на базе документов территориального планирования и градостроительного зонирования. Поэтому итоговым результатом достижения цели будет являться обеспечение территории </w:t>
      </w:r>
      <w:r>
        <w:rPr>
          <w:sz w:val="28"/>
          <w:szCs w:val="28"/>
        </w:rPr>
        <w:t>поселения</w:t>
      </w:r>
      <w:r w:rsidRPr="00697B0A">
        <w:rPr>
          <w:sz w:val="28"/>
          <w:szCs w:val="28"/>
        </w:rPr>
        <w:t xml:space="preserve"> проектами планировки и межевания, служащими для определения мест размещения жилищной, коммунальной, социальной, инженерно-транспортной, промышленной, рекреационной и других инфраструктур, с учетом всех имеющихся возможностей и ограничений.</w:t>
      </w:r>
    </w:p>
    <w:p w:rsidR="00697B0A" w:rsidRPr="00697B0A" w:rsidRDefault="00697B0A" w:rsidP="00697B0A">
      <w:pPr>
        <w:pStyle w:val="stposh"/>
        <w:shd w:val="clear" w:color="auto" w:fill="FFFFFF"/>
        <w:spacing w:before="0" w:beforeAutospacing="0" w:after="0"/>
        <w:ind w:firstLine="851"/>
        <w:rPr>
          <w:sz w:val="28"/>
          <w:szCs w:val="28"/>
        </w:rPr>
      </w:pPr>
      <w:r w:rsidRPr="00697B0A">
        <w:rPr>
          <w:sz w:val="28"/>
          <w:szCs w:val="28"/>
        </w:rPr>
        <w:t>Градостроительной документацией определяются не только условия благоприятного проживания населения, но и решаются вопросы, связанные с нарушением частных интересов, определением границ земельных участков, возможным изменением функциональных зон, организацией улично-дорожной сети и размещением отдельных сооружений на территориях общего пользования и другие подобные вопросы.</w:t>
      </w:r>
    </w:p>
    <w:p w:rsidR="00D06A1B" w:rsidRPr="00697B0A" w:rsidRDefault="00697B0A" w:rsidP="00697B0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0A">
        <w:rPr>
          <w:rFonts w:ascii="Times New Roman" w:hAnsi="Times New Roman" w:cs="Times New Roman"/>
          <w:sz w:val="28"/>
          <w:szCs w:val="28"/>
        </w:rPr>
        <w:t>В соответствии с  положениями статьи 11.3 Земельного кодекса Российской Федерации проекты межевания территории служат исключительной основой для образования определенных земельных участков, находящихся в государственной или муниципальной собственности, в том числе для комплексного освоения территории, размещени</w:t>
      </w:r>
      <w:r>
        <w:rPr>
          <w:rFonts w:ascii="Times New Roman" w:hAnsi="Times New Roman" w:cs="Times New Roman"/>
          <w:sz w:val="28"/>
          <w:szCs w:val="28"/>
        </w:rPr>
        <w:t>я линейных объектов.</w:t>
      </w:r>
    </w:p>
    <w:p w:rsidR="00D06A1B" w:rsidRPr="00697B0A" w:rsidRDefault="00D06A1B" w:rsidP="00697B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55C" w:rsidRDefault="004F355C" w:rsidP="005B2A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ПРОГРАММЫ.</w:t>
      </w:r>
    </w:p>
    <w:p w:rsidR="008070B0" w:rsidRPr="008070B0" w:rsidRDefault="008070B0" w:rsidP="008070B0">
      <w:pPr>
        <w:pStyle w:val="stposh"/>
        <w:shd w:val="clear" w:color="auto" w:fill="FFFFFF"/>
        <w:spacing w:before="0" w:beforeAutospacing="0" w:after="0"/>
        <w:ind w:firstLine="851"/>
        <w:rPr>
          <w:sz w:val="28"/>
          <w:szCs w:val="28"/>
        </w:rPr>
      </w:pPr>
      <w:r w:rsidRPr="008070B0">
        <w:rPr>
          <w:sz w:val="28"/>
          <w:szCs w:val="28"/>
        </w:rPr>
        <w:t xml:space="preserve">Цель Программы – создание условий для устойчивого развития территории </w:t>
      </w:r>
      <w:r>
        <w:rPr>
          <w:sz w:val="28"/>
          <w:szCs w:val="28"/>
        </w:rPr>
        <w:t>поселения</w:t>
      </w:r>
      <w:r w:rsidRPr="008070B0">
        <w:rPr>
          <w:sz w:val="28"/>
          <w:szCs w:val="28"/>
        </w:rPr>
        <w:t>, рационального использования природных ресурсов на основе документов градостроительного регулирования, способствующих дальнейшему развитию жилищной, инженерной, транспортной и социальной инфраструктур с учетом интересов граждан, предприятий и предпринимателей по созданию благоприятных условий жизнедеятельности.</w:t>
      </w:r>
    </w:p>
    <w:p w:rsidR="008070B0" w:rsidRPr="008070B0" w:rsidRDefault="008070B0" w:rsidP="008070B0">
      <w:pPr>
        <w:tabs>
          <w:tab w:val="num" w:pos="-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0B0">
        <w:rPr>
          <w:rFonts w:ascii="Times New Roman" w:hAnsi="Times New Roman" w:cs="Times New Roman"/>
          <w:sz w:val="28"/>
          <w:szCs w:val="28"/>
        </w:rPr>
        <w:t>Кроме того, существует законодательно закрепленная Градостроительным кодексом Российской Федерац</w:t>
      </w:r>
      <w:proofErr w:type="gramStart"/>
      <w:r w:rsidRPr="008070B0">
        <w:rPr>
          <w:rFonts w:ascii="Times New Roman" w:hAnsi="Times New Roman" w:cs="Times New Roman"/>
          <w:sz w:val="28"/>
          <w:szCs w:val="28"/>
        </w:rPr>
        <w:t>ии ие</w:t>
      </w:r>
      <w:proofErr w:type="gramEnd"/>
      <w:r w:rsidRPr="008070B0">
        <w:rPr>
          <w:rFonts w:ascii="Times New Roman" w:hAnsi="Times New Roman" w:cs="Times New Roman"/>
          <w:sz w:val="28"/>
          <w:szCs w:val="28"/>
        </w:rPr>
        <w:t xml:space="preserve">рархия документов градостроительного регулирования.  Поэтому важно, чтобы подготовленная в рамках программных мероприятий документация по планировке территорий соответствовала пространственным данным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070B0">
        <w:rPr>
          <w:rFonts w:ascii="Times New Roman" w:hAnsi="Times New Roman" w:cs="Times New Roman"/>
          <w:sz w:val="28"/>
          <w:szCs w:val="28"/>
        </w:rPr>
        <w:t>, которой соответствуют действующие документы территориального планирования и градостроительного зонирования, что позволит комплексно решать задачи по стратегическому планированию и управлению территорий.</w:t>
      </w:r>
    </w:p>
    <w:p w:rsidR="008070B0" w:rsidRPr="008070B0" w:rsidRDefault="008070B0" w:rsidP="008070B0">
      <w:pPr>
        <w:pStyle w:val="stposh"/>
        <w:shd w:val="clear" w:color="auto" w:fill="FFFFFF"/>
        <w:spacing w:before="0" w:beforeAutospacing="0" w:after="0"/>
        <w:ind w:firstLine="851"/>
        <w:rPr>
          <w:sz w:val="28"/>
          <w:szCs w:val="28"/>
        </w:rPr>
      </w:pPr>
      <w:r w:rsidRPr="008070B0">
        <w:rPr>
          <w:sz w:val="28"/>
          <w:szCs w:val="28"/>
        </w:rPr>
        <w:t>Задачи Программы:</w:t>
      </w:r>
    </w:p>
    <w:p w:rsidR="008070B0" w:rsidRDefault="008070B0" w:rsidP="008070B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0B0">
        <w:rPr>
          <w:rFonts w:ascii="Times New Roman" w:hAnsi="Times New Roman" w:cs="Times New Roman"/>
          <w:sz w:val="28"/>
          <w:szCs w:val="28"/>
        </w:rPr>
        <w:t>Совершенствование базы нормативных документов и информационной системы обеспечения градостроительной деятельности.</w:t>
      </w:r>
    </w:p>
    <w:p w:rsidR="008070B0" w:rsidRPr="008070B0" w:rsidRDefault="008070B0" w:rsidP="008070B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0B0">
        <w:rPr>
          <w:rFonts w:ascii="Times New Roman" w:hAnsi="Times New Roman" w:cs="Times New Roman"/>
          <w:sz w:val="28"/>
          <w:szCs w:val="28"/>
        </w:rPr>
        <w:t>Подготовка документов территориального планирования и документации по планировке территории.</w:t>
      </w:r>
    </w:p>
    <w:p w:rsidR="008070B0" w:rsidRPr="008070B0" w:rsidRDefault="008070B0" w:rsidP="008070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0B0">
        <w:rPr>
          <w:rFonts w:ascii="Times New Roman" w:hAnsi="Times New Roman" w:cs="Times New Roman"/>
          <w:sz w:val="28"/>
          <w:szCs w:val="28"/>
        </w:rPr>
        <w:lastRenderedPageBreak/>
        <w:t xml:space="preserve">3. Создание благоприятных условий по освоению свободных и развитию застроенных земельных участков для строительства объектов жилищного и социального назначений, развития системы инженерной инфраструктуры, дорог и озеленения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070B0">
        <w:rPr>
          <w:rFonts w:ascii="Times New Roman" w:hAnsi="Times New Roman" w:cs="Times New Roman"/>
          <w:sz w:val="28"/>
          <w:szCs w:val="28"/>
        </w:rPr>
        <w:t>.</w:t>
      </w:r>
    </w:p>
    <w:p w:rsidR="004F355C" w:rsidRDefault="004F355C" w:rsidP="008E14B4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Программы предполагается осуществить в течение 3-х лет </w:t>
      </w:r>
      <w:r w:rsidR="00E94C6C">
        <w:rPr>
          <w:rFonts w:ascii="Times New Roman" w:hAnsi="Times New Roman" w:cs="Times New Roman"/>
          <w:sz w:val="28"/>
          <w:szCs w:val="28"/>
        </w:rPr>
        <w:t>с 202</w:t>
      </w:r>
      <w:r w:rsidR="008070B0">
        <w:rPr>
          <w:rFonts w:ascii="Times New Roman" w:hAnsi="Times New Roman" w:cs="Times New Roman"/>
          <w:sz w:val="28"/>
          <w:szCs w:val="28"/>
        </w:rPr>
        <w:t>2</w:t>
      </w:r>
      <w:r w:rsidR="005B2A3D">
        <w:rPr>
          <w:rFonts w:ascii="Times New Roman" w:hAnsi="Times New Roman" w:cs="Times New Roman"/>
          <w:sz w:val="28"/>
          <w:szCs w:val="28"/>
        </w:rPr>
        <w:t xml:space="preserve"> по 202</w:t>
      </w:r>
      <w:r w:rsidR="008070B0">
        <w:rPr>
          <w:rFonts w:ascii="Times New Roman" w:hAnsi="Times New Roman" w:cs="Times New Roman"/>
          <w:sz w:val="28"/>
          <w:szCs w:val="28"/>
        </w:rPr>
        <w:t>4</w:t>
      </w:r>
      <w:r w:rsidR="005B2A3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B2A3D" w:rsidRDefault="005B2A3D" w:rsidP="005B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A3D" w:rsidRDefault="005B2A3D" w:rsidP="005B2A3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И РЕСУРСНОЕ ОБЕСПЕЧЕНИЕ МУНИЦИПАЛЬНОЙ ПРОГРАММЫ.</w:t>
      </w:r>
    </w:p>
    <w:p w:rsidR="005B2A3D" w:rsidRDefault="005B2A3D" w:rsidP="008E1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местного и областного бюджетов и иных источников и программ</w:t>
      </w:r>
      <w:r w:rsidR="00502B83">
        <w:rPr>
          <w:rFonts w:ascii="Times New Roman" w:hAnsi="Times New Roman" w:cs="Times New Roman"/>
          <w:sz w:val="28"/>
          <w:szCs w:val="28"/>
        </w:rPr>
        <w:t xml:space="preserve"> согласно таблице: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804"/>
        <w:gridCol w:w="1801"/>
        <w:gridCol w:w="1731"/>
        <w:gridCol w:w="1579"/>
        <w:gridCol w:w="1655"/>
      </w:tblGrid>
      <w:tr w:rsidR="00E046C8" w:rsidTr="00BB2FDE">
        <w:tc>
          <w:tcPr>
            <w:tcW w:w="3936" w:type="dxa"/>
          </w:tcPr>
          <w:p w:rsidR="00E046C8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835" w:type="dxa"/>
          </w:tcPr>
          <w:p w:rsidR="00E046C8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E046C8" w:rsidRDefault="00E046C8" w:rsidP="00E046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93" w:type="dxa"/>
          </w:tcPr>
          <w:p w:rsidR="00E046C8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87" w:type="dxa"/>
          </w:tcPr>
          <w:p w:rsidR="00E046C8" w:rsidRDefault="00E046C8" w:rsidP="00E046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E046C8" w:rsidTr="00BB2FDE">
        <w:tc>
          <w:tcPr>
            <w:tcW w:w="3936" w:type="dxa"/>
          </w:tcPr>
          <w:p w:rsidR="00E046C8" w:rsidRPr="00083174" w:rsidRDefault="00E046C8" w:rsidP="00BB2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17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174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4200000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2693" w:type="dxa"/>
          </w:tcPr>
          <w:p w:rsidR="00E046C8" w:rsidRPr="00083174" w:rsidRDefault="002F5750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</w:tcPr>
          <w:p w:rsidR="00E046C8" w:rsidRPr="00083174" w:rsidRDefault="002F5750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046C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E046C8" w:rsidTr="00BB2FDE">
        <w:tc>
          <w:tcPr>
            <w:tcW w:w="3936" w:type="dxa"/>
          </w:tcPr>
          <w:p w:rsidR="00E046C8" w:rsidRPr="00083174" w:rsidRDefault="00E046C8" w:rsidP="00BB2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(планируемое значение)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4032000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2693" w:type="dxa"/>
          </w:tcPr>
          <w:p w:rsidR="00E046C8" w:rsidRPr="00083174" w:rsidRDefault="002F5750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</w:tcPr>
          <w:p w:rsidR="00E046C8" w:rsidRPr="00083174" w:rsidRDefault="002F5750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3456000</w:t>
            </w:r>
          </w:p>
        </w:tc>
      </w:tr>
      <w:tr w:rsidR="00E046C8" w:rsidTr="00BB2FDE">
        <w:tc>
          <w:tcPr>
            <w:tcW w:w="3936" w:type="dxa"/>
          </w:tcPr>
          <w:p w:rsidR="00E046C8" w:rsidRPr="00083174" w:rsidRDefault="00E046C8" w:rsidP="00BB2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693" w:type="dxa"/>
          </w:tcPr>
          <w:p w:rsidR="00E046C8" w:rsidRPr="00083174" w:rsidRDefault="002F5750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</w:tcPr>
          <w:p w:rsidR="00E046C8" w:rsidRPr="00083174" w:rsidRDefault="002F5750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E046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E046C8" w:rsidRDefault="00E046C8" w:rsidP="008E1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2A3D" w:rsidRDefault="00E046C8" w:rsidP="005B2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5B2A3D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E046C8" w:rsidRDefault="00E046C8" w:rsidP="00E046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 Организационный отдел администрации Ширяевского муниципального образования – ответственный исполнитель Программы.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выполнения Программы осуществляет Глава Ширяевского муниципального образования.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реализацию мероприятий Программы, координирует и контролирует действия участников Программы;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у участников Программы информацию о ходе реализации Программы;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(в случае необходимости) решение о внесении изменений в Программу;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текущий контроль, мониторинг и оценку эффективности реализации Программы;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Программы, а также за достижение ожидаемых конечных результатов ее реализации.</w:t>
      </w:r>
    </w:p>
    <w:p w:rsidR="00E046C8" w:rsidRP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осуществляется на основе муниципальных контрактов, заключаемых в установленном порядке.</w:t>
      </w:r>
    </w:p>
    <w:p w:rsidR="000401DD" w:rsidRDefault="000401DD" w:rsidP="005B2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A3D" w:rsidRDefault="000401DD" w:rsidP="000401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01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ПРОГРАММЫ.</w:t>
      </w:r>
      <w:proofErr w:type="gramEnd"/>
    </w:p>
    <w:p w:rsidR="000401DD" w:rsidRDefault="000401DD" w:rsidP="00040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Планируемые целевые показатели результативности муниципальной Программы изложены в </w:t>
      </w:r>
      <w:r w:rsidR="00466D5F">
        <w:rPr>
          <w:rFonts w:ascii="Times New Roman" w:hAnsi="Times New Roman" w:cs="Times New Roman"/>
          <w:sz w:val="28"/>
          <w:szCs w:val="28"/>
        </w:rPr>
        <w:t>таблице:</w:t>
      </w:r>
    </w:p>
    <w:p w:rsidR="00502B83" w:rsidRPr="00E571E3" w:rsidRDefault="00502B83" w:rsidP="00502B83">
      <w:pPr>
        <w:pStyle w:val="a6"/>
        <w:tabs>
          <w:tab w:val="num" w:pos="-720"/>
        </w:tabs>
        <w:ind w:firstLine="720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036"/>
        <w:gridCol w:w="1405"/>
        <w:gridCol w:w="1097"/>
        <w:gridCol w:w="1097"/>
        <w:gridCol w:w="1097"/>
        <w:gridCol w:w="1311"/>
      </w:tblGrid>
      <w:tr w:rsidR="00502B83" w:rsidRPr="00540B46" w:rsidTr="00BB2FDE">
        <w:trPr>
          <w:trHeight w:val="180"/>
        </w:trPr>
        <w:tc>
          <w:tcPr>
            <w:tcW w:w="276" w:type="pct"/>
            <w:vMerge w:val="restart"/>
          </w:tcPr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2B83">
              <w:rPr>
                <w:rFonts w:ascii="Times New Roman" w:hAnsi="Times New Roman" w:cs="Times New Roman"/>
                <w:b/>
              </w:rPr>
              <w:t>№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2B8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02B8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2B8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86" w:type="pct"/>
            <w:vMerge w:val="restart"/>
          </w:tcPr>
          <w:p w:rsidR="00502B83" w:rsidRPr="00502B83" w:rsidRDefault="00502B83" w:rsidP="00502B83">
            <w:pPr>
              <w:tabs>
                <w:tab w:val="left" w:pos="180"/>
                <w:tab w:val="center" w:pos="2742"/>
              </w:tabs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2B83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502B83" w:rsidRPr="00502B83" w:rsidRDefault="00502B83" w:rsidP="00502B83">
            <w:pPr>
              <w:tabs>
                <w:tab w:val="left" w:pos="180"/>
                <w:tab w:val="center" w:pos="2742"/>
              </w:tabs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2B83">
              <w:rPr>
                <w:rFonts w:ascii="Times New Roman" w:hAnsi="Times New Roman" w:cs="Times New Roman"/>
                <w:b/>
              </w:rPr>
              <w:t>показателей результатов</w:t>
            </w:r>
          </w:p>
        </w:tc>
        <w:tc>
          <w:tcPr>
            <w:tcW w:w="734" w:type="pct"/>
            <w:vMerge w:val="restart"/>
          </w:tcPr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начало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1719" w:type="pct"/>
            <w:gridSpan w:val="3"/>
          </w:tcPr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по годам</w:t>
            </w:r>
          </w:p>
        </w:tc>
        <w:tc>
          <w:tcPr>
            <w:tcW w:w="685" w:type="pct"/>
            <w:vMerge w:val="restart"/>
          </w:tcPr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момент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502B83" w:rsidRPr="00540B46" w:rsidTr="00502B83">
        <w:trPr>
          <w:trHeight w:val="958"/>
        </w:trPr>
        <w:tc>
          <w:tcPr>
            <w:tcW w:w="276" w:type="pct"/>
            <w:vMerge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pct"/>
            <w:vMerge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pct"/>
            <w:vMerge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502B83" w:rsidRPr="00502B83" w:rsidRDefault="00502B83" w:rsidP="00BB2FDE">
            <w:pPr>
              <w:ind w:left="-143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502B83" w:rsidRPr="00502B83" w:rsidRDefault="00502B83" w:rsidP="00502B83">
            <w:pPr>
              <w:ind w:right="-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502B83" w:rsidRPr="00502B83" w:rsidRDefault="00502B83" w:rsidP="00BB2FDE">
            <w:pPr>
              <w:ind w:left="-5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73" w:type="pct"/>
          </w:tcPr>
          <w:p w:rsidR="00502B83" w:rsidRPr="00502B83" w:rsidRDefault="00502B83" w:rsidP="00BB2FDE">
            <w:pPr>
              <w:ind w:left="-169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2B83" w:rsidRPr="00502B83" w:rsidRDefault="00502B83" w:rsidP="00BB2FDE">
            <w:pPr>
              <w:ind w:left="-109"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  <w:vMerge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83" w:rsidRPr="00540B46" w:rsidTr="00502B83">
        <w:tc>
          <w:tcPr>
            <w:tcW w:w="276" w:type="pct"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02B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6" w:type="pct"/>
          </w:tcPr>
          <w:p w:rsidR="00502B83" w:rsidRPr="00502B83" w:rsidRDefault="00502B83" w:rsidP="00BB2FDE">
            <w:pPr>
              <w:pStyle w:val="a6"/>
              <w:rPr>
                <w:sz w:val="22"/>
                <w:szCs w:val="22"/>
              </w:rPr>
            </w:pPr>
            <w:r w:rsidRPr="00502B83">
              <w:rPr>
                <w:sz w:val="22"/>
                <w:szCs w:val="22"/>
              </w:rPr>
              <w:t xml:space="preserve">Количество проектов планировки и проектов межевания территории, ед. </w:t>
            </w:r>
          </w:p>
        </w:tc>
        <w:tc>
          <w:tcPr>
            <w:tcW w:w="734" w:type="pct"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02B83" w:rsidRPr="00502B83" w:rsidRDefault="002F5750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02B83" w:rsidRPr="00502B83" w:rsidRDefault="002F5750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02B83" w:rsidRDefault="00502B83" w:rsidP="00502B83">
      <w:pPr>
        <w:ind w:right="-1"/>
        <w:jc w:val="both"/>
        <w:rPr>
          <w:sz w:val="28"/>
          <w:szCs w:val="28"/>
        </w:rPr>
      </w:pPr>
    </w:p>
    <w:p w:rsidR="00502B83" w:rsidRDefault="00502B83" w:rsidP="00502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401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МЕРОПРИЯТИЙ.</w:t>
      </w:r>
    </w:p>
    <w:tbl>
      <w:tblPr>
        <w:tblStyle w:val="a4"/>
        <w:tblW w:w="9834" w:type="dxa"/>
        <w:tblLook w:val="04A0"/>
      </w:tblPr>
      <w:tblGrid>
        <w:gridCol w:w="761"/>
        <w:gridCol w:w="2700"/>
        <w:gridCol w:w="1449"/>
        <w:gridCol w:w="1252"/>
        <w:gridCol w:w="989"/>
        <w:gridCol w:w="879"/>
        <w:gridCol w:w="868"/>
        <w:gridCol w:w="936"/>
      </w:tblGrid>
      <w:tr w:rsidR="007E5F4B" w:rsidRPr="00502B83" w:rsidTr="007E5F4B">
        <w:tc>
          <w:tcPr>
            <w:tcW w:w="773" w:type="dxa"/>
            <w:vMerge w:val="restart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</w:tcPr>
          <w:p w:rsidR="00502B83" w:rsidRPr="00502B83" w:rsidRDefault="00502B83" w:rsidP="00502B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701" w:type="dxa"/>
            <w:gridSpan w:val="2"/>
          </w:tcPr>
          <w:p w:rsidR="00502B83" w:rsidRPr="00502B83" w:rsidRDefault="00502B83" w:rsidP="00502B83">
            <w:pPr>
              <w:widowControl w:val="0"/>
              <w:tabs>
                <w:tab w:val="left" w:pos="2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3623" w:type="dxa"/>
            <w:gridSpan w:val="4"/>
          </w:tcPr>
          <w:p w:rsidR="00502B83" w:rsidRPr="00502B83" w:rsidRDefault="00502B83" w:rsidP="00502B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реализацию программы (руб.)</w:t>
            </w:r>
          </w:p>
        </w:tc>
      </w:tr>
      <w:tr w:rsidR="007E5F4B" w:rsidRPr="00502B83" w:rsidTr="007E5F4B">
        <w:tc>
          <w:tcPr>
            <w:tcW w:w="773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7E5F4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52" w:type="dxa"/>
            <w:vMerge w:val="restart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7E5F4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993" w:type="dxa"/>
            <w:vMerge w:val="restart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сего:</w:t>
            </w:r>
          </w:p>
        </w:tc>
        <w:tc>
          <w:tcPr>
            <w:tcW w:w="2630" w:type="dxa"/>
            <w:gridSpan w:val="3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7E5F4B" w:rsidRPr="00502B83" w:rsidTr="007E5F4B">
        <w:tc>
          <w:tcPr>
            <w:tcW w:w="773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4" w:type="dxa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73" w:type="dxa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E5F4B" w:rsidRPr="00502B83" w:rsidTr="007E5F4B">
        <w:tc>
          <w:tcPr>
            <w:tcW w:w="773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3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2B83" w:rsidRPr="00502B83" w:rsidTr="007E5F4B">
        <w:tc>
          <w:tcPr>
            <w:tcW w:w="9834" w:type="dxa"/>
            <w:gridSpan w:val="8"/>
          </w:tcPr>
          <w:p w:rsidR="00502B83" w:rsidRPr="00502B83" w:rsidRDefault="00502B83" w:rsidP="00EE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</w:rPr>
              <w:t xml:space="preserve">Цель: </w:t>
            </w:r>
            <w:r w:rsidR="00EE1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 развития территории поселения, способствующих дальнейшему развитию жилищной, инженерной, транспортной и социальной инфраструктур поселения с учетом интересов граждан, предприятий и предпринимателей по созданию благоприятных условий жизнедеятельности</w:t>
            </w:r>
          </w:p>
        </w:tc>
      </w:tr>
      <w:tr w:rsidR="00502B83" w:rsidRPr="00502B83" w:rsidTr="007E5F4B">
        <w:tc>
          <w:tcPr>
            <w:tcW w:w="9834" w:type="dxa"/>
            <w:gridSpan w:val="8"/>
          </w:tcPr>
          <w:p w:rsidR="00502B83" w:rsidRPr="00502B83" w:rsidRDefault="00502B83" w:rsidP="00EE1C08">
            <w:pPr>
              <w:jc w:val="both"/>
              <w:rPr>
                <w:rFonts w:ascii="Times New Roman" w:hAnsi="Times New Roman" w:cs="Times New Roman"/>
              </w:rPr>
            </w:pPr>
            <w:r w:rsidRPr="00502B83">
              <w:rPr>
                <w:rFonts w:ascii="Times New Roman" w:hAnsi="Times New Roman" w:cs="Times New Roman"/>
              </w:rPr>
              <w:t xml:space="preserve">Задача 1. </w:t>
            </w:r>
            <w:r w:rsidR="00EE1C08">
              <w:rPr>
                <w:rFonts w:ascii="Times New Roman" w:hAnsi="Times New Roman" w:cs="Times New Roman"/>
              </w:rPr>
              <w:t>С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>овершенствование базы нормативных документов и информационной системы обеспечения градостроительной деятельности</w:t>
            </w:r>
          </w:p>
        </w:tc>
      </w:tr>
      <w:tr w:rsidR="007E5F4B" w:rsidRPr="00502B83" w:rsidTr="007E5F4B">
        <w:tc>
          <w:tcPr>
            <w:tcW w:w="773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37" w:type="dxa"/>
          </w:tcPr>
          <w:p w:rsidR="00502B83" w:rsidRPr="00EE1C08" w:rsidRDefault="007E5F4B" w:rsidP="007E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обеспечения градостроительной деятельности </w:t>
            </w:r>
          </w:p>
        </w:tc>
        <w:tc>
          <w:tcPr>
            <w:tcW w:w="1449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F4B" w:rsidRPr="00502B83" w:rsidTr="007E5F4B">
        <w:tc>
          <w:tcPr>
            <w:tcW w:w="3510" w:type="dxa"/>
            <w:gridSpan w:val="2"/>
          </w:tcPr>
          <w:p w:rsidR="007E5F4B" w:rsidRDefault="007E5F4B" w:rsidP="007E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1:</w:t>
            </w:r>
          </w:p>
        </w:tc>
        <w:tc>
          <w:tcPr>
            <w:tcW w:w="1449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C08" w:rsidRPr="00502B83" w:rsidTr="007E5F4B">
        <w:tc>
          <w:tcPr>
            <w:tcW w:w="9834" w:type="dxa"/>
            <w:gridSpan w:val="8"/>
          </w:tcPr>
          <w:p w:rsidR="00EE1C08" w:rsidRPr="00EE1C08" w:rsidRDefault="00EE1C08" w:rsidP="007E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Создание благоприятных условий по освоению свободных и развитию застроенных земельных участков для строительства объектов жилищного и социального назначений, развития системы инженерной инфраструктуры, дорог и озеленения поселения: подготовка </w:t>
            </w:r>
            <w:r w:rsidR="007E5F4B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по </w:t>
            </w:r>
            <w:r w:rsidR="007E5F4B">
              <w:rPr>
                <w:rFonts w:ascii="Times New Roman" w:hAnsi="Times New Roman" w:cs="Times New Roman"/>
                <w:sz w:val="24"/>
                <w:szCs w:val="24"/>
              </w:rPr>
              <w:t xml:space="preserve">межеванию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</w:tr>
      <w:tr w:rsidR="00EE1C08" w:rsidRPr="00502B83" w:rsidTr="007E5F4B">
        <w:tc>
          <w:tcPr>
            <w:tcW w:w="773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37" w:type="dxa"/>
          </w:tcPr>
          <w:p w:rsidR="007E5F4B" w:rsidRDefault="00EE1C08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проекта межевания территории</w:t>
            </w:r>
            <w:r w:rsidR="007E5F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1C08" w:rsidRPr="00EE1C08" w:rsidRDefault="00EE1C08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Тайтура (квартал 38:06:090401)</w:t>
            </w:r>
          </w:p>
          <w:p w:rsidR="00EE1C08" w:rsidRPr="00EE1C08" w:rsidRDefault="00EE1C08" w:rsidP="007E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74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C08" w:rsidRPr="00502B83" w:rsidTr="007E5F4B">
        <w:tc>
          <w:tcPr>
            <w:tcW w:w="773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37" w:type="dxa"/>
          </w:tcPr>
          <w:p w:rsidR="007E5F4B" w:rsidRDefault="007E5F4B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F4B" w:rsidRPr="00EE1C08" w:rsidRDefault="007E5F4B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Тихонова Падь (квартал 38:06:090501)</w:t>
            </w:r>
          </w:p>
          <w:p w:rsidR="00EE1C08" w:rsidRPr="00EE1C08" w:rsidRDefault="00EE1C08" w:rsidP="007E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E1C08" w:rsidRDefault="00C973F4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EE1C08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E1C08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F5750" w:rsidRPr="00502B83" w:rsidTr="007E5F4B">
        <w:tc>
          <w:tcPr>
            <w:tcW w:w="773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37" w:type="dxa"/>
          </w:tcPr>
          <w:p w:rsidR="002F5750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750" w:rsidRPr="00EE1C08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 (квартал 38:06:090102)</w:t>
            </w:r>
          </w:p>
          <w:p w:rsidR="002F5750" w:rsidRPr="00EE1C08" w:rsidRDefault="002F5750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2F5750" w:rsidRPr="00EE1C08" w:rsidRDefault="002F5750" w:rsidP="00B4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F5750" w:rsidRPr="00502B83" w:rsidTr="007E5F4B">
        <w:tc>
          <w:tcPr>
            <w:tcW w:w="77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37" w:type="dxa"/>
          </w:tcPr>
          <w:p w:rsidR="002F5750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750" w:rsidRPr="00EE1C08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 (квартал 38:06:090101)</w:t>
            </w:r>
          </w:p>
          <w:p w:rsidR="002F5750" w:rsidRPr="00EE1C08" w:rsidRDefault="002F5750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2F5750" w:rsidRPr="00EE1C08" w:rsidRDefault="002F5750" w:rsidP="00B4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F5750" w:rsidRPr="00502B83" w:rsidTr="007E5F4B">
        <w:tc>
          <w:tcPr>
            <w:tcW w:w="77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2737" w:type="dxa"/>
          </w:tcPr>
          <w:p w:rsidR="002F5750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750" w:rsidRPr="00EE1C08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Лыловщина (квартал 38:06:090201)</w:t>
            </w:r>
          </w:p>
          <w:p w:rsidR="002F5750" w:rsidRPr="00EE1C08" w:rsidRDefault="002F5750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F5750" w:rsidRPr="00502B83" w:rsidTr="007E5F4B">
        <w:tc>
          <w:tcPr>
            <w:tcW w:w="77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37" w:type="dxa"/>
          </w:tcPr>
          <w:p w:rsidR="002F5750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750" w:rsidRPr="00EE1C08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Лыловщина (квартал 38:06:090202)</w:t>
            </w:r>
          </w:p>
          <w:p w:rsidR="002F5750" w:rsidRPr="00EE1C08" w:rsidRDefault="002F5750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F5750" w:rsidRPr="00502B83" w:rsidTr="007E5F4B">
        <w:tc>
          <w:tcPr>
            <w:tcW w:w="77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37" w:type="dxa"/>
          </w:tcPr>
          <w:p w:rsidR="002F5750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750" w:rsidRPr="00EE1C08" w:rsidRDefault="002F5750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Горяшина (квартал 38:06:090301)</w:t>
            </w:r>
          </w:p>
          <w:p w:rsidR="002F5750" w:rsidRPr="00EE1C08" w:rsidRDefault="002F5750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F5750" w:rsidRPr="00502B83" w:rsidTr="00850145">
        <w:tc>
          <w:tcPr>
            <w:tcW w:w="3510" w:type="dxa"/>
            <w:gridSpan w:val="2"/>
          </w:tcPr>
          <w:p w:rsidR="002F5750" w:rsidRPr="00EE1C08" w:rsidRDefault="002F5750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1449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4032000</w:t>
            </w:r>
          </w:p>
        </w:tc>
        <w:tc>
          <w:tcPr>
            <w:tcW w:w="1252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99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88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74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</w:tr>
      <w:tr w:rsidR="002F5750" w:rsidRPr="00502B83" w:rsidTr="00A67FD0">
        <w:tc>
          <w:tcPr>
            <w:tcW w:w="3510" w:type="dxa"/>
            <w:gridSpan w:val="2"/>
          </w:tcPr>
          <w:p w:rsidR="002F5750" w:rsidRPr="00EE1C08" w:rsidRDefault="002F5750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49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4032000</w:t>
            </w:r>
          </w:p>
        </w:tc>
        <w:tc>
          <w:tcPr>
            <w:tcW w:w="1252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99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883" w:type="dxa"/>
          </w:tcPr>
          <w:p w:rsidR="002F5750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74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2F5750" w:rsidRPr="00EE1C08" w:rsidRDefault="002F5750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</w:tr>
    </w:tbl>
    <w:p w:rsidR="00502B83" w:rsidRPr="00502B83" w:rsidRDefault="00502B83" w:rsidP="00502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B83" w:rsidRPr="00170584" w:rsidRDefault="00502B83" w:rsidP="00502B83">
      <w:pPr>
        <w:pStyle w:val="a6"/>
        <w:tabs>
          <w:tab w:val="num" w:pos="-720"/>
        </w:tabs>
        <w:ind w:firstLine="720"/>
        <w:jc w:val="center"/>
        <w:rPr>
          <w:b/>
          <w:sz w:val="16"/>
          <w:szCs w:val="16"/>
        </w:rPr>
      </w:pPr>
    </w:p>
    <w:p w:rsidR="008E14B4" w:rsidRDefault="00B41722" w:rsidP="008E14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="008E14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14B4" w:rsidRPr="008E14B4">
        <w:rPr>
          <w:rFonts w:ascii="Times New Roman" w:hAnsi="Times New Roman" w:cs="Times New Roman"/>
          <w:sz w:val="28"/>
          <w:szCs w:val="28"/>
        </w:rPr>
        <w:t xml:space="preserve"> </w:t>
      </w:r>
      <w:r w:rsidR="008E14B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ПРОГРАММЫ.</w:t>
      </w:r>
      <w:proofErr w:type="gramEnd"/>
    </w:p>
    <w:p w:rsidR="008E14B4" w:rsidRDefault="008E14B4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реализации Программы осуществляется ежегодно путем составления отчета и рассмотрения его на </w:t>
      </w:r>
      <w:r w:rsidR="00C973F4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Думы Ширяевского муниципального образования.</w:t>
      </w:r>
    </w:p>
    <w:p w:rsidR="0043631E" w:rsidRDefault="0043631E" w:rsidP="008E1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4B4" w:rsidRDefault="008E14B4" w:rsidP="00B378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Ширяевского                                                                  С.Л. Плёнкин</w:t>
      </w:r>
    </w:p>
    <w:p w:rsidR="000401DD" w:rsidRDefault="008E14B4" w:rsidP="00B378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3174" w:rsidRDefault="00083174" w:rsidP="00436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174" w:rsidRDefault="00083174" w:rsidP="00436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174" w:rsidRDefault="00083174" w:rsidP="00436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E9A" w:rsidRDefault="00E10E9A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0CD7" w:rsidRDefault="00930CD7" w:rsidP="00930CD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30CD7" w:rsidRDefault="00930CD7" w:rsidP="00466D5F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930CD7" w:rsidRDefault="00930CD7" w:rsidP="00E046C8">
      <w:pPr>
        <w:contextualSpacing/>
        <w:rPr>
          <w:rFonts w:ascii="Times New Roman" w:hAnsi="Times New Roman" w:cs="Times New Roman"/>
          <w:sz w:val="18"/>
          <w:szCs w:val="18"/>
        </w:rPr>
      </w:pPr>
    </w:p>
    <w:sectPr w:rsidR="00930CD7" w:rsidSect="00930C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7BB0"/>
    <w:multiLevelType w:val="hybridMultilevel"/>
    <w:tmpl w:val="2D12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2CF2"/>
    <w:multiLevelType w:val="hybridMultilevel"/>
    <w:tmpl w:val="64B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21B8"/>
    <w:multiLevelType w:val="hybridMultilevel"/>
    <w:tmpl w:val="F36E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3D9D"/>
    <w:multiLevelType w:val="hybridMultilevel"/>
    <w:tmpl w:val="7D709F1A"/>
    <w:lvl w:ilvl="0" w:tplc="72E41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93A72"/>
    <w:multiLevelType w:val="hybridMultilevel"/>
    <w:tmpl w:val="5EE2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157B"/>
    <w:multiLevelType w:val="hybridMultilevel"/>
    <w:tmpl w:val="544C7278"/>
    <w:lvl w:ilvl="0" w:tplc="631E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E22A9"/>
    <w:multiLevelType w:val="hybridMultilevel"/>
    <w:tmpl w:val="47888090"/>
    <w:lvl w:ilvl="0" w:tplc="1E96AC6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BB5146"/>
    <w:multiLevelType w:val="hybridMultilevel"/>
    <w:tmpl w:val="C8469E38"/>
    <w:lvl w:ilvl="0" w:tplc="54D4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1F6968"/>
    <w:multiLevelType w:val="hybridMultilevel"/>
    <w:tmpl w:val="12EE8B80"/>
    <w:lvl w:ilvl="0" w:tplc="DEC4AB9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DED53B2"/>
    <w:multiLevelType w:val="hybridMultilevel"/>
    <w:tmpl w:val="8EBC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571"/>
    <w:rsid w:val="000401DD"/>
    <w:rsid w:val="00050699"/>
    <w:rsid w:val="00077CF8"/>
    <w:rsid w:val="00083174"/>
    <w:rsid w:val="00183D84"/>
    <w:rsid w:val="001A1612"/>
    <w:rsid w:val="002136A5"/>
    <w:rsid w:val="00244013"/>
    <w:rsid w:val="002B0A05"/>
    <w:rsid w:val="002B6366"/>
    <w:rsid w:val="002F5750"/>
    <w:rsid w:val="00333571"/>
    <w:rsid w:val="003B65DA"/>
    <w:rsid w:val="0042798B"/>
    <w:rsid w:val="0043631E"/>
    <w:rsid w:val="00466D5F"/>
    <w:rsid w:val="004C2C88"/>
    <w:rsid w:val="004F037F"/>
    <w:rsid w:val="004F355C"/>
    <w:rsid w:val="00502B83"/>
    <w:rsid w:val="00517302"/>
    <w:rsid w:val="00531567"/>
    <w:rsid w:val="00537AB2"/>
    <w:rsid w:val="005B2A3D"/>
    <w:rsid w:val="006268B3"/>
    <w:rsid w:val="00684A7C"/>
    <w:rsid w:val="00697B0A"/>
    <w:rsid w:val="006D0E49"/>
    <w:rsid w:val="007301CC"/>
    <w:rsid w:val="007324DE"/>
    <w:rsid w:val="007540F5"/>
    <w:rsid w:val="007A0E0B"/>
    <w:rsid w:val="007E5F4B"/>
    <w:rsid w:val="008070B0"/>
    <w:rsid w:val="008464CA"/>
    <w:rsid w:val="00883911"/>
    <w:rsid w:val="00887073"/>
    <w:rsid w:val="008E14B4"/>
    <w:rsid w:val="00907DCA"/>
    <w:rsid w:val="00930CD7"/>
    <w:rsid w:val="0099007D"/>
    <w:rsid w:val="009C7A47"/>
    <w:rsid w:val="00A174F5"/>
    <w:rsid w:val="00A567E2"/>
    <w:rsid w:val="00A96C53"/>
    <w:rsid w:val="00AF067B"/>
    <w:rsid w:val="00AF16C2"/>
    <w:rsid w:val="00B1399A"/>
    <w:rsid w:val="00B378A7"/>
    <w:rsid w:val="00B41722"/>
    <w:rsid w:val="00B72D71"/>
    <w:rsid w:val="00B871C5"/>
    <w:rsid w:val="00BB78B2"/>
    <w:rsid w:val="00C33E1C"/>
    <w:rsid w:val="00C759C5"/>
    <w:rsid w:val="00C83C42"/>
    <w:rsid w:val="00C973F4"/>
    <w:rsid w:val="00CB660B"/>
    <w:rsid w:val="00D06A1B"/>
    <w:rsid w:val="00D14100"/>
    <w:rsid w:val="00D83816"/>
    <w:rsid w:val="00DA2046"/>
    <w:rsid w:val="00DF7F98"/>
    <w:rsid w:val="00E046C8"/>
    <w:rsid w:val="00E10E9A"/>
    <w:rsid w:val="00E80138"/>
    <w:rsid w:val="00E94C6C"/>
    <w:rsid w:val="00EE1C08"/>
    <w:rsid w:val="00FB0614"/>
    <w:rsid w:val="00FC112F"/>
    <w:rsid w:val="00F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14"/>
    <w:pPr>
      <w:ind w:left="720"/>
      <w:contextualSpacing/>
    </w:pPr>
  </w:style>
  <w:style w:type="table" w:styleId="a4">
    <w:name w:val="Table Grid"/>
    <w:basedOn w:val="a1"/>
    <w:uiPriority w:val="59"/>
    <w:rsid w:val="00FB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05069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699"/>
    <w:pPr>
      <w:widowControl w:val="0"/>
      <w:shd w:val="clear" w:color="auto" w:fill="FFFFFF"/>
      <w:spacing w:after="0"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050699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699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050699"/>
    <w:rPr>
      <w:color w:val="0000FF"/>
      <w:u w:val="single"/>
    </w:rPr>
  </w:style>
  <w:style w:type="paragraph" w:styleId="a6">
    <w:name w:val="Body Text"/>
    <w:basedOn w:val="a"/>
    <w:link w:val="a7"/>
    <w:rsid w:val="00A56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567E2"/>
    <w:rPr>
      <w:rFonts w:ascii="Times New Roman" w:eastAsia="Times New Roman" w:hAnsi="Times New Roman" w:cs="Times New Roman"/>
      <w:sz w:val="28"/>
      <w:szCs w:val="20"/>
    </w:rPr>
  </w:style>
  <w:style w:type="paragraph" w:customStyle="1" w:styleId="stposh">
    <w:name w:val="stposh"/>
    <w:basedOn w:val="a"/>
    <w:rsid w:val="00697B0A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02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2B83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14"/>
    <w:pPr>
      <w:ind w:left="720"/>
      <w:contextualSpacing/>
    </w:pPr>
  </w:style>
  <w:style w:type="table" w:styleId="a4">
    <w:name w:val="Table Grid"/>
    <w:basedOn w:val="a1"/>
    <w:uiPriority w:val="59"/>
    <w:rsid w:val="00FB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6;&#1080;&#1088;&#1103;&#1077;&#1074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477BBD4F85117953C56A8F981900DB76C163500CFDEAD1DADB42013CEA5C0D526818185F11487755B70D60795FCAB312p0k0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6CB4-266D-4B8E-8833-6AC54EF5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org2</cp:lastModifiedBy>
  <cp:revision>33</cp:revision>
  <cp:lastPrinted>2023-11-09T08:07:00Z</cp:lastPrinted>
  <dcterms:created xsi:type="dcterms:W3CDTF">2020-07-13T02:52:00Z</dcterms:created>
  <dcterms:modified xsi:type="dcterms:W3CDTF">2023-11-09T08:08:00Z</dcterms:modified>
</cp:coreProperties>
</file>