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6C" w:rsidRPr="00B673DD" w:rsidRDefault="00360C26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11.11.2020Г</w:t>
      </w:r>
      <w:r w:rsidR="001A226C" w:rsidRPr="00B673DD">
        <w:rPr>
          <w:rFonts w:ascii="Arial" w:hAnsi="Arial" w:cs="Arial"/>
          <w:b/>
          <w:sz w:val="32"/>
          <w:szCs w:val="32"/>
        </w:rPr>
        <w:t xml:space="preserve"> № </w:t>
      </w:r>
      <w:r w:rsidRPr="00B673DD">
        <w:rPr>
          <w:rFonts w:ascii="Arial" w:hAnsi="Arial" w:cs="Arial"/>
          <w:b/>
          <w:sz w:val="32"/>
          <w:szCs w:val="32"/>
        </w:rPr>
        <w:t>141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ИРКУТСКАЯ ОБЛАСТЬ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ИРКУТСКИЙ РАЙОН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АДМИНИСТРАЦИЯ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ШИРЯЕВСКОГО МУНИЦИПАЛЬНОГО ОБРАЗОВАНИЯ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АДМИНИСТАРЦИЯ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A226C" w:rsidRPr="00B673DD" w:rsidRDefault="001A226C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ПОСТАНОВЛЕНИЕ</w:t>
      </w:r>
    </w:p>
    <w:p w:rsidR="001B0CD4" w:rsidRPr="00B673DD" w:rsidRDefault="001B0CD4" w:rsidP="00B673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226C" w:rsidRPr="00B673DD" w:rsidRDefault="001A226C" w:rsidP="00B673DD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 w:rsidRPr="00B673DD"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ШИРЯЕВСКОГО МУ</w:t>
      </w:r>
      <w:r w:rsidR="006D0767" w:rsidRPr="00B673DD">
        <w:rPr>
          <w:rFonts w:ascii="Arial" w:hAnsi="Arial" w:cs="Arial"/>
          <w:b/>
          <w:sz w:val="32"/>
          <w:szCs w:val="32"/>
        </w:rPr>
        <w:t>НИЦИПАЛЬНОГО ОБРАЗОВАНИЯ НА 2021 ГОД И НА ПЛАНОВЫЙ ПЕРИОД 2022 И 2023</w:t>
      </w:r>
      <w:r w:rsidRPr="00B673DD">
        <w:rPr>
          <w:rFonts w:ascii="Arial" w:hAnsi="Arial" w:cs="Arial"/>
          <w:b/>
          <w:sz w:val="32"/>
          <w:szCs w:val="32"/>
        </w:rPr>
        <w:t xml:space="preserve"> ГОДОВ»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1A226C" w:rsidRPr="00B673DD" w:rsidRDefault="001A226C" w:rsidP="001A226C">
      <w:pPr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В целях разработки проекта бюджета Ширяевского му</w:t>
      </w:r>
      <w:r w:rsidR="006D0767" w:rsidRPr="00B673DD">
        <w:rPr>
          <w:rFonts w:ascii="Arial" w:hAnsi="Arial" w:cs="Arial"/>
          <w:sz w:val="24"/>
          <w:szCs w:val="24"/>
        </w:rPr>
        <w:t>ниципального образования на 2021 год и на плановый период 2022-2023</w:t>
      </w:r>
      <w:r w:rsidRPr="00B673DD">
        <w:rPr>
          <w:rFonts w:ascii="Arial" w:hAnsi="Arial" w:cs="Arial"/>
          <w:sz w:val="24"/>
          <w:szCs w:val="24"/>
        </w:rPr>
        <w:t xml:space="preserve"> годы, в соответствии с п. 2 ст. 172, ст. 184.2 Бюджетного Кодекса Российской Федерации, руководствуясь Уставом Ширяевского муниципального образования, администрация Ширяевского муниципального образования </w:t>
      </w:r>
    </w:p>
    <w:p w:rsidR="001A226C" w:rsidRPr="00B673DD" w:rsidRDefault="001A226C" w:rsidP="00B673DD">
      <w:pPr>
        <w:jc w:val="center"/>
        <w:rPr>
          <w:rFonts w:ascii="Arial" w:hAnsi="Arial" w:cs="Arial"/>
          <w:b/>
          <w:sz w:val="30"/>
          <w:szCs w:val="30"/>
        </w:rPr>
      </w:pPr>
      <w:r w:rsidRPr="00B673DD">
        <w:rPr>
          <w:rFonts w:ascii="Arial" w:hAnsi="Arial" w:cs="Arial"/>
          <w:b/>
          <w:sz w:val="30"/>
          <w:szCs w:val="30"/>
        </w:rPr>
        <w:t>ПОСТАНОВЛЯЕТ</w:t>
      </w:r>
    </w:p>
    <w:p w:rsidR="001A226C" w:rsidRPr="00B673DD" w:rsidRDefault="001A226C" w:rsidP="001A226C">
      <w:pPr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1. Утвердить основные направления бюджетной и налоговой политики Ширяевского муниципального</w:t>
      </w:r>
      <w:r w:rsidR="00B1409F" w:rsidRPr="00B673DD">
        <w:rPr>
          <w:rFonts w:ascii="Arial" w:hAnsi="Arial" w:cs="Arial"/>
          <w:sz w:val="24"/>
          <w:szCs w:val="24"/>
        </w:rPr>
        <w:t xml:space="preserve"> о</w:t>
      </w:r>
      <w:r w:rsidR="006D0767" w:rsidRPr="00B673DD">
        <w:rPr>
          <w:rFonts w:ascii="Arial" w:hAnsi="Arial" w:cs="Arial"/>
          <w:sz w:val="24"/>
          <w:szCs w:val="24"/>
        </w:rPr>
        <w:t>бразования на 2021 год и плановый период 2022- 2023</w:t>
      </w:r>
      <w:r w:rsidRPr="00B673DD">
        <w:rPr>
          <w:rFonts w:ascii="Arial" w:hAnsi="Arial" w:cs="Arial"/>
          <w:sz w:val="24"/>
          <w:szCs w:val="24"/>
        </w:rPr>
        <w:t xml:space="preserve"> годы </w:t>
      </w:r>
      <w:r w:rsidR="00B673DD" w:rsidRPr="00B673DD">
        <w:rPr>
          <w:rFonts w:ascii="Arial" w:hAnsi="Arial" w:cs="Arial"/>
          <w:sz w:val="24"/>
          <w:szCs w:val="24"/>
        </w:rPr>
        <w:t>согласно приложению</w:t>
      </w:r>
      <w:r w:rsidRPr="00B673DD">
        <w:rPr>
          <w:rFonts w:ascii="Arial" w:hAnsi="Arial" w:cs="Arial"/>
          <w:sz w:val="24"/>
          <w:szCs w:val="24"/>
        </w:rPr>
        <w:t xml:space="preserve">. </w:t>
      </w:r>
    </w:p>
    <w:p w:rsidR="001A226C" w:rsidRPr="00B673DD" w:rsidRDefault="001A226C" w:rsidP="001A226C">
      <w:pPr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Ширяевского муниципального образования.</w:t>
      </w:r>
    </w:p>
    <w:p w:rsidR="001A226C" w:rsidRPr="00B673DD" w:rsidRDefault="001A226C" w:rsidP="001A226C">
      <w:pPr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ФЭО – Кузьмину О.А.</w:t>
      </w:r>
    </w:p>
    <w:p w:rsidR="001B0CD4" w:rsidRPr="00B673DD" w:rsidRDefault="001B0CD4" w:rsidP="001A226C">
      <w:pPr>
        <w:jc w:val="both"/>
        <w:rPr>
          <w:rFonts w:ascii="Arial" w:hAnsi="Arial" w:cs="Arial"/>
          <w:sz w:val="24"/>
          <w:szCs w:val="24"/>
        </w:rPr>
      </w:pPr>
    </w:p>
    <w:p w:rsidR="001A226C" w:rsidRPr="00B673DD" w:rsidRDefault="006D0767" w:rsidP="001A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Глава</w:t>
      </w:r>
      <w:r w:rsidR="001A226C" w:rsidRPr="00B673DD">
        <w:rPr>
          <w:rFonts w:ascii="Arial" w:hAnsi="Arial" w:cs="Arial"/>
          <w:sz w:val="24"/>
          <w:szCs w:val="24"/>
        </w:rPr>
        <w:t xml:space="preserve"> Ширяевского</w:t>
      </w:r>
    </w:p>
    <w:p w:rsidR="00B673DD" w:rsidRDefault="001A226C" w:rsidP="001A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1A226C" w:rsidRPr="00B673DD" w:rsidRDefault="006D0767" w:rsidP="001A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3DD">
        <w:rPr>
          <w:rFonts w:ascii="Arial" w:hAnsi="Arial" w:cs="Arial"/>
          <w:sz w:val="24"/>
          <w:szCs w:val="24"/>
        </w:rPr>
        <w:t>С.Л. Плёнкин</w:t>
      </w:r>
    </w:p>
    <w:p w:rsidR="001A226C" w:rsidRDefault="001A226C" w:rsidP="001A226C">
      <w:pPr>
        <w:jc w:val="both"/>
        <w:rPr>
          <w:rFonts w:ascii="Times New Roman" w:hAnsi="Times New Roman" w:cs="Times New Roman"/>
        </w:rPr>
      </w:pPr>
    </w:p>
    <w:p w:rsidR="001A226C" w:rsidRDefault="001A226C" w:rsidP="001A226C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6D0767" w:rsidTr="006D0767">
        <w:tc>
          <w:tcPr>
            <w:tcW w:w="4785" w:type="dxa"/>
          </w:tcPr>
          <w:p w:rsidR="006D0767" w:rsidRDefault="006D0767" w:rsidP="00346D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D0767" w:rsidRPr="00B673DD" w:rsidRDefault="006D0767" w:rsidP="00346D12">
            <w:pPr>
              <w:jc w:val="both"/>
              <w:rPr>
                <w:rFonts w:ascii="Courier New" w:hAnsi="Courier New" w:cs="Courier New"/>
              </w:rPr>
            </w:pPr>
            <w:r w:rsidRPr="00B673DD">
              <w:rPr>
                <w:rFonts w:ascii="Courier New" w:hAnsi="Courier New" w:cs="Courier New"/>
              </w:rPr>
              <w:t>Приложение к постановлению</w:t>
            </w:r>
          </w:p>
          <w:p w:rsidR="006D0767" w:rsidRPr="00B673DD" w:rsidRDefault="00360C26" w:rsidP="00B673DD">
            <w:pPr>
              <w:jc w:val="both"/>
              <w:rPr>
                <w:rFonts w:ascii="Courier New" w:hAnsi="Courier New" w:cs="Courier New"/>
              </w:rPr>
            </w:pPr>
            <w:r w:rsidRPr="00B673DD">
              <w:rPr>
                <w:rFonts w:ascii="Courier New" w:hAnsi="Courier New" w:cs="Courier New"/>
              </w:rPr>
              <w:t>о</w:t>
            </w:r>
            <w:r w:rsidR="006D0767" w:rsidRPr="00B673DD">
              <w:rPr>
                <w:rFonts w:ascii="Courier New" w:hAnsi="Courier New" w:cs="Courier New"/>
              </w:rPr>
              <w:t>т</w:t>
            </w:r>
            <w:r w:rsidRPr="00B673DD">
              <w:rPr>
                <w:rFonts w:ascii="Courier New" w:hAnsi="Courier New" w:cs="Courier New"/>
              </w:rPr>
              <w:t xml:space="preserve"> 11.11.202020г.</w:t>
            </w:r>
            <w:r w:rsidR="006D0767" w:rsidRPr="00B673DD">
              <w:rPr>
                <w:rFonts w:ascii="Courier New" w:hAnsi="Courier New" w:cs="Courier New"/>
              </w:rPr>
              <w:t xml:space="preserve"> № </w:t>
            </w:r>
            <w:r w:rsidRPr="00B673DD">
              <w:rPr>
                <w:rFonts w:ascii="Courier New" w:hAnsi="Courier New" w:cs="Courier New"/>
              </w:rPr>
              <w:t>141</w:t>
            </w:r>
          </w:p>
        </w:tc>
      </w:tr>
    </w:tbl>
    <w:p w:rsidR="006D0767" w:rsidRDefault="006D0767" w:rsidP="00346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26C" w:rsidRDefault="001A226C" w:rsidP="001A226C">
      <w:pPr>
        <w:jc w:val="center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lastRenderedPageBreak/>
        <w:t xml:space="preserve">ОСНОВНЫЕ НАПРАВЛЕНИЯ БЮДЖЕТНОЙ И </w:t>
      </w:r>
      <w:r>
        <w:rPr>
          <w:rFonts w:ascii="Times New Roman" w:hAnsi="Times New Roman" w:cs="Times New Roman"/>
        </w:rPr>
        <w:t>НАЛОГОВОЙ ПОЛИТИКИ ШИРЯЕВСК</w:t>
      </w:r>
      <w:r w:rsidRPr="001A226C">
        <w:rPr>
          <w:rFonts w:ascii="Times New Roman" w:hAnsi="Times New Roman" w:cs="Times New Roman"/>
        </w:rPr>
        <w:t>ОГО МУНИЦИПАЛЬНОГ</w:t>
      </w:r>
      <w:r w:rsidR="006D0767">
        <w:rPr>
          <w:rFonts w:ascii="Times New Roman" w:hAnsi="Times New Roman" w:cs="Times New Roman"/>
        </w:rPr>
        <w:t>О ОБРАЗОВАНИЯ НА 2021 ГОД И ПЛАНОВЫЙ ПЕРИОД 2022-2023</w:t>
      </w:r>
      <w:r w:rsidRPr="001A226C">
        <w:rPr>
          <w:rFonts w:ascii="Times New Roman" w:hAnsi="Times New Roman" w:cs="Times New Roman"/>
        </w:rPr>
        <w:t xml:space="preserve"> ГОДЫ</w:t>
      </w:r>
    </w:p>
    <w:p w:rsidR="001A226C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Основные направления бюджетной и налоговой политики Ширяевского му</w:t>
      </w:r>
      <w:r w:rsidR="006D0767" w:rsidRPr="00B673DD">
        <w:rPr>
          <w:rFonts w:ascii="Arial" w:hAnsi="Arial" w:cs="Arial"/>
          <w:sz w:val="24"/>
        </w:rPr>
        <w:t>ниципального образования на 2021 год и на плановый период 2022 и 2023</w:t>
      </w:r>
      <w:r w:rsidRPr="00B673DD">
        <w:rPr>
          <w:rFonts w:ascii="Arial" w:hAnsi="Arial" w:cs="Arial"/>
          <w:sz w:val="24"/>
        </w:rPr>
        <w:t xml:space="preserve"> годы подготовлены в соответствии со статьями 172, 184.2 Бюджетного кодекса Российской Федерации (далее - Бюджетный кодекс), Положением о бюджетном процессе </w:t>
      </w:r>
      <w:r w:rsidR="00D958E3" w:rsidRPr="00B673DD">
        <w:rPr>
          <w:rFonts w:ascii="Arial" w:hAnsi="Arial" w:cs="Arial"/>
          <w:sz w:val="24"/>
        </w:rPr>
        <w:t xml:space="preserve">в </w:t>
      </w:r>
      <w:proofErr w:type="spellStart"/>
      <w:r w:rsidRPr="00B673DD">
        <w:rPr>
          <w:rFonts w:ascii="Arial" w:hAnsi="Arial" w:cs="Arial"/>
          <w:sz w:val="24"/>
        </w:rPr>
        <w:t>Ширяевск</w:t>
      </w:r>
      <w:r w:rsidR="00D958E3" w:rsidRPr="00B673DD">
        <w:rPr>
          <w:rFonts w:ascii="Arial" w:hAnsi="Arial" w:cs="Arial"/>
          <w:sz w:val="24"/>
        </w:rPr>
        <w:t>ом</w:t>
      </w:r>
      <w:proofErr w:type="spellEnd"/>
      <w:r w:rsidR="00D958E3" w:rsidRPr="00B673DD">
        <w:rPr>
          <w:rFonts w:ascii="Arial" w:hAnsi="Arial" w:cs="Arial"/>
          <w:sz w:val="24"/>
        </w:rPr>
        <w:t xml:space="preserve"> муниципальном образовании</w:t>
      </w:r>
      <w:r w:rsidRPr="00B673DD">
        <w:rPr>
          <w:rFonts w:ascii="Arial" w:hAnsi="Arial" w:cs="Arial"/>
          <w:sz w:val="24"/>
        </w:rPr>
        <w:t xml:space="preserve">, утвержденном решением Думы Ширяевского муниципального образования </w:t>
      </w:r>
      <w:r w:rsidR="001B0CD4" w:rsidRPr="00B673DD">
        <w:rPr>
          <w:rFonts w:ascii="Arial" w:hAnsi="Arial" w:cs="Arial"/>
          <w:sz w:val="24"/>
        </w:rPr>
        <w:t>от 14.11.2013г. №</w:t>
      </w:r>
      <w:r w:rsidR="00B673DD">
        <w:rPr>
          <w:rFonts w:ascii="Arial" w:hAnsi="Arial" w:cs="Arial"/>
          <w:sz w:val="24"/>
        </w:rPr>
        <w:t xml:space="preserve"> </w:t>
      </w:r>
      <w:r w:rsidR="001B0CD4" w:rsidRPr="00B673DD">
        <w:rPr>
          <w:rFonts w:ascii="Arial" w:hAnsi="Arial" w:cs="Arial"/>
          <w:sz w:val="24"/>
        </w:rPr>
        <w:t>13-50/</w:t>
      </w:r>
      <w:proofErr w:type="spellStart"/>
      <w:r w:rsidR="001B0CD4" w:rsidRPr="00B673DD">
        <w:rPr>
          <w:rFonts w:ascii="Arial" w:hAnsi="Arial" w:cs="Arial"/>
          <w:sz w:val="24"/>
        </w:rPr>
        <w:t>дсп</w:t>
      </w:r>
      <w:proofErr w:type="spellEnd"/>
      <w:r w:rsidRPr="00B673DD">
        <w:rPr>
          <w:rFonts w:ascii="Arial" w:hAnsi="Arial" w:cs="Arial"/>
          <w:sz w:val="24"/>
        </w:rPr>
        <w:t>.</w:t>
      </w:r>
    </w:p>
    <w:p w:rsidR="00C117F0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Целью основных направлений бюджетной политики является описание условий, принимаемых для составления проекта бюджета Ширяевского муниципального образования </w:t>
      </w:r>
      <w:r w:rsidR="006D0767" w:rsidRPr="00B673DD">
        <w:rPr>
          <w:rFonts w:ascii="Arial" w:hAnsi="Arial" w:cs="Arial"/>
          <w:sz w:val="24"/>
        </w:rPr>
        <w:t>(далее - местный бюджет) на 2021 год и на плановый период 2022 и 2023</w:t>
      </w:r>
      <w:r w:rsidRPr="00B673DD">
        <w:rPr>
          <w:rFonts w:ascii="Arial" w:hAnsi="Arial" w:cs="Arial"/>
          <w:sz w:val="24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местного </w:t>
      </w:r>
      <w:r w:rsidR="00C117F0" w:rsidRPr="00B673DD">
        <w:rPr>
          <w:rFonts w:ascii="Arial" w:hAnsi="Arial" w:cs="Arial"/>
          <w:sz w:val="24"/>
        </w:rPr>
        <w:t>бюджета, а также обеспечение про</w:t>
      </w:r>
      <w:r w:rsidRPr="00B673DD">
        <w:rPr>
          <w:rFonts w:ascii="Arial" w:hAnsi="Arial" w:cs="Arial"/>
          <w:sz w:val="24"/>
        </w:rPr>
        <w:t xml:space="preserve">зрачности и открытости бюджетного планирования. </w:t>
      </w:r>
    </w:p>
    <w:p w:rsidR="00C117F0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Первоочередной задачей становится реализация уже принятых решений в рамках бюджета </w:t>
      </w:r>
      <w:r w:rsidR="006D0767" w:rsidRPr="00B673DD">
        <w:rPr>
          <w:rFonts w:ascii="Arial" w:hAnsi="Arial" w:cs="Arial"/>
          <w:sz w:val="24"/>
        </w:rPr>
        <w:t>2020</w:t>
      </w:r>
      <w:r w:rsidRPr="00B673DD">
        <w:rPr>
          <w:rFonts w:ascii="Arial" w:hAnsi="Arial" w:cs="Arial"/>
          <w:sz w:val="24"/>
        </w:rPr>
        <w:t xml:space="preserve"> года с конечной целью сокращения размера дефицита, а также подготовка нового бюджета на трёхлетнюю перспективу.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Исполнение местного бюджета в рамках муниципальных программ хотя и является наиболее оптимальным, но в эту систему нужно внедрять новые механизмы, чтобы она всё-таки стала работающей, а не формальной.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Внутренний муниципальный контроль необходимо организовать на новом уровне. А для этого необходимо обеспечить ритмичное использование бюджетных средств, в том числе в рамках заключения и сопровождения муниципальных контрактов.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В этом процессе одно из ключевых значений принадлежит именно бюджетной политике. Принятые решения по оптимизации бюджетных расходов, по аккуратному подходу к текущим обязательствам должны способствовать адаптации экономики к новым условиям, стабилизации ключевых экономических показателей.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Существует немало рисков. При текущем уровне бюджетного дефицита, объем принятых и неоплаченных обязательств каждый год будет нарастать, вытесняя все остальные важные бюджетные траты. </w:t>
      </w:r>
    </w:p>
    <w:p w:rsidR="00BA4D39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Только увеличение доходов, обеспеченное реальным ростом экономики, позволяет решить больше задач, возложенных на </w:t>
      </w:r>
      <w:proofErr w:type="spellStart"/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>ое</w:t>
      </w:r>
      <w:proofErr w:type="spellEnd"/>
      <w:r w:rsidRPr="00B673DD">
        <w:rPr>
          <w:rFonts w:ascii="Arial" w:hAnsi="Arial" w:cs="Arial"/>
          <w:sz w:val="24"/>
        </w:rPr>
        <w:t xml:space="preserve"> муниципальное образование. Ускорение темпов роста экономики - одна из ключевых задач, обеспечивающая в том числе и устойчивость бюджетной системы. </w:t>
      </w:r>
    </w:p>
    <w:p w:rsidR="00B673DD" w:rsidRPr="00B673DD" w:rsidRDefault="00B673DD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A4D39" w:rsidRPr="00B673DD" w:rsidRDefault="001A226C" w:rsidP="00BA4D3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73DD">
        <w:rPr>
          <w:rFonts w:ascii="Arial" w:hAnsi="Arial" w:cs="Arial"/>
          <w:b/>
          <w:sz w:val="24"/>
        </w:rPr>
        <w:t>Основные направ</w:t>
      </w:r>
      <w:r w:rsidR="006D0767" w:rsidRPr="00B673DD">
        <w:rPr>
          <w:rFonts w:ascii="Arial" w:hAnsi="Arial" w:cs="Arial"/>
          <w:b/>
          <w:sz w:val="24"/>
        </w:rPr>
        <w:t>ления бюджетной политики на 2021</w:t>
      </w:r>
      <w:r w:rsidRPr="00B673DD">
        <w:rPr>
          <w:rFonts w:ascii="Arial" w:hAnsi="Arial" w:cs="Arial"/>
          <w:b/>
          <w:sz w:val="24"/>
        </w:rPr>
        <w:t xml:space="preserve"> год</w:t>
      </w:r>
    </w:p>
    <w:p w:rsidR="00BA4D39" w:rsidRPr="00B673DD" w:rsidRDefault="006D0767" w:rsidP="00BA4D3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73DD">
        <w:rPr>
          <w:rFonts w:ascii="Arial" w:hAnsi="Arial" w:cs="Arial"/>
          <w:b/>
          <w:sz w:val="24"/>
        </w:rPr>
        <w:t>и на плановый период 2022 и 2023</w:t>
      </w:r>
      <w:r w:rsidR="001A226C" w:rsidRPr="00B673DD">
        <w:rPr>
          <w:rFonts w:ascii="Arial" w:hAnsi="Arial" w:cs="Arial"/>
          <w:b/>
          <w:sz w:val="24"/>
        </w:rPr>
        <w:t xml:space="preserve"> годы</w:t>
      </w:r>
      <w:r w:rsidR="00C117F0" w:rsidRPr="00B673DD">
        <w:rPr>
          <w:rFonts w:ascii="Arial" w:hAnsi="Arial" w:cs="Arial"/>
          <w:b/>
          <w:sz w:val="24"/>
        </w:rPr>
        <w:t>.</w:t>
      </w:r>
    </w:p>
    <w:p w:rsidR="00BA4D39" w:rsidRPr="00B673DD" w:rsidRDefault="00BA4D39" w:rsidP="00BA4D3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Основной целью бюджетной политики является обеспечение сбалансированности и устойчивости бюджета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 xml:space="preserve">ого муниципального образования.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Основой должен стать проектный подход, для реализации которого в своё время и был введён институт муниципальных программ. Необходимо чётко, в полной увязке с целями Администрации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>ого муниципального образования определять ключевые показатели деятельности и способы их достижения в рамках имеющихся ресурсных ограничений.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lastRenderedPageBreak/>
        <w:t>Конкретная цель и объём ресурсов - вот два основных критерия, которые должны быть положены в основу планирования.</w:t>
      </w:r>
      <w:r w:rsidR="006D0767" w:rsidRPr="00B673DD">
        <w:rPr>
          <w:rFonts w:ascii="Arial" w:hAnsi="Arial" w:cs="Arial"/>
          <w:sz w:val="24"/>
        </w:rPr>
        <w:t xml:space="preserve"> В ходе бюджетного процесса 2021</w:t>
      </w:r>
      <w:r w:rsidRPr="00B673DD">
        <w:rPr>
          <w:rFonts w:ascii="Arial" w:hAnsi="Arial" w:cs="Arial"/>
          <w:sz w:val="24"/>
        </w:rPr>
        <w:t xml:space="preserve"> года и планового периода необходимо чётко определить предельные возможности с точки зрения финансового обеспечения муниципальных программ.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И, исходя из этих возможностей, также чётко определить те цели деятельности исполнительной власти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>ого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бюджета, и, таким образом, подойт</w:t>
      </w:r>
      <w:r w:rsidR="00B37681" w:rsidRPr="00B673DD">
        <w:rPr>
          <w:rFonts w:ascii="Arial" w:hAnsi="Arial" w:cs="Arial"/>
          <w:sz w:val="24"/>
        </w:rPr>
        <w:t>и к формированию бюджета на</w:t>
      </w:r>
      <w:r w:rsidR="006D0767" w:rsidRPr="00B673DD">
        <w:rPr>
          <w:rFonts w:ascii="Arial" w:hAnsi="Arial" w:cs="Arial"/>
          <w:sz w:val="24"/>
        </w:rPr>
        <w:t xml:space="preserve"> 2021</w:t>
      </w:r>
      <w:r w:rsidRPr="00B673DD">
        <w:rPr>
          <w:rFonts w:ascii="Arial" w:hAnsi="Arial" w:cs="Arial"/>
          <w:sz w:val="24"/>
        </w:rPr>
        <w:t>-й и последующий годы, исходя из задач необходимости стабилизации экономической ситуации через объёмы расходов, которые можн</w:t>
      </w:r>
      <w:r w:rsidR="00C117F0" w:rsidRPr="00B673DD">
        <w:rPr>
          <w:rFonts w:ascii="Arial" w:hAnsi="Arial" w:cs="Arial"/>
          <w:sz w:val="24"/>
        </w:rPr>
        <w:t xml:space="preserve">о себе позволить, а после этого </w:t>
      </w:r>
      <w:r w:rsidRPr="00B673DD">
        <w:rPr>
          <w:rFonts w:ascii="Arial" w:hAnsi="Arial" w:cs="Arial"/>
          <w:sz w:val="24"/>
        </w:rPr>
        <w:t xml:space="preserve">определения распределять эти расходы по тем приоритетам и целям, которые ставит перед собой Администрация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 xml:space="preserve">ого муниципального образования.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На тех же принципах целеполагания должна быть построена работа и в части пересмотра налоговых льгот и освобождений от уплаты местных налогов, которые, по сути дела, являются ск</w:t>
      </w:r>
      <w:r w:rsidR="00B37681" w:rsidRPr="00B673DD">
        <w:rPr>
          <w:rFonts w:ascii="Arial" w:hAnsi="Arial" w:cs="Arial"/>
          <w:sz w:val="24"/>
        </w:rPr>
        <w:t>рытыми расходами. Задач</w:t>
      </w:r>
      <w:r w:rsidR="006D0767" w:rsidRPr="00B673DD">
        <w:rPr>
          <w:rFonts w:ascii="Arial" w:hAnsi="Arial" w:cs="Arial"/>
          <w:sz w:val="24"/>
        </w:rPr>
        <w:t>а на 2021</w:t>
      </w:r>
      <w:r w:rsidRPr="00B673DD">
        <w:rPr>
          <w:rFonts w:ascii="Arial" w:hAnsi="Arial" w:cs="Arial"/>
          <w:sz w:val="24"/>
        </w:rPr>
        <w:t xml:space="preserve"> год - провести работу по оценке эффективности льгот и их влиянию на экономический рост и по результатам этой работы представить предложения по отмене неэффективных преференций.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Переход на бюджетное планирование на долгосрочный период. В рамках формирования проекта местного бюджета необходимо разработать </w:t>
      </w:r>
      <w:r w:rsidR="00C117F0" w:rsidRPr="00B673DD">
        <w:rPr>
          <w:rFonts w:ascii="Arial" w:hAnsi="Arial" w:cs="Arial"/>
          <w:sz w:val="24"/>
        </w:rPr>
        <w:t>бюджетный прогноз сроком на 3 года</w:t>
      </w:r>
      <w:r w:rsidRPr="00B673DD">
        <w:rPr>
          <w:rFonts w:ascii="Arial" w:hAnsi="Arial" w:cs="Arial"/>
          <w:sz w:val="24"/>
        </w:rPr>
        <w:t>. Бюджетный прогноз позволит формировать необходимые финансовые резервы, механизмы управления рисками, определять предельные потолки расходов по муниципальным программам.</w:t>
      </w:r>
    </w:p>
    <w:p w:rsidR="00BA4D39" w:rsidRPr="00B673DD" w:rsidRDefault="00B673DD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A226C" w:rsidRPr="00B673DD">
        <w:rPr>
          <w:rFonts w:ascii="Arial" w:hAnsi="Arial" w:cs="Arial"/>
          <w:sz w:val="24"/>
        </w:rPr>
        <w:t>Планирование бюджетных ассигнован</w:t>
      </w:r>
      <w:r w:rsidR="006D0767" w:rsidRPr="00B673DD">
        <w:rPr>
          <w:rFonts w:ascii="Arial" w:hAnsi="Arial" w:cs="Arial"/>
          <w:sz w:val="24"/>
        </w:rPr>
        <w:t>ий на 2021 год и на плановый период 2022 и 2023</w:t>
      </w:r>
      <w:r w:rsidR="00B37681" w:rsidRPr="00B673DD">
        <w:rPr>
          <w:rFonts w:ascii="Arial" w:hAnsi="Arial" w:cs="Arial"/>
          <w:sz w:val="24"/>
        </w:rPr>
        <w:t xml:space="preserve"> </w:t>
      </w:r>
      <w:r w:rsidR="001A226C" w:rsidRPr="00B673DD">
        <w:rPr>
          <w:rFonts w:ascii="Arial" w:hAnsi="Arial" w:cs="Arial"/>
          <w:sz w:val="24"/>
        </w:rPr>
        <w:t xml:space="preserve">годы, а также формирование планов и планов-графиков муниципальных закупок необходимо осуществлять в соответствии с требованиями </w:t>
      </w:r>
      <w:r w:rsidR="00C117F0" w:rsidRPr="00B673DD">
        <w:rPr>
          <w:rFonts w:ascii="Arial" w:hAnsi="Arial" w:cs="Arial"/>
          <w:sz w:val="24"/>
        </w:rPr>
        <w:t>к закупаемым товарам, работам и</w:t>
      </w:r>
      <w:r w:rsidR="001A226C" w:rsidRPr="00B673DD">
        <w:rPr>
          <w:rFonts w:ascii="Arial" w:hAnsi="Arial" w:cs="Arial"/>
          <w:sz w:val="24"/>
        </w:rPr>
        <w:t xml:space="preserve"> услугам, утвержденными местной администрацией на основании установленных правил нормирования. Применение правил нормирования в сфере закупок позволит повысить эффективность использования средств, в том числе путем пресечения закупок товаров, работ, услуг, которые имеют избыточные потребительские свойства или являются пред</w:t>
      </w:r>
      <w:r w:rsidR="00C117F0" w:rsidRPr="00B673DD">
        <w:rPr>
          <w:rFonts w:ascii="Arial" w:hAnsi="Arial" w:cs="Arial"/>
          <w:sz w:val="24"/>
        </w:rPr>
        <w:t>метами роскоши.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 Повышение открытости и доступности бюджетных данных необходимо реализовывать посредством размещения в телекоммуникационной сети Интернет информации о муниципальных финансах</w:t>
      </w:r>
      <w:r w:rsidR="00BA4D39" w:rsidRPr="00B673DD">
        <w:rPr>
          <w:rFonts w:ascii="Arial" w:hAnsi="Arial" w:cs="Arial"/>
          <w:sz w:val="24"/>
        </w:rPr>
        <w:t>:</w:t>
      </w:r>
    </w:p>
    <w:p w:rsidR="00BA4D39" w:rsidRPr="00B673DD" w:rsidRDefault="00BA4D39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- р</w:t>
      </w:r>
      <w:r w:rsidR="001A226C" w:rsidRPr="00B673DD">
        <w:rPr>
          <w:rFonts w:ascii="Arial" w:hAnsi="Arial" w:cs="Arial"/>
          <w:sz w:val="24"/>
        </w:rPr>
        <w:t>ешение представительного органа о бюджете (в первоначальной и действующей редакциях)</w:t>
      </w:r>
      <w:r w:rsidR="001B0CD4" w:rsidRPr="00B673DD">
        <w:rPr>
          <w:rFonts w:ascii="Arial" w:hAnsi="Arial" w:cs="Arial"/>
          <w:sz w:val="24"/>
        </w:rPr>
        <w:t xml:space="preserve">; </w:t>
      </w:r>
    </w:p>
    <w:p w:rsidR="00BA4D39" w:rsidRPr="00B673DD" w:rsidRDefault="00BA4D39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- </w:t>
      </w:r>
      <w:r w:rsidR="001A226C" w:rsidRPr="00B673DD">
        <w:rPr>
          <w:rFonts w:ascii="Arial" w:hAnsi="Arial" w:cs="Arial"/>
          <w:sz w:val="24"/>
        </w:rPr>
        <w:t xml:space="preserve">действующие муниципальные программы;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- ежегодная информация о фактических результатах реализации действующих муниципальных программ;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- ежеквартальная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 </w:t>
      </w:r>
    </w:p>
    <w:p w:rsidR="00BA4D39" w:rsidRPr="00B673DD" w:rsidRDefault="00B673DD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A226C" w:rsidRPr="00B673DD">
        <w:rPr>
          <w:rFonts w:ascii="Arial" w:hAnsi="Arial" w:cs="Arial"/>
          <w:sz w:val="24"/>
        </w:rPr>
        <w:t xml:space="preserve">Это основные цели и задачи, которые необходимо реализовывать в текущем году, и, которые поставлены в качестве приоритетов.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Перед Адми</w:t>
      </w:r>
      <w:bookmarkStart w:id="0" w:name="_GoBack"/>
      <w:bookmarkEnd w:id="0"/>
      <w:r w:rsidRPr="00B673DD">
        <w:rPr>
          <w:rFonts w:ascii="Arial" w:hAnsi="Arial" w:cs="Arial"/>
          <w:sz w:val="24"/>
        </w:rPr>
        <w:t xml:space="preserve">нистрацией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 xml:space="preserve">ого муниципального образования стоит сложная задача, для того чтобы, не имея возможности наращивать общий объём расходов, тем не менее иметь и бюджетные стимулы, которые будут соответствовать экономическому росту. Это значит, дополнительные требования к </w:t>
      </w:r>
      <w:proofErr w:type="spellStart"/>
      <w:r w:rsidRPr="00B673DD">
        <w:rPr>
          <w:rFonts w:ascii="Arial" w:hAnsi="Arial" w:cs="Arial"/>
          <w:sz w:val="24"/>
        </w:rPr>
        <w:t>приоритезации</w:t>
      </w:r>
      <w:proofErr w:type="spellEnd"/>
      <w:r w:rsidRPr="00B673DD">
        <w:rPr>
          <w:rFonts w:ascii="Arial" w:hAnsi="Arial" w:cs="Arial"/>
          <w:sz w:val="24"/>
        </w:rPr>
        <w:t xml:space="preserve"> расходов, к эффективности расходов, потому что нельзя допустить, </w:t>
      </w:r>
      <w:r w:rsidRPr="00B673DD">
        <w:rPr>
          <w:rFonts w:ascii="Arial" w:hAnsi="Arial" w:cs="Arial"/>
          <w:sz w:val="24"/>
        </w:rPr>
        <w:lastRenderedPageBreak/>
        <w:t>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При этом необходимым условием успешной реализации вышеперечисленных задач бюджетной политики является согласованная работа органов исполнительной власти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 xml:space="preserve">ого муниципального образования. </w:t>
      </w:r>
    </w:p>
    <w:p w:rsidR="00BA4D39" w:rsidRPr="00B673DD" w:rsidRDefault="00BA4D39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B0CD4" w:rsidRPr="00B673DD" w:rsidRDefault="001B0CD4" w:rsidP="00B673DD">
      <w:pPr>
        <w:spacing w:after="0" w:line="240" w:lineRule="auto"/>
        <w:rPr>
          <w:rFonts w:ascii="Arial" w:hAnsi="Arial" w:cs="Arial"/>
          <w:b/>
          <w:sz w:val="24"/>
        </w:rPr>
      </w:pPr>
    </w:p>
    <w:p w:rsidR="00BA4D39" w:rsidRPr="00B673DD" w:rsidRDefault="00BA4D39" w:rsidP="00BA4D3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73DD">
        <w:rPr>
          <w:rFonts w:ascii="Arial" w:hAnsi="Arial" w:cs="Arial"/>
          <w:b/>
          <w:sz w:val="24"/>
        </w:rPr>
        <w:t>Основные направления налоговой политики на</w:t>
      </w:r>
      <w:r w:rsidR="006D0767" w:rsidRPr="00B673DD">
        <w:rPr>
          <w:rFonts w:ascii="Arial" w:hAnsi="Arial" w:cs="Arial"/>
          <w:b/>
          <w:sz w:val="24"/>
        </w:rPr>
        <w:t xml:space="preserve"> 2021</w:t>
      </w:r>
      <w:r w:rsidRPr="00B673DD">
        <w:rPr>
          <w:rFonts w:ascii="Arial" w:hAnsi="Arial" w:cs="Arial"/>
          <w:b/>
          <w:sz w:val="24"/>
        </w:rPr>
        <w:t xml:space="preserve"> год</w:t>
      </w:r>
    </w:p>
    <w:p w:rsidR="00BA4D39" w:rsidRPr="00B673DD" w:rsidRDefault="00B37681" w:rsidP="00BA4D3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73DD">
        <w:rPr>
          <w:rFonts w:ascii="Arial" w:hAnsi="Arial" w:cs="Arial"/>
          <w:b/>
          <w:sz w:val="24"/>
        </w:rPr>
        <w:t>и на плановый период 202</w:t>
      </w:r>
      <w:r w:rsidR="006D0767" w:rsidRPr="00B673DD">
        <w:rPr>
          <w:rFonts w:ascii="Arial" w:hAnsi="Arial" w:cs="Arial"/>
          <w:b/>
          <w:sz w:val="24"/>
        </w:rPr>
        <w:t>2 и 2023</w:t>
      </w:r>
      <w:r w:rsidR="00BA4D39" w:rsidRPr="00B673DD">
        <w:rPr>
          <w:rFonts w:ascii="Arial" w:hAnsi="Arial" w:cs="Arial"/>
          <w:b/>
          <w:sz w:val="24"/>
        </w:rPr>
        <w:t xml:space="preserve"> годы</w:t>
      </w:r>
    </w:p>
    <w:p w:rsidR="00BA4D39" w:rsidRPr="00B673DD" w:rsidRDefault="00BA4D39" w:rsidP="00BA4D3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Администрацией 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>ого муниципального образования 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"теневой" заработной платы, поддержки организаций, формирующих налоговый потенциал, содействия инвестиционным процессам в экономике, повышения эффективности управления государственной и муниципальной собственностью.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Создание системы администрирования, построенной на единой методологической базе, что означает: больше поступлений, меньше административной нагрузки для легального бизнеса.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На качество планирования и администрирования доходов местного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бюджетов. 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применения.</w:t>
      </w:r>
    </w:p>
    <w:p w:rsidR="00BA4D39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 xml:space="preserve"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 </w:t>
      </w:r>
    </w:p>
    <w:p w:rsidR="00C87A24" w:rsidRPr="00B673DD" w:rsidRDefault="001A226C" w:rsidP="00CC75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73DD">
        <w:rPr>
          <w:rFonts w:ascii="Arial" w:hAnsi="Arial" w:cs="Arial"/>
          <w:sz w:val="24"/>
        </w:rPr>
        <w:t>Реализация этих мер будет являться необходимым условием повышения эффективности системы управления общественными (государственными и муниципальными) финансами и, как следствие, минимизации рисков несбаланс</w:t>
      </w:r>
      <w:r w:rsidR="00C117F0" w:rsidRPr="00B673DD">
        <w:rPr>
          <w:rFonts w:ascii="Arial" w:hAnsi="Arial" w:cs="Arial"/>
          <w:sz w:val="24"/>
        </w:rPr>
        <w:t xml:space="preserve">ированности бюджетов бюджетной </w:t>
      </w:r>
      <w:r w:rsidRPr="00B673DD">
        <w:rPr>
          <w:rFonts w:ascii="Arial" w:hAnsi="Arial" w:cs="Arial"/>
          <w:sz w:val="24"/>
        </w:rPr>
        <w:t xml:space="preserve">системы </w:t>
      </w:r>
      <w:r w:rsidR="00C117F0" w:rsidRPr="00B673DD">
        <w:rPr>
          <w:rFonts w:ascii="Arial" w:hAnsi="Arial" w:cs="Arial"/>
          <w:sz w:val="24"/>
        </w:rPr>
        <w:t>Ширяевск</w:t>
      </w:r>
      <w:r w:rsidRPr="00B673DD">
        <w:rPr>
          <w:rFonts w:ascii="Arial" w:hAnsi="Arial" w:cs="Arial"/>
          <w:sz w:val="24"/>
        </w:rPr>
        <w:t>ого муниципального образования в долгосрочном периоде.</w:t>
      </w:r>
    </w:p>
    <w:sectPr w:rsidR="00C87A24" w:rsidRPr="00B6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CC"/>
    <w:rsid w:val="001A226C"/>
    <w:rsid w:val="001B0CD4"/>
    <w:rsid w:val="00346D12"/>
    <w:rsid w:val="00360C26"/>
    <w:rsid w:val="00474C7A"/>
    <w:rsid w:val="005D5057"/>
    <w:rsid w:val="006674F7"/>
    <w:rsid w:val="006D0767"/>
    <w:rsid w:val="00741CCC"/>
    <w:rsid w:val="00AF6FAF"/>
    <w:rsid w:val="00B1409F"/>
    <w:rsid w:val="00B37681"/>
    <w:rsid w:val="00B673DD"/>
    <w:rsid w:val="00BA4D39"/>
    <w:rsid w:val="00C117F0"/>
    <w:rsid w:val="00C87A24"/>
    <w:rsid w:val="00CC7528"/>
    <w:rsid w:val="00D958E3"/>
    <w:rsid w:val="00D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1BF"/>
  <w15:docId w15:val="{8C8EE15B-64B7-4874-8200-A56C71E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585E-2CFA-489B-9430-6BB1A947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2020-11-13T05:00:00Z</cp:lastPrinted>
  <dcterms:created xsi:type="dcterms:W3CDTF">2020-12-10T01:14:00Z</dcterms:created>
  <dcterms:modified xsi:type="dcterms:W3CDTF">2020-12-10T02:58:00Z</dcterms:modified>
</cp:coreProperties>
</file>