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05" w:rsidRDefault="00E22105" w:rsidP="00FC549B">
      <w:pPr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C84000" w:rsidRDefault="00FC549B" w:rsidP="00C84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30.09.</w:t>
      </w:r>
      <w:r w:rsidR="00AA3AFA">
        <w:rPr>
          <w:rFonts w:ascii="Times New Roman" w:hAnsi="Times New Roman"/>
          <w:sz w:val="24"/>
          <w:szCs w:val="24"/>
        </w:rPr>
        <w:t>2015</w:t>
      </w:r>
      <w:r w:rsidR="00C84000">
        <w:rPr>
          <w:rFonts w:ascii="Times New Roman" w:hAnsi="Times New Roman"/>
          <w:sz w:val="24"/>
          <w:szCs w:val="24"/>
        </w:rPr>
        <w:t xml:space="preserve"> г.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 33-114</w:t>
      </w:r>
      <w:r w:rsidR="00C8400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C84000">
        <w:rPr>
          <w:rFonts w:ascii="Times New Roman" w:hAnsi="Times New Roman"/>
          <w:sz w:val="24"/>
          <w:szCs w:val="24"/>
        </w:rPr>
        <w:t>дсп</w:t>
      </w:r>
      <w:proofErr w:type="spellEnd"/>
    </w:p>
    <w:p w:rsidR="00C84000" w:rsidRDefault="00C84000" w:rsidP="00AA3AFA">
      <w:pPr>
        <w:framePr w:w="4468" w:h="991" w:hRule="exact" w:hSpace="141" w:wrap="around" w:vAnchor="text" w:hAnchor="page" w:x="1165" w:y="480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>О передаче части полномочий Иркутскому районному му</w:t>
      </w:r>
      <w:r w:rsidR="00AA3AFA">
        <w:rPr>
          <w:rFonts w:ascii="Times New Roman" w:hAnsi="Times New Roman"/>
        </w:rPr>
        <w:t>ниципальному образованию на 2016 год</w:t>
      </w:r>
      <w:r>
        <w:rPr>
          <w:rFonts w:ascii="Times New Roman" w:hAnsi="Times New Roman"/>
        </w:rPr>
        <w:t xml:space="preserve">» </w:t>
      </w:r>
    </w:p>
    <w:p w:rsidR="00C84000" w:rsidRDefault="00C84000" w:rsidP="00AA3AFA">
      <w:pPr>
        <w:pStyle w:val="a3"/>
        <w:framePr w:w="4468" w:h="991" w:hRule="exact" w:wrap="around" w:x="1165" w:y="480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C84000" w:rsidRDefault="00C84000" w:rsidP="00C84000">
      <w:r>
        <w:t xml:space="preserve">                                                                             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 п.4. ст.15, п.6 ст.17 Федерального Закона «Об общих принципах организации местного самоуправления в Российской Федерации» № 131 от 06.10.2003 года, ст.173 Бюджетного кодекса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статьями 10,24,43 Уставом Ширяевского муниципального образования Дума Ширяевского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C84000" w:rsidRDefault="00AA3AFA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на 2016</w:t>
      </w:r>
      <w:r w:rsidR="00C84000">
        <w:rPr>
          <w:rFonts w:ascii="Times New Roman" w:hAnsi="Times New Roman"/>
          <w:sz w:val="24"/>
          <w:szCs w:val="24"/>
        </w:rPr>
        <w:t xml:space="preserve"> год Администрации Иркутского районного муниципального образования полномочие по «формированию, утверждению, исполнению  бюджета поселения и </w:t>
      </w:r>
      <w:proofErr w:type="gramStart"/>
      <w:r w:rsidR="00C840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4000">
        <w:rPr>
          <w:rFonts w:ascii="Times New Roman" w:hAnsi="Times New Roman"/>
          <w:sz w:val="24"/>
          <w:szCs w:val="24"/>
        </w:rPr>
        <w:t xml:space="preserve">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 статистических данных о работе предприятий и организаций в отчетном периоде;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сценарных условий финансирования экономики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Иркутской области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выявления тенденции развития Российской Федерации и Иркутской области, </w:t>
      </w:r>
      <w:proofErr w:type="gramStart"/>
      <w:r>
        <w:rPr>
          <w:rFonts w:ascii="Times New Roman" w:hAnsi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влияние на социально-экономическое развитие Иркутского района;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основных трендов социально-экономического и демографического развития поселения на плановый период;</w:t>
      </w:r>
    </w:p>
    <w:p w:rsidR="00C84000" w:rsidRDefault="00935BC1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основных тенд</w:t>
      </w:r>
      <w:r w:rsidR="00C84000">
        <w:rPr>
          <w:rFonts w:ascii="Times New Roman" w:hAnsi="Times New Roman"/>
          <w:sz w:val="24"/>
          <w:szCs w:val="24"/>
        </w:rPr>
        <w:t>енций развития хозяйствующих субъектов размещенных на территории поселения;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прогноза развития поселения в плановом периоде.</w:t>
      </w:r>
    </w:p>
    <w:p w:rsidR="00797377" w:rsidRPr="00AA3AFA" w:rsidRDefault="00797377" w:rsidP="002F5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3AFA">
        <w:rPr>
          <w:rFonts w:ascii="Times New Roman" w:hAnsi="Times New Roman"/>
          <w:sz w:val="24"/>
          <w:szCs w:val="24"/>
        </w:rPr>
        <w:t xml:space="preserve">Заключить </w:t>
      </w:r>
      <w:r w:rsidR="00AA3AFA" w:rsidRPr="00AA3AFA">
        <w:rPr>
          <w:rFonts w:ascii="Times New Roman" w:hAnsi="Times New Roman"/>
          <w:sz w:val="24"/>
          <w:szCs w:val="24"/>
        </w:rPr>
        <w:t xml:space="preserve">дополнительное </w:t>
      </w:r>
      <w:r w:rsidRPr="00AA3AFA">
        <w:rPr>
          <w:rFonts w:ascii="Times New Roman" w:hAnsi="Times New Roman"/>
          <w:sz w:val="24"/>
          <w:szCs w:val="24"/>
        </w:rPr>
        <w:t>соглашение</w:t>
      </w:r>
      <w:r w:rsidR="00AA3AFA" w:rsidRPr="00AA3AFA">
        <w:rPr>
          <w:rFonts w:ascii="Times New Roman" w:hAnsi="Times New Roman"/>
          <w:sz w:val="24"/>
          <w:szCs w:val="24"/>
        </w:rPr>
        <w:t xml:space="preserve"> к действующему соглашению</w:t>
      </w:r>
      <w:r w:rsidRPr="00AA3AFA">
        <w:rPr>
          <w:rFonts w:ascii="Times New Roman" w:hAnsi="Times New Roman"/>
          <w:sz w:val="24"/>
          <w:szCs w:val="24"/>
        </w:rPr>
        <w:t xml:space="preserve"> с Администрацией Иркутского районного муниципального образования о передаче осуществления части полномочий, указанного в пункте 1, за счет межбюджетных </w:t>
      </w:r>
      <w:r w:rsidRPr="00AA3AFA">
        <w:rPr>
          <w:rFonts w:ascii="Times New Roman" w:hAnsi="Times New Roman"/>
          <w:sz w:val="24"/>
          <w:szCs w:val="24"/>
        </w:rPr>
        <w:lastRenderedPageBreak/>
        <w:t>трансфертов, предоставляемых из бюджета поселения в бюджет муниц</w:t>
      </w:r>
      <w:r w:rsidR="00935BC1" w:rsidRPr="00AA3AFA">
        <w:rPr>
          <w:rFonts w:ascii="Times New Roman" w:hAnsi="Times New Roman"/>
          <w:sz w:val="24"/>
          <w:szCs w:val="24"/>
        </w:rPr>
        <w:t>ипального</w:t>
      </w:r>
      <w:r w:rsidR="003571A1" w:rsidRPr="00AA3AFA">
        <w:rPr>
          <w:rFonts w:ascii="Times New Roman" w:hAnsi="Times New Roman"/>
          <w:sz w:val="24"/>
          <w:szCs w:val="24"/>
        </w:rPr>
        <w:t xml:space="preserve"> района в размере 14331 рублей 6</w:t>
      </w:r>
      <w:r w:rsidR="00935BC1" w:rsidRPr="00AA3AFA">
        <w:rPr>
          <w:rFonts w:ascii="Times New Roman" w:hAnsi="Times New Roman"/>
          <w:sz w:val="24"/>
          <w:szCs w:val="24"/>
        </w:rPr>
        <w:t xml:space="preserve">6 коп. </w:t>
      </w:r>
      <w:proofErr w:type="gramStart"/>
      <w:r w:rsidR="00935BC1" w:rsidRPr="00AA3AFA">
        <w:rPr>
          <w:rFonts w:ascii="Times New Roman" w:hAnsi="Times New Roman"/>
          <w:sz w:val="24"/>
          <w:szCs w:val="24"/>
        </w:rPr>
        <w:t>(Четыр</w:t>
      </w:r>
      <w:r w:rsidRPr="00AA3AFA">
        <w:rPr>
          <w:rFonts w:ascii="Times New Roman" w:hAnsi="Times New Roman"/>
          <w:sz w:val="24"/>
          <w:szCs w:val="24"/>
        </w:rPr>
        <w:t xml:space="preserve">надцать тысяч </w:t>
      </w:r>
      <w:r w:rsidR="003571A1" w:rsidRPr="00AA3AFA">
        <w:rPr>
          <w:rFonts w:ascii="Times New Roman" w:hAnsi="Times New Roman"/>
          <w:sz w:val="24"/>
          <w:szCs w:val="24"/>
        </w:rPr>
        <w:t>триста тридцать один рубль 6</w:t>
      </w:r>
      <w:r w:rsidR="00935BC1" w:rsidRPr="00AA3AFA">
        <w:rPr>
          <w:rFonts w:ascii="Times New Roman" w:hAnsi="Times New Roman"/>
          <w:sz w:val="24"/>
          <w:szCs w:val="24"/>
        </w:rPr>
        <w:t>6</w:t>
      </w:r>
      <w:r w:rsidRPr="00AA3AFA">
        <w:rPr>
          <w:rFonts w:ascii="Times New Roman" w:hAnsi="Times New Roman"/>
          <w:sz w:val="24"/>
          <w:szCs w:val="24"/>
        </w:rPr>
        <w:t xml:space="preserve"> копеек) в соответствии с бюджетны</w:t>
      </w:r>
      <w:r w:rsidR="002F5B4F" w:rsidRPr="00AA3AFA">
        <w:rPr>
          <w:rFonts w:ascii="Times New Roman" w:hAnsi="Times New Roman"/>
          <w:sz w:val="24"/>
          <w:szCs w:val="24"/>
        </w:rPr>
        <w:t>м кодексом Российской Федерации и Постановлением Администрации Ширяевского муниципального образовании от 12.11.2014 года № 66/1 «Об утверждении порядков определения объема межбюджетных трансфертов, передаваемых бюджету ИРМО из бюджета Ширяевского муниципального обр</w:t>
      </w:r>
      <w:r w:rsidR="00AA3AFA" w:rsidRPr="00AA3AFA">
        <w:rPr>
          <w:rFonts w:ascii="Times New Roman" w:hAnsi="Times New Roman"/>
          <w:sz w:val="24"/>
          <w:szCs w:val="24"/>
        </w:rPr>
        <w:t>азования на осуществление в 2016</w:t>
      </w:r>
      <w:r w:rsidR="002F5B4F" w:rsidRPr="00AA3AFA">
        <w:rPr>
          <w:rFonts w:ascii="Times New Roman" w:hAnsi="Times New Roman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значения».</w:t>
      </w:r>
      <w:proofErr w:type="gramEnd"/>
    </w:p>
    <w:p w:rsidR="00797377" w:rsidRDefault="0079737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решение в местной газете «Ширяевский вестник»</w:t>
      </w:r>
    </w:p>
    <w:p w:rsidR="00C84000" w:rsidRDefault="0079737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0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4000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Ширяевского</w:t>
      </w:r>
    </w:p>
    <w:p w:rsidR="00C901A0" w:rsidRDefault="00C84000" w:rsidP="00C840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С.А. Попова</w:t>
      </w:r>
    </w:p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2A"/>
    <w:multiLevelType w:val="multilevel"/>
    <w:tmpl w:val="2B00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00"/>
    <w:rsid w:val="000634EB"/>
    <w:rsid w:val="00097994"/>
    <w:rsid w:val="00255D1E"/>
    <w:rsid w:val="002F5B4F"/>
    <w:rsid w:val="003277E5"/>
    <w:rsid w:val="003571A1"/>
    <w:rsid w:val="00396945"/>
    <w:rsid w:val="0048387E"/>
    <w:rsid w:val="00797377"/>
    <w:rsid w:val="00797B65"/>
    <w:rsid w:val="00881C92"/>
    <w:rsid w:val="00935BC1"/>
    <w:rsid w:val="00A16F1B"/>
    <w:rsid w:val="00A6386A"/>
    <w:rsid w:val="00AA3AFA"/>
    <w:rsid w:val="00B34342"/>
    <w:rsid w:val="00C67916"/>
    <w:rsid w:val="00C84000"/>
    <w:rsid w:val="00C901A0"/>
    <w:rsid w:val="00D64969"/>
    <w:rsid w:val="00E22105"/>
    <w:rsid w:val="00FC549B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4000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20</cp:revision>
  <cp:lastPrinted>2015-09-24T02:44:00Z</cp:lastPrinted>
  <dcterms:created xsi:type="dcterms:W3CDTF">2013-07-30T23:48:00Z</dcterms:created>
  <dcterms:modified xsi:type="dcterms:W3CDTF">2015-10-02T02:53:00Z</dcterms:modified>
</cp:coreProperties>
</file>