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1" w:rsidRPr="004D362D" w:rsidRDefault="00E62C6F" w:rsidP="004D36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362D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E62C6F" w:rsidRPr="004D362D" w:rsidRDefault="00E62C6F" w:rsidP="004D36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362D">
        <w:rPr>
          <w:rFonts w:ascii="Times New Roman" w:hAnsi="Times New Roman" w:cs="Times New Roman"/>
          <w:b/>
          <w:sz w:val="48"/>
          <w:szCs w:val="48"/>
        </w:rPr>
        <w:t>ВНИМАНИЮ</w:t>
      </w:r>
    </w:p>
    <w:p w:rsidR="00E62C6F" w:rsidRPr="004D362D" w:rsidRDefault="00E62C6F" w:rsidP="004D3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2D">
        <w:rPr>
          <w:rFonts w:ascii="Times New Roman" w:hAnsi="Times New Roman" w:cs="Times New Roman"/>
          <w:b/>
          <w:sz w:val="28"/>
          <w:szCs w:val="28"/>
        </w:rPr>
        <w:t>Получателей мер социальной поддержки</w:t>
      </w:r>
    </w:p>
    <w:p w:rsidR="00E62C6F" w:rsidRPr="004D362D" w:rsidRDefault="00E62C6F" w:rsidP="004D362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36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D362D" w:rsidRPr="004D362D">
        <w:rPr>
          <w:rFonts w:ascii="Times New Roman" w:hAnsi="Times New Roman" w:cs="Times New Roman"/>
          <w:b/>
          <w:sz w:val="28"/>
          <w:szCs w:val="28"/>
        </w:rPr>
        <w:t>связи с угрозой распространения на территории Ирку</w:t>
      </w:r>
      <w:r w:rsidRPr="004D362D">
        <w:rPr>
          <w:rFonts w:ascii="Times New Roman" w:hAnsi="Times New Roman" w:cs="Times New Roman"/>
          <w:b/>
          <w:sz w:val="28"/>
          <w:szCs w:val="28"/>
        </w:rPr>
        <w:t>т</w:t>
      </w:r>
      <w:r w:rsidR="004D362D" w:rsidRPr="004D362D">
        <w:rPr>
          <w:rFonts w:ascii="Times New Roman" w:hAnsi="Times New Roman" w:cs="Times New Roman"/>
          <w:b/>
          <w:sz w:val="28"/>
          <w:szCs w:val="28"/>
        </w:rPr>
        <w:t>с</w:t>
      </w:r>
      <w:r w:rsidRPr="004D362D">
        <w:rPr>
          <w:rFonts w:ascii="Times New Roman" w:hAnsi="Times New Roman" w:cs="Times New Roman"/>
          <w:b/>
          <w:sz w:val="28"/>
          <w:szCs w:val="28"/>
        </w:rPr>
        <w:t xml:space="preserve">кой области </w:t>
      </w:r>
      <w:proofErr w:type="spellStart"/>
      <w:r w:rsidRPr="004D362D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Pr="004D362D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proofErr w:type="gramStart"/>
      <w:r w:rsidRPr="004D36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362D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4D362D" w:rsidRPr="004D362D">
        <w:rPr>
          <w:rFonts w:ascii="Times New Roman" w:hAnsi="Times New Roman" w:cs="Times New Roman"/>
          <w:sz w:val="28"/>
          <w:szCs w:val="28"/>
        </w:rPr>
        <w:t>т</w:t>
      </w:r>
      <w:r w:rsidRPr="004D362D">
        <w:rPr>
          <w:rFonts w:ascii="Times New Roman" w:hAnsi="Times New Roman" w:cs="Times New Roman"/>
          <w:sz w:val="28"/>
          <w:szCs w:val="28"/>
        </w:rPr>
        <w:t>ствии со ст.14 Федерального закона от 21.12.1994г. №68-ФЗ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30.03.1999 г. № 52-ФЗ «О санитарно-эпидемиологическом благополучии населения», постановлений Главного государственного санитарного врача Российской Федерации №2 от 24.01.2020г. и №5 от 02.03.2020г. «О дополнительных мероприятиях</w:t>
      </w:r>
      <w:r w:rsidR="004D362D" w:rsidRPr="004D362D">
        <w:rPr>
          <w:rFonts w:ascii="Times New Roman" w:hAnsi="Times New Roman" w:cs="Times New Roman"/>
          <w:sz w:val="28"/>
          <w:szCs w:val="28"/>
        </w:rPr>
        <w:t xml:space="preserve"> по  недопущению завоза и распростра</w:t>
      </w:r>
      <w:r w:rsidRPr="004D362D">
        <w:rPr>
          <w:rFonts w:ascii="Times New Roman" w:hAnsi="Times New Roman" w:cs="Times New Roman"/>
          <w:sz w:val="28"/>
          <w:szCs w:val="28"/>
        </w:rPr>
        <w:t xml:space="preserve">нения новой </w:t>
      </w:r>
      <w:proofErr w:type="spellStart"/>
      <w:r w:rsidRPr="004D362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4D362D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Pr="004D362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4D362D">
        <w:rPr>
          <w:rFonts w:ascii="Times New Roman" w:hAnsi="Times New Roman" w:cs="Times New Roman"/>
          <w:sz w:val="28"/>
          <w:szCs w:val="28"/>
        </w:rPr>
        <w:t xml:space="preserve">», </w:t>
      </w:r>
      <w:r w:rsidRPr="004D362D">
        <w:rPr>
          <w:rFonts w:ascii="Times New Roman" w:hAnsi="Times New Roman" w:cs="Times New Roman"/>
          <w:b/>
          <w:sz w:val="28"/>
          <w:szCs w:val="28"/>
        </w:rPr>
        <w:t>органы социальной защиты населения Иркутской области ограничивают доступ граждан в свои учреждения с 30 марта 2020 года.</w:t>
      </w:r>
    </w:p>
    <w:p w:rsidR="00E62C6F" w:rsidRPr="004D362D" w:rsidRDefault="004D362D" w:rsidP="004D36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2C6F" w:rsidRPr="004D362D">
        <w:rPr>
          <w:rFonts w:ascii="Times New Roman" w:hAnsi="Times New Roman" w:cs="Times New Roman"/>
          <w:sz w:val="28"/>
          <w:szCs w:val="28"/>
        </w:rPr>
        <w:t>рием заявлений на меры социальной поддержки производ</w:t>
      </w:r>
      <w:r w:rsidRPr="004D362D">
        <w:rPr>
          <w:rFonts w:ascii="Times New Roman" w:hAnsi="Times New Roman" w:cs="Times New Roman"/>
          <w:sz w:val="28"/>
          <w:szCs w:val="28"/>
        </w:rPr>
        <w:t>ится от граждан по записи в стро</w:t>
      </w:r>
      <w:r w:rsidR="00E62C6F" w:rsidRPr="004D362D">
        <w:rPr>
          <w:rFonts w:ascii="Times New Roman" w:hAnsi="Times New Roman" w:cs="Times New Roman"/>
          <w:sz w:val="28"/>
          <w:szCs w:val="28"/>
        </w:rPr>
        <w:t xml:space="preserve">го назначенное время </w:t>
      </w:r>
      <w:proofErr w:type="gramStart"/>
      <w:r w:rsidR="00E62C6F" w:rsidRPr="004D36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2C6F" w:rsidRPr="004D362D">
        <w:rPr>
          <w:rFonts w:ascii="Times New Roman" w:hAnsi="Times New Roman" w:cs="Times New Roman"/>
          <w:sz w:val="28"/>
          <w:szCs w:val="28"/>
        </w:rPr>
        <w:t>формы заявлений и памятки находятся на сайтах учреждения и министерства социального развития опеки и попечительства Иркутской области).</w:t>
      </w:r>
    </w:p>
    <w:p w:rsidR="00E62C6F" w:rsidRPr="004D362D" w:rsidRDefault="00E62C6F" w:rsidP="004D36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362D">
        <w:rPr>
          <w:rFonts w:ascii="Times New Roman" w:hAnsi="Times New Roman" w:cs="Times New Roman"/>
          <w:sz w:val="28"/>
          <w:szCs w:val="28"/>
        </w:rPr>
        <w:t>Консультативный прием осуществляется посредством телефонной связи и письменных обращений на сайт учреждения или почте Росси</w:t>
      </w:r>
      <w:r w:rsidR="004D362D" w:rsidRPr="004D362D">
        <w:rPr>
          <w:rFonts w:ascii="Times New Roman" w:hAnsi="Times New Roman" w:cs="Times New Roman"/>
          <w:sz w:val="28"/>
          <w:szCs w:val="28"/>
        </w:rPr>
        <w:t>и</w:t>
      </w:r>
      <w:r w:rsidRPr="004D362D">
        <w:rPr>
          <w:rFonts w:ascii="Times New Roman" w:hAnsi="Times New Roman" w:cs="Times New Roman"/>
          <w:sz w:val="28"/>
          <w:szCs w:val="28"/>
        </w:rPr>
        <w:t>.</w:t>
      </w:r>
    </w:p>
    <w:p w:rsidR="00E62C6F" w:rsidRPr="004D362D" w:rsidRDefault="00E62C6F">
      <w:pPr>
        <w:rPr>
          <w:rFonts w:ascii="Times New Roman" w:hAnsi="Times New Roman" w:cs="Times New Roman"/>
          <w:b/>
          <w:sz w:val="34"/>
          <w:szCs w:val="34"/>
        </w:rPr>
      </w:pPr>
      <w:r w:rsidRPr="004D362D">
        <w:rPr>
          <w:rFonts w:ascii="Times New Roman" w:hAnsi="Times New Roman" w:cs="Times New Roman"/>
          <w:b/>
          <w:sz w:val="34"/>
          <w:szCs w:val="34"/>
        </w:rPr>
        <w:t>Т</w:t>
      </w:r>
      <w:r w:rsidR="004D362D" w:rsidRPr="004D362D">
        <w:rPr>
          <w:rFonts w:ascii="Times New Roman" w:hAnsi="Times New Roman" w:cs="Times New Roman"/>
          <w:b/>
          <w:sz w:val="34"/>
          <w:szCs w:val="34"/>
        </w:rPr>
        <w:t>елефон</w:t>
      </w:r>
      <w:r w:rsidR="0095206D">
        <w:rPr>
          <w:rFonts w:ascii="Times New Roman" w:hAnsi="Times New Roman" w:cs="Times New Roman"/>
          <w:b/>
          <w:sz w:val="34"/>
          <w:szCs w:val="34"/>
        </w:rPr>
        <w:t>ы</w:t>
      </w:r>
      <w:bookmarkStart w:id="0" w:name="_GoBack"/>
      <w:bookmarkEnd w:id="0"/>
      <w:r w:rsidR="004D362D" w:rsidRPr="004D362D">
        <w:rPr>
          <w:rFonts w:ascii="Times New Roman" w:hAnsi="Times New Roman" w:cs="Times New Roman"/>
          <w:b/>
          <w:sz w:val="34"/>
          <w:szCs w:val="34"/>
        </w:rPr>
        <w:t xml:space="preserve"> учреждения:</w:t>
      </w:r>
    </w:p>
    <w:p w:rsidR="004D362D" w:rsidRPr="004D362D" w:rsidRDefault="004D362D" w:rsidP="004D362D">
      <w:pPr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4D362D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52-66-19 </w:t>
      </w:r>
      <w:r>
        <w:rPr>
          <w:rFonts w:ascii="Times New Roman" w:hAnsi="Times New Roman" w:cs="Times New Roman"/>
          <w:b/>
          <w:color w:val="FF0000"/>
          <w:sz w:val="34"/>
          <w:szCs w:val="34"/>
        </w:rPr>
        <w:t>-</w:t>
      </w:r>
      <w:r w:rsidRPr="004D362D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Горячая линия </w:t>
      </w:r>
    </w:p>
    <w:p w:rsidR="004D362D" w:rsidRPr="004D362D" w:rsidRDefault="004D362D" w:rsidP="004D362D">
      <w:pPr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52-66-01-</w:t>
      </w:r>
      <w:r w:rsidRPr="004D362D">
        <w:rPr>
          <w:rFonts w:ascii="Times New Roman" w:hAnsi="Times New Roman" w:cs="Times New Roman"/>
          <w:b/>
          <w:sz w:val="34"/>
          <w:szCs w:val="34"/>
        </w:rPr>
        <w:t xml:space="preserve">Приемная </w:t>
      </w:r>
    </w:p>
    <w:p w:rsidR="004D362D" w:rsidRPr="004D362D" w:rsidRDefault="004D362D" w:rsidP="004D362D">
      <w:pPr>
        <w:rPr>
          <w:rFonts w:ascii="Times New Roman" w:hAnsi="Times New Roman" w:cs="Times New Roman"/>
          <w:b/>
          <w:sz w:val="34"/>
          <w:szCs w:val="34"/>
        </w:rPr>
      </w:pPr>
      <w:r w:rsidRPr="004D362D">
        <w:rPr>
          <w:rFonts w:ascii="Times New Roman" w:hAnsi="Times New Roman" w:cs="Times New Roman"/>
          <w:b/>
          <w:sz w:val="34"/>
          <w:szCs w:val="34"/>
        </w:rPr>
        <w:t xml:space="preserve">52-66-08 </w:t>
      </w:r>
      <w:r>
        <w:rPr>
          <w:rFonts w:ascii="Times New Roman" w:hAnsi="Times New Roman" w:cs="Times New Roman"/>
          <w:b/>
          <w:sz w:val="34"/>
          <w:szCs w:val="34"/>
        </w:rPr>
        <w:t>-</w:t>
      </w:r>
      <w:r w:rsidRPr="004D362D">
        <w:rPr>
          <w:rFonts w:ascii="Times New Roman" w:hAnsi="Times New Roman" w:cs="Times New Roman"/>
          <w:b/>
          <w:sz w:val="34"/>
          <w:szCs w:val="34"/>
        </w:rPr>
        <w:t>Заместитель директора</w:t>
      </w:r>
    </w:p>
    <w:p w:rsidR="004D362D" w:rsidRPr="004D362D" w:rsidRDefault="004D362D" w:rsidP="004D362D">
      <w:pPr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4D362D">
        <w:rPr>
          <w:rFonts w:ascii="Times New Roman" w:hAnsi="Times New Roman" w:cs="Times New Roman"/>
          <w:b/>
          <w:sz w:val="34"/>
          <w:szCs w:val="34"/>
        </w:rPr>
        <w:t>52-66-18</w:t>
      </w:r>
      <w:r>
        <w:rPr>
          <w:rFonts w:ascii="Times New Roman" w:hAnsi="Times New Roman" w:cs="Times New Roman"/>
          <w:b/>
          <w:sz w:val="34"/>
          <w:szCs w:val="34"/>
        </w:rPr>
        <w:t xml:space="preserve"> (Натуральные </w:t>
      </w:r>
      <w:r w:rsidRPr="004D362D">
        <w:rPr>
          <w:rFonts w:ascii="Times New Roman" w:hAnsi="Times New Roman" w:cs="Times New Roman"/>
          <w:b/>
          <w:sz w:val="34"/>
          <w:szCs w:val="34"/>
        </w:rPr>
        <w:t xml:space="preserve">меры: зубопротезирование, материнский (семейный) капитал, льготный проезд, присвоение званий, выдача удостоверений). </w:t>
      </w:r>
      <w:proofErr w:type="gramEnd"/>
    </w:p>
    <w:p w:rsidR="004D362D" w:rsidRPr="004D362D" w:rsidRDefault="004D362D">
      <w:pPr>
        <w:rPr>
          <w:rFonts w:ascii="Times New Roman" w:hAnsi="Times New Roman" w:cs="Times New Roman"/>
          <w:b/>
          <w:sz w:val="34"/>
          <w:szCs w:val="34"/>
        </w:rPr>
      </w:pPr>
      <w:r w:rsidRPr="004D362D">
        <w:rPr>
          <w:rFonts w:ascii="Times New Roman" w:hAnsi="Times New Roman" w:cs="Times New Roman"/>
          <w:b/>
          <w:sz w:val="34"/>
          <w:szCs w:val="34"/>
        </w:rPr>
        <w:t>Факс учреждения: 52-66-01</w:t>
      </w:r>
    </w:p>
    <w:p w:rsidR="004D362D" w:rsidRPr="004D362D" w:rsidRDefault="004D362D">
      <w:pPr>
        <w:rPr>
          <w:rFonts w:ascii="Times New Roman" w:hAnsi="Times New Roman" w:cs="Times New Roman"/>
          <w:b/>
          <w:sz w:val="34"/>
          <w:szCs w:val="34"/>
        </w:rPr>
      </w:pPr>
      <w:r w:rsidRPr="004D362D">
        <w:rPr>
          <w:rFonts w:ascii="Times New Roman" w:hAnsi="Times New Roman" w:cs="Times New Roman"/>
          <w:b/>
          <w:sz w:val="34"/>
          <w:szCs w:val="34"/>
        </w:rPr>
        <w:t>Официальный сайт:</w:t>
      </w:r>
      <w:r w:rsidRPr="004D362D">
        <w:t xml:space="preserve"> </w:t>
      </w:r>
      <w:r w:rsidRPr="004D362D">
        <w:rPr>
          <w:rFonts w:ascii="Times New Roman" w:hAnsi="Times New Roman" w:cs="Times New Roman"/>
          <w:b/>
          <w:sz w:val="34"/>
          <w:szCs w:val="34"/>
        </w:rPr>
        <w:t>http://irkutskiy38.my1.ru/news/</w:t>
      </w:r>
    </w:p>
    <w:p w:rsidR="004D362D" w:rsidRPr="004D362D" w:rsidRDefault="004D362D">
      <w:pPr>
        <w:rPr>
          <w:rFonts w:ascii="Times New Roman" w:hAnsi="Times New Roman" w:cs="Times New Roman"/>
          <w:b/>
          <w:sz w:val="34"/>
          <w:szCs w:val="34"/>
        </w:rPr>
      </w:pPr>
      <w:r w:rsidRPr="004D362D">
        <w:rPr>
          <w:rFonts w:ascii="Times New Roman" w:hAnsi="Times New Roman" w:cs="Times New Roman"/>
          <w:b/>
          <w:sz w:val="34"/>
          <w:szCs w:val="34"/>
        </w:rPr>
        <w:t xml:space="preserve">Адрес электронной почты: </w:t>
      </w:r>
      <w:r w:rsidRPr="004D362D">
        <w:rPr>
          <w:rFonts w:ascii="Times New Roman" w:hAnsi="Times New Roman" w:cs="Times New Roman"/>
          <w:b/>
          <w:color w:val="000000"/>
          <w:sz w:val="34"/>
          <w:szCs w:val="34"/>
        </w:rPr>
        <w:t>irkutskiy@sobes.admirk.ru</w:t>
      </w:r>
    </w:p>
    <w:sectPr w:rsidR="004D362D" w:rsidRPr="004D362D" w:rsidSect="004D362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6F"/>
    <w:rsid w:val="004D362D"/>
    <w:rsid w:val="00502591"/>
    <w:rsid w:val="0095206D"/>
    <w:rsid w:val="00E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Priem2</dc:creator>
  <cp:lastModifiedBy>Priem2</cp:lastModifiedBy>
  <cp:revision>2</cp:revision>
  <dcterms:created xsi:type="dcterms:W3CDTF">2020-03-27T08:52:00Z</dcterms:created>
  <dcterms:modified xsi:type="dcterms:W3CDTF">2020-03-27T09:12:00Z</dcterms:modified>
</cp:coreProperties>
</file>