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69" w:rsidRPr="00DD5152" w:rsidRDefault="00F72F69" w:rsidP="00F72F69">
      <w:pPr>
        <w:jc w:val="center"/>
        <w:rPr>
          <w:b/>
          <w:sz w:val="28"/>
          <w:szCs w:val="28"/>
        </w:rPr>
      </w:pPr>
      <w:r w:rsidRPr="00DD5152">
        <w:rPr>
          <w:b/>
          <w:sz w:val="28"/>
          <w:szCs w:val="28"/>
        </w:rPr>
        <w:t>РОССИЙСКАЯ ФЕДЕРАЦИЯ</w:t>
      </w:r>
    </w:p>
    <w:p w:rsidR="00F72F69" w:rsidRPr="00DD5152" w:rsidRDefault="00F72F69" w:rsidP="00F72F69">
      <w:pPr>
        <w:jc w:val="center"/>
        <w:rPr>
          <w:b/>
          <w:sz w:val="28"/>
          <w:szCs w:val="28"/>
        </w:rPr>
      </w:pPr>
    </w:p>
    <w:p w:rsidR="00F72F69" w:rsidRPr="00DD5152" w:rsidRDefault="00F72F69" w:rsidP="00F72F69">
      <w:pPr>
        <w:jc w:val="center"/>
        <w:rPr>
          <w:b/>
          <w:sz w:val="28"/>
          <w:szCs w:val="28"/>
        </w:rPr>
      </w:pPr>
      <w:r w:rsidRPr="00DD5152">
        <w:rPr>
          <w:b/>
          <w:sz w:val="28"/>
          <w:szCs w:val="28"/>
        </w:rPr>
        <w:t>ИРКУТСКАЯ ОБЛАСТЬ</w:t>
      </w:r>
    </w:p>
    <w:p w:rsidR="00F72F69" w:rsidRPr="00DD5152" w:rsidRDefault="00F72F69" w:rsidP="00F72F69">
      <w:pPr>
        <w:jc w:val="center"/>
        <w:rPr>
          <w:b/>
          <w:sz w:val="28"/>
          <w:szCs w:val="28"/>
        </w:rPr>
      </w:pPr>
      <w:r w:rsidRPr="00DD5152">
        <w:rPr>
          <w:b/>
          <w:sz w:val="28"/>
          <w:szCs w:val="28"/>
        </w:rPr>
        <w:t>ИРКУТСКИЙ РАЙОН</w:t>
      </w:r>
    </w:p>
    <w:p w:rsidR="00F72F69" w:rsidRPr="00DD5152" w:rsidRDefault="00F72F69" w:rsidP="00F72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ШИРЯЕВСКОЕ</w:t>
      </w:r>
      <w:r w:rsidRPr="00DD5152">
        <w:rPr>
          <w:b/>
          <w:sz w:val="28"/>
          <w:szCs w:val="28"/>
        </w:rPr>
        <w:t xml:space="preserve"> МУНИЦИПАЛЬНОЕ ОБРАЗОВАНИЕ</w:t>
      </w:r>
    </w:p>
    <w:p w:rsidR="00F72F69" w:rsidRPr="00DD5152" w:rsidRDefault="00F72F69" w:rsidP="00F72F69">
      <w:pPr>
        <w:jc w:val="center"/>
        <w:rPr>
          <w:b/>
          <w:sz w:val="28"/>
          <w:szCs w:val="28"/>
        </w:rPr>
      </w:pPr>
    </w:p>
    <w:p w:rsidR="00F72F69" w:rsidRPr="00DD5152" w:rsidRDefault="00F72F69" w:rsidP="00F72F69">
      <w:pPr>
        <w:jc w:val="center"/>
        <w:rPr>
          <w:b/>
          <w:sz w:val="32"/>
          <w:szCs w:val="32"/>
        </w:rPr>
      </w:pPr>
      <w:r w:rsidRPr="00DD5152">
        <w:rPr>
          <w:b/>
          <w:sz w:val="32"/>
          <w:szCs w:val="32"/>
        </w:rPr>
        <w:t>Глава муниципального образования</w:t>
      </w:r>
    </w:p>
    <w:p w:rsidR="00F72F69" w:rsidRPr="00DD5152" w:rsidRDefault="00F72F69" w:rsidP="00F72F69">
      <w:pPr>
        <w:jc w:val="center"/>
        <w:rPr>
          <w:b/>
          <w:sz w:val="32"/>
          <w:szCs w:val="32"/>
        </w:rPr>
      </w:pPr>
    </w:p>
    <w:p w:rsidR="00F72F69" w:rsidRDefault="00F72F69" w:rsidP="00F72F69">
      <w:pPr>
        <w:jc w:val="center"/>
        <w:rPr>
          <w:b/>
          <w:sz w:val="36"/>
          <w:szCs w:val="36"/>
        </w:rPr>
      </w:pPr>
      <w:r w:rsidRPr="00DD5152">
        <w:rPr>
          <w:b/>
          <w:sz w:val="36"/>
          <w:szCs w:val="36"/>
        </w:rPr>
        <w:t>РАСПОРЯЖЕНИЕ</w:t>
      </w:r>
    </w:p>
    <w:p w:rsidR="00F72F69" w:rsidRDefault="00F72F69" w:rsidP="00F72F69">
      <w:pPr>
        <w:jc w:val="center"/>
        <w:rPr>
          <w:sz w:val="36"/>
          <w:szCs w:val="36"/>
        </w:rPr>
      </w:pPr>
    </w:p>
    <w:p w:rsidR="00F72F69" w:rsidRPr="001A2E11" w:rsidRDefault="00F72F69" w:rsidP="00F72F69">
      <w:pPr>
        <w:jc w:val="both"/>
        <w:rPr>
          <w:sz w:val="24"/>
          <w:szCs w:val="24"/>
        </w:rPr>
      </w:pPr>
      <w:r>
        <w:t xml:space="preserve">от </w:t>
      </w:r>
      <w:r w:rsidR="00CA77C6">
        <w:t>08.06.2015г. № 24</w:t>
      </w:r>
      <w:r>
        <w:t xml:space="preserve">                             </w:t>
      </w:r>
      <w:r>
        <w:rPr>
          <w:sz w:val="24"/>
          <w:szCs w:val="24"/>
        </w:rPr>
        <w:t xml:space="preserve">                                         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иряева</w:t>
      </w:r>
    </w:p>
    <w:p w:rsidR="00F72F69" w:rsidRDefault="00F72F69" w:rsidP="00F72F69">
      <w:pPr>
        <w:widowControl/>
        <w:jc w:val="center"/>
        <w:rPr>
          <w:rFonts w:ascii="Century Schoolbook" w:hAnsi="Century Schoolbook"/>
          <w:b/>
          <w:spacing w:val="20"/>
          <w:sz w:val="16"/>
        </w:rPr>
      </w:pPr>
    </w:p>
    <w:p w:rsidR="00F72F69" w:rsidRPr="00935986" w:rsidRDefault="00F72F69" w:rsidP="00F72F69">
      <w:pPr>
        <w:pStyle w:val="a3"/>
        <w:framePr w:w="4324" w:h="1850" w:wrap="auto" w:x="1701" w:y="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 установлении порядка организации работы по реализации мероприятий перечня проектов народных инициатив в 2015 году.</w:t>
      </w:r>
    </w:p>
    <w:p w:rsidR="00F72F69" w:rsidRDefault="00F72F69" w:rsidP="00F72F69">
      <w:pPr>
        <w:widowControl/>
        <w:rPr>
          <w:b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F72F69" w:rsidRDefault="00F72F69" w:rsidP="00F72F69">
      <w:pPr>
        <w:widowControl/>
        <w:jc w:val="center"/>
        <w:rPr>
          <w:sz w:val="28"/>
        </w:rPr>
      </w:pPr>
    </w:p>
    <w:p w:rsidR="00F72F69" w:rsidRDefault="00F72F69" w:rsidP="00F72F69">
      <w:pPr>
        <w:widowControl/>
        <w:jc w:val="center"/>
        <w:rPr>
          <w:sz w:val="28"/>
        </w:rPr>
      </w:pPr>
    </w:p>
    <w:p w:rsidR="00F72F69" w:rsidRDefault="00F72F69" w:rsidP="00F72F69">
      <w:pPr>
        <w:widowControl/>
        <w:jc w:val="center"/>
        <w:rPr>
          <w:sz w:val="28"/>
        </w:rPr>
      </w:pPr>
    </w:p>
    <w:p w:rsidR="00F72F69" w:rsidRDefault="00F72F69" w:rsidP="00F72F69">
      <w:pPr>
        <w:widowControl/>
        <w:jc w:val="center"/>
        <w:rPr>
          <w:sz w:val="28"/>
        </w:rPr>
      </w:pPr>
    </w:p>
    <w:p w:rsidR="00F72F69" w:rsidRDefault="00F72F69" w:rsidP="00F72F69">
      <w:pPr>
        <w:widowControl/>
        <w:jc w:val="center"/>
        <w:rPr>
          <w:sz w:val="28"/>
        </w:rPr>
      </w:pPr>
    </w:p>
    <w:p w:rsidR="00F72F69" w:rsidRDefault="00F72F69" w:rsidP="00F72F69">
      <w:pPr>
        <w:jc w:val="both"/>
        <w:rPr>
          <w:sz w:val="28"/>
        </w:rPr>
      </w:pPr>
    </w:p>
    <w:p w:rsidR="00F72F69" w:rsidRDefault="00F72F69" w:rsidP="00F72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Постановлением правительства Иркутской области от 24.10.2013г. №448-пп «Об утверждении </w:t>
      </w:r>
      <w:r w:rsidRPr="00F12F41">
        <w:rPr>
          <w:sz w:val="24"/>
          <w:szCs w:val="24"/>
        </w:rPr>
        <w:t>подпрограмм</w:t>
      </w:r>
      <w:r>
        <w:rPr>
          <w:sz w:val="24"/>
          <w:szCs w:val="24"/>
        </w:rPr>
        <w:t>ы</w:t>
      </w:r>
      <w:r w:rsidRPr="00F12F41">
        <w:rPr>
          <w:sz w:val="24"/>
          <w:szCs w:val="24"/>
        </w:rPr>
        <w:t xml:space="preserve"> «Государственная политика в сфере экономического развития Иркутской области» государственной программы Иркутской области «Совершенствование механизмов управления экономическим развитием» на 2014-2018 годы</w:t>
      </w:r>
      <w:r>
        <w:rPr>
          <w:sz w:val="24"/>
          <w:szCs w:val="24"/>
        </w:rPr>
        <w:t>»,  Уставом Ширяевского муниципального образования:</w:t>
      </w:r>
    </w:p>
    <w:p w:rsidR="00F72F69" w:rsidRPr="00935986" w:rsidRDefault="00F72F69" w:rsidP="00F72F69">
      <w:pPr>
        <w:pStyle w:val="a3"/>
        <w:framePr w:w="0" w:hRule="auto" w:hSpace="0" w:wrap="auto" w:vAnchor="margin" w:hAnchor="text" w:xAlign="left" w:yAlign="inli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3598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порядок организации работы по реализации мероприятий перечня проектов народных инициатив в 2015 году,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настоящему распоряжению.</w:t>
      </w:r>
    </w:p>
    <w:p w:rsidR="00F72F69" w:rsidRPr="00286E6D" w:rsidRDefault="00F72F69" w:rsidP="00F72F69">
      <w:pPr>
        <w:pStyle w:val="a3"/>
        <w:framePr w:w="0" w:hRule="auto" w:hSpace="0" w:wrap="auto" w:vAnchor="margin" w:hAnchor="text" w:xAlign="left" w:yAlign="inline"/>
        <w:jc w:val="both"/>
        <w:rPr>
          <w:sz w:val="24"/>
          <w:szCs w:val="24"/>
        </w:rPr>
      </w:pPr>
      <w:r w:rsidRPr="00286E6D">
        <w:rPr>
          <w:sz w:val="24"/>
          <w:szCs w:val="24"/>
        </w:rPr>
        <w:t xml:space="preserve">        4.  Данное  </w:t>
      </w:r>
      <w:r>
        <w:rPr>
          <w:sz w:val="24"/>
          <w:szCs w:val="24"/>
        </w:rPr>
        <w:t>распоряжение распространяет свое действие на правоотношения, возникшие с  08.06.2014г.</w:t>
      </w:r>
      <w:r w:rsidRPr="00286E6D">
        <w:rPr>
          <w:sz w:val="24"/>
          <w:szCs w:val="24"/>
        </w:rPr>
        <w:t xml:space="preserve">   </w:t>
      </w:r>
    </w:p>
    <w:p w:rsidR="00F72F69" w:rsidRPr="009B12CE" w:rsidRDefault="00F72F69" w:rsidP="00F72F69">
      <w:pPr>
        <w:pStyle w:val="3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proofErr w:type="gramStart"/>
      <w:r w:rsidRPr="009B12CE">
        <w:rPr>
          <w:sz w:val="24"/>
          <w:szCs w:val="24"/>
        </w:rPr>
        <w:t>Контроль за</w:t>
      </w:r>
      <w:proofErr w:type="gramEnd"/>
      <w:r w:rsidRPr="009B12CE">
        <w:rPr>
          <w:sz w:val="24"/>
          <w:szCs w:val="24"/>
        </w:rPr>
        <w:t xml:space="preserve"> исполнением настоящего распоряжения </w:t>
      </w:r>
      <w:r>
        <w:rPr>
          <w:sz w:val="24"/>
          <w:szCs w:val="24"/>
        </w:rPr>
        <w:t>возложить на начальника финансово-экономического отдела (О.А. Кузьмину)</w:t>
      </w:r>
      <w:r w:rsidRPr="009B12CE">
        <w:rPr>
          <w:sz w:val="24"/>
          <w:szCs w:val="24"/>
        </w:rPr>
        <w:t>.</w:t>
      </w:r>
    </w:p>
    <w:p w:rsidR="00F72F69" w:rsidRDefault="00F72F69" w:rsidP="00F72F69">
      <w:pPr>
        <w:ind w:firstLine="567"/>
        <w:jc w:val="both"/>
        <w:rPr>
          <w:sz w:val="24"/>
          <w:szCs w:val="24"/>
        </w:rPr>
      </w:pPr>
    </w:p>
    <w:p w:rsidR="00F72F69" w:rsidRDefault="00F72F69" w:rsidP="00F72F69">
      <w:pPr>
        <w:ind w:firstLine="567"/>
        <w:jc w:val="both"/>
        <w:rPr>
          <w:sz w:val="24"/>
          <w:szCs w:val="24"/>
        </w:rPr>
      </w:pPr>
    </w:p>
    <w:p w:rsidR="00F72F69" w:rsidRDefault="00F72F69" w:rsidP="00F72F69">
      <w:pPr>
        <w:ind w:firstLine="567"/>
        <w:jc w:val="both"/>
        <w:rPr>
          <w:sz w:val="24"/>
          <w:szCs w:val="24"/>
        </w:rPr>
      </w:pPr>
    </w:p>
    <w:p w:rsidR="00F72F69" w:rsidRDefault="00F72F69" w:rsidP="00F72F69">
      <w:pPr>
        <w:pStyle w:val="4"/>
        <w:ind w:left="0"/>
        <w:jc w:val="left"/>
        <w:rPr>
          <w:sz w:val="24"/>
          <w:szCs w:val="24"/>
        </w:rPr>
      </w:pPr>
      <w:r w:rsidRPr="00935986">
        <w:rPr>
          <w:sz w:val="24"/>
          <w:szCs w:val="24"/>
        </w:rPr>
        <w:t xml:space="preserve">  Глава </w:t>
      </w:r>
      <w:r>
        <w:rPr>
          <w:sz w:val="24"/>
          <w:szCs w:val="24"/>
        </w:rPr>
        <w:t>Ширяевского</w:t>
      </w:r>
    </w:p>
    <w:p w:rsidR="00F72F69" w:rsidRPr="00935986" w:rsidRDefault="00F72F69" w:rsidP="00F72F69">
      <w:pPr>
        <w:pStyle w:val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образования                                                            С.А. Попова</w:t>
      </w:r>
      <w:r w:rsidRPr="00935986">
        <w:rPr>
          <w:sz w:val="24"/>
          <w:szCs w:val="24"/>
        </w:rPr>
        <w:t xml:space="preserve">                        </w:t>
      </w:r>
    </w:p>
    <w:p w:rsidR="00F72F69" w:rsidRDefault="00F72F69" w:rsidP="00F72F69">
      <w:pPr>
        <w:pStyle w:val="4"/>
        <w:jc w:val="left"/>
      </w:pPr>
      <w:r>
        <w:t xml:space="preserve">                                                                                         </w:t>
      </w:r>
    </w:p>
    <w:p w:rsidR="00F72F69" w:rsidRDefault="00F72F69" w:rsidP="00F72F69">
      <w:pPr>
        <w:ind w:firstLine="567"/>
        <w:jc w:val="both"/>
        <w:rPr>
          <w:sz w:val="28"/>
        </w:rPr>
      </w:pPr>
    </w:p>
    <w:p w:rsidR="00F72F69" w:rsidRDefault="00F72F69" w:rsidP="00F72F69">
      <w:pPr>
        <w:ind w:firstLine="567"/>
        <w:jc w:val="both"/>
        <w:rPr>
          <w:sz w:val="28"/>
        </w:rPr>
      </w:pPr>
    </w:p>
    <w:p w:rsidR="00F72F69" w:rsidRDefault="00F72F69" w:rsidP="00F72F69">
      <w:pPr>
        <w:ind w:firstLine="567"/>
        <w:jc w:val="both"/>
        <w:rPr>
          <w:sz w:val="28"/>
        </w:rPr>
      </w:pPr>
    </w:p>
    <w:p w:rsidR="00F72F69" w:rsidRDefault="00F72F69" w:rsidP="00F72F69">
      <w:pPr>
        <w:ind w:firstLine="567"/>
        <w:jc w:val="both"/>
        <w:rPr>
          <w:sz w:val="28"/>
        </w:rPr>
      </w:pPr>
    </w:p>
    <w:p w:rsidR="00F72F69" w:rsidRDefault="00F72F69" w:rsidP="00F72F69">
      <w:pPr>
        <w:ind w:firstLine="567"/>
        <w:jc w:val="both"/>
        <w:rPr>
          <w:sz w:val="28"/>
        </w:rPr>
      </w:pPr>
    </w:p>
    <w:p w:rsidR="00F72F69" w:rsidRDefault="00F72F69" w:rsidP="00F72F69">
      <w:pPr>
        <w:ind w:firstLine="567"/>
        <w:jc w:val="both"/>
        <w:rPr>
          <w:sz w:val="28"/>
        </w:rPr>
      </w:pPr>
    </w:p>
    <w:p w:rsidR="00F72F69" w:rsidRDefault="00F72F69" w:rsidP="00F72F69">
      <w:pPr>
        <w:ind w:firstLine="567"/>
        <w:jc w:val="both"/>
        <w:rPr>
          <w:sz w:val="28"/>
        </w:rPr>
      </w:pPr>
    </w:p>
    <w:p w:rsidR="00F72F69" w:rsidRDefault="00F72F69" w:rsidP="00F72F69">
      <w:pPr>
        <w:ind w:firstLine="567"/>
        <w:jc w:val="both"/>
        <w:rPr>
          <w:sz w:val="28"/>
        </w:rPr>
      </w:pPr>
    </w:p>
    <w:p w:rsidR="00F72F69" w:rsidRDefault="00F72F69" w:rsidP="00F72F69">
      <w:pPr>
        <w:ind w:firstLine="567"/>
        <w:jc w:val="both"/>
        <w:rPr>
          <w:sz w:val="28"/>
        </w:rPr>
      </w:pPr>
    </w:p>
    <w:p w:rsidR="00F72F69" w:rsidRDefault="00F72F69" w:rsidP="00F72F69">
      <w:pPr>
        <w:ind w:firstLine="567"/>
        <w:jc w:val="both"/>
        <w:rPr>
          <w:sz w:val="28"/>
        </w:rPr>
      </w:pPr>
    </w:p>
    <w:p w:rsidR="00F72F69" w:rsidRDefault="00F72F69" w:rsidP="00F72F69">
      <w:pPr>
        <w:ind w:firstLine="567"/>
        <w:jc w:val="both"/>
        <w:rPr>
          <w:sz w:val="28"/>
        </w:rPr>
      </w:pPr>
    </w:p>
    <w:p w:rsidR="00F72F69" w:rsidRDefault="00F72F69" w:rsidP="00F72F69">
      <w:pPr>
        <w:ind w:firstLine="567"/>
        <w:jc w:val="right"/>
        <w:rPr>
          <w:sz w:val="24"/>
          <w:szCs w:val="24"/>
        </w:rPr>
      </w:pPr>
      <w:r w:rsidRPr="00343B40">
        <w:rPr>
          <w:sz w:val="24"/>
          <w:szCs w:val="24"/>
        </w:rPr>
        <w:t>Приложение №1</w:t>
      </w:r>
    </w:p>
    <w:p w:rsidR="00F72F69" w:rsidRDefault="00F72F69" w:rsidP="00F72F6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343B40">
        <w:rPr>
          <w:sz w:val="24"/>
          <w:szCs w:val="24"/>
        </w:rPr>
        <w:t xml:space="preserve"> к распоряжению</w:t>
      </w:r>
      <w:r>
        <w:rPr>
          <w:sz w:val="24"/>
          <w:szCs w:val="24"/>
        </w:rPr>
        <w:t xml:space="preserve"> Главы Ширяевского МО</w:t>
      </w:r>
    </w:p>
    <w:p w:rsidR="00F72F69" w:rsidRDefault="00CA77C6" w:rsidP="00F72F69">
      <w:pPr>
        <w:ind w:firstLine="567"/>
        <w:jc w:val="right"/>
        <w:rPr>
          <w:sz w:val="28"/>
        </w:rPr>
      </w:pPr>
      <w:r>
        <w:rPr>
          <w:sz w:val="24"/>
          <w:szCs w:val="24"/>
        </w:rPr>
        <w:t xml:space="preserve"> от 08.06.2015г.</w:t>
      </w:r>
      <w:r w:rsidR="00F72F69">
        <w:rPr>
          <w:sz w:val="24"/>
          <w:szCs w:val="24"/>
        </w:rPr>
        <w:t xml:space="preserve"> №</w:t>
      </w:r>
      <w:r>
        <w:rPr>
          <w:sz w:val="24"/>
          <w:szCs w:val="24"/>
        </w:rPr>
        <w:t>24</w:t>
      </w:r>
    </w:p>
    <w:p w:rsidR="00F72F69" w:rsidRDefault="00F72F69" w:rsidP="00F72F69">
      <w:pPr>
        <w:ind w:firstLine="567"/>
        <w:jc w:val="both"/>
        <w:rPr>
          <w:sz w:val="28"/>
        </w:rPr>
      </w:pPr>
    </w:p>
    <w:p w:rsidR="00F72F69" w:rsidRDefault="00F72F69" w:rsidP="00F72F69">
      <w:pPr>
        <w:ind w:firstLine="567"/>
        <w:jc w:val="both"/>
        <w:rPr>
          <w:sz w:val="28"/>
        </w:rPr>
      </w:pPr>
    </w:p>
    <w:p w:rsidR="00F72F69" w:rsidRPr="00B1532A" w:rsidRDefault="00F72F69" w:rsidP="00F72F69">
      <w:pPr>
        <w:ind w:firstLine="567"/>
        <w:jc w:val="center"/>
        <w:rPr>
          <w:b/>
          <w:sz w:val="24"/>
          <w:szCs w:val="24"/>
        </w:rPr>
      </w:pPr>
      <w:r w:rsidRPr="00B1532A">
        <w:rPr>
          <w:b/>
          <w:sz w:val="24"/>
          <w:szCs w:val="24"/>
        </w:rPr>
        <w:t xml:space="preserve">Порядок организации работы по реализации мероприятий </w:t>
      </w:r>
    </w:p>
    <w:p w:rsidR="00F72F69" w:rsidRPr="00B1532A" w:rsidRDefault="00F72F69" w:rsidP="00F72F69">
      <w:pPr>
        <w:ind w:firstLine="567"/>
        <w:jc w:val="center"/>
        <w:rPr>
          <w:b/>
          <w:sz w:val="24"/>
          <w:szCs w:val="24"/>
        </w:rPr>
      </w:pPr>
      <w:r w:rsidRPr="00B1532A">
        <w:rPr>
          <w:b/>
          <w:sz w:val="24"/>
          <w:szCs w:val="24"/>
        </w:rPr>
        <w:t>перечня проектов народ</w:t>
      </w:r>
      <w:r>
        <w:rPr>
          <w:b/>
          <w:sz w:val="24"/>
          <w:szCs w:val="24"/>
        </w:rPr>
        <w:t>ных инициатив в 2015</w:t>
      </w:r>
      <w:r w:rsidRPr="00B1532A">
        <w:rPr>
          <w:b/>
          <w:sz w:val="24"/>
          <w:szCs w:val="24"/>
        </w:rPr>
        <w:t xml:space="preserve"> году</w:t>
      </w:r>
    </w:p>
    <w:p w:rsidR="00F72F69" w:rsidRDefault="00F72F69" w:rsidP="00F72F69">
      <w:pPr>
        <w:ind w:firstLine="567"/>
        <w:jc w:val="both"/>
        <w:rPr>
          <w:sz w:val="24"/>
          <w:szCs w:val="24"/>
        </w:rPr>
      </w:pPr>
    </w:p>
    <w:p w:rsidR="00F72F69" w:rsidRDefault="00F72F69" w:rsidP="00F72F69">
      <w:pPr>
        <w:ind w:firstLine="567"/>
        <w:jc w:val="both"/>
        <w:rPr>
          <w:sz w:val="24"/>
          <w:szCs w:val="24"/>
        </w:rPr>
      </w:pPr>
    </w:p>
    <w:p w:rsidR="00F72F69" w:rsidRPr="00B1532A" w:rsidRDefault="00F72F69" w:rsidP="00F72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порядок направлен на создание необходимых условий для </w:t>
      </w:r>
      <w:r w:rsidRPr="00B1532A">
        <w:rPr>
          <w:sz w:val="24"/>
          <w:szCs w:val="24"/>
        </w:rPr>
        <w:t>реализации мероприятий перечня пр</w:t>
      </w:r>
      <w:r>
        <w:rPr>
          <w:sz w:val="24"/>
          <w:szCs w:val="24"/>
        </w:rPr>
        <w:t>оектов народных инициатив в 2015</w:t>
      </w:r>
      <w:r w:rsidRPr="00B1532A">
        <w:rPr>
          <w:sz w:val="24"/>
          <w:szCs w:val="24"/>
        </w:rPr>
        <w:t xml:space="preserve"> году</w:t>
      </w:r>
      <w:r>
        <w:rPr>
          <w:sz w:val="24"/>
          <w:szCs w:val="24"/>
        </w:rPr>
        <w:t>, а также для эффективного использования выделенных денежных средств.</w:t>
      </w:r>
    </w:p>
    <w:p w:rsidR="00F72F69" w:rsidRPr="00B1532A" w:rsidRDefault="00F72F69" w:rsidP="00F72F69">
      <w:pPr>
        <w:ind w:firstLine="567"/>
        <w:jc w:val="both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1559"/>
        <w:gridCol w:w="1471"/>
        <w:gridCol w:w="1081"/>
        <w:gridCol w:w="992"/>
        <w:gridCol w:w="850"/>
        <w:gridCol w:w="1134"/>
      </w:tblGrid>
      <w:tr w:rsidR="00F72F69" w:rsidRPr="00B17361" w:rsidTr="006C46A7">
        <w:tc>
          <w:tcPr>
            <w:tcW w:w="851" w:type="dxa"/>
            <w:vMerge w:val="restart"/>
          </w:tcPr>
          <w:p w:rsidR="00F72F69" w:rsidRPr="00B17361" w:rsidRDefault="00F72F69" w:rsidP="006C46A7">
            <w:pPr>
              <w:jc w:val="both"/>
              <w:rPr>
                <w:sz w:val="28"/>
              </w:rPr>
            </w:pPr>
            <w:r w:rsidRPr="00812CA4">
              <w:t>Исполнительный орган местного самоуправления</w:t>
            </w:r>
          </w:p>
        </w:tc>
        <w:tc>
          <w:tcPr>
            <w:tcW w:w="2268" w:type="dxa"/>
            <w:vMerge w:val="restart"/>
          </w:tcPr>
          <w:p w:rsidR="00F72F69" w:rsidRPr="00B17361" w:rsidRDefault="00F72F69" w:rsidP="006C46A7">
            <w:pPr>
              <w:jc w:val="both"/>
              <w:rPr>
                <w:sz w:val="28"/>
              </w:rPr>
            </w:pPr>
            <w:r w:rsidRPr="00812CA4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F72F69" w:rsidRPr="00B17361" w:rsidRDefault="00F72F69" w:rsidP="006C46A7">
            <w:pPr>
              <w:jc w:val="both"/>
              <w:rPr>
                <w:sz w:val="28"/>
              </w:rPr>
            </w:pPr>
            <w:r w:rsidRPr="00812CA4">
              <w:t>Наименование расходного обязательства</w:t>
            </w:r>
          </w:p>
        </w:tc>
        <w:tc>
          <w:tcPr>
            <w:tcW w:w="1471" w:type="dxa"/>
            <w:vMerge w:val="restart"/>
          </w:tcPr>
          <w:p w:rsidR="00F72F69" w:rsidRDefault="00F72F69" w:rsidP="006C46A7">
            <w:pPr>
              <w:jc w:val="both"/>
            </w:pPr>
            <w:r>
              <w:t xml:space="preserve">Наименование пункта </w:t>
            </w:r>
          </w:p>
          <w:p w:rsidR="00F72F69" w:rsidRDefault="00F72F69" w:rsidP="006C46A7">
            <w:pPr>
              <w:jc w:val="both"/>
            </w:pPr>
            <w:r>
              <w:t>статьи ФЗ от 06.10.2003 г.</w:t>
            </w:r>
          </w:p>
          <w:p w:rsidR="00F72F69" w:rsidRPr="00B17361" w:rsidRDefault="00F72F69" w:rsidP="006C46A7">
            <w:pPr>
              <w:jc w:val="both"/>
              <w:rPr>
                <w:sz w:val="28"/>
              </w:rPr>
            </w:pPr>
            <w: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23" w:type="dxa"/>
            <w:gridSpan w:val="3"/>
          </w:tcPr>
          <w:p w:rsidR="00F72F69" w:rsidRDefault="00F72F69" w:rsidP="006C46A7">
            <w:r>
              <w:t>Объем финансирования на исполнение расходного обязательства на 2015 год, руб.</w:t>
            </w:r>
          </w:p>
          <w:p w:rsidR="00F72F69" w:rsidRPr="00B17361" w:rsidRDefault="00F72F69" w:rsidP="006C46A7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</w:tcPr>
          <w:p w:rsidR="00F72F69" w:rsidRPr="00B17361" w:rsidRDefault="00F72F69" w:rsidP="006C46A7">
            <w:pPr>
              <w:jc w:val="both"/>
              <w:rPr>
                <w:sz w:val="28"/>
              </w:rPr>
            </w:pPr>
            <w:r>
              <w:t>Срок реализации расходного обязательства (</w:t>
            </w:r>
            <w:proofErr w:type="gramStart"/>
            <w:r>
              <w:t>с</w:t>
            </w:r>
            <w:proofErr w:type="gramEnd"/>
            <w:r>
              <w:t xml:space="preserve"> _____, по ____ ежегодно)</w:t>
            </w:r>
          </w:p>
        </w:tc>
      </w:tr>
      <w:tr w:rsidR="00F72F69" w:rsidTr="006C46A7">
        <w:tc>
          <w:tcPr>
            <w:tcW w:w="851" w:type="dxa"/>
            <w:vMerge/>
          </w:tcPr>
          <w:p w:rsidR="00F72F69" w:rsidRPr="00812CA4" w:rsidRDefault="00F72F69" w:rsidP="006C46A7">
            <w:pPr>
              <w:jc w:val="both"/>
            </w:pPr>
          </w:p>
        </w:tc>
        <w:tc>
          <w:tcPr>
            <w:tcW w:w="2268" w:type="dxa"/>
            <w:vMerge/>
          </w:tcPr>
          <w:p w:rsidR="00F72F69" w:rsidRPr="00812CA4" w:rsidRDefault="00F72F69" w:rsidP="006C46A7">
            <w:pPr>
              <w:jc w:val="both"/>
            </w:pPr>
          </w:p>
        </w:tc>
        <w:tc>
          <w:tcPr>
            <w:tcW w:w="1559" w:type="dxa"/>
            <w:vMerge/>
          </w:tcPr>
          <w:p w:rsidR="00F72F69" w:rsidRPr="00812CA4" w:rsidRDefault="00F72F69" w:rsidP="006C46A7">
            <w:pPr>
              <w:jc w:val="both"/>
            </w:pPr>
          </w:p>
        </w:tc>
        <w:tc>
          <w:tcPr>
            <w:tcW w:w="1471" w:type="dxa"/>
            <w:vMerge/>
          </w:tcPr>
          <w:p w:rsidR="00F72F69" w:rsidRDefault="00F72F69" w:rsidP="006C46A7">
            <w:pPr>
              <w:jc w:val="both"/>
            </w:pPr>
          </w:p>
        </w:tc>
        <w:tc>
          <w:tcPr>
            <w:tcW w:w="1081" w:type="dxa"/>
          </w:tcPr>
          <w:p w:rsidR="00F72F69" w:rsidRDefault="00F72F69" w:rsidP="006C46A7">
            <w:r>
              <w:t>всего</w:t>
            </w:r>
          </w:p>
        </w:tc>
        <w:tc>
          <w:tcPr>
            <w:tcW w:w="992" w:type="dxa"/>
          </w:tcPr>
          <w:p w:rsidR="00F72F69" w:rsidRDefault="00F72F69" w:rsidP="006C46A7">
            <w:r>
              <w:t>в т.ч. из областного бюджета</w:t>
            </w:r>
          </w:p>
        </w:tc>
        <w:tc>
          <w:tcPr>
            <w:tcW w:w="850" w:type="dxa"/>
          </w:tcPr>
          <w:p w:rsidR="00F72F69" w:rsidRDefault="00F72F69" w:rsidP="006C46A7">
            <w:r>
              <w:t>в т.ч. из местного бюджета</w:t>
            </w:r>
          </w:p>
        </w:tc>
        <w:tc>
          <w:tcPr>
            <w:tcW w:w="1134" w:type="dxa"/>
            <w:vMerge/>
          </w:tcPr>
          <w:p w:rsidR="00F72F69" w:rsidRDefault="00F72F69" w:rsidP="006C46A7">
            <w:pPr>
              <w:jc w:val="both"/>
            </w:pPr>
          </w:p>
        </w:tc>
      </w:tr>
      <w:tr w:rsidR="00F72F69" w:rsidTr="006C46A7">
        <w:trPr>
          <w:cantSplit/>
          <w:trHeight w:val="4344"/>
        </w:trPr>
        <w:tc>
          <w:tcPr>
            <w:tcW w:w="851" w:type="dxa"/>
            <w:textDirection w:val="btLr"/>
          </w:tcPr>
          <w:p w:rsidR="00F72F69" w:rsidRPr="00812CA4" w:rsidRDefault="00F72F69" w:rsidP="006C46A7">
            <w:pPr>
              <w:ind w:left="113" w:right="113"/>
              <w:jc w:val="both"/>
            </w:pPr>
            <w:r>
              <w:t>Администрация Ширяевского муниципального образования – Администрация сельского поселения</w:t>
            </w:r>
          </w:p>
        </w:tc>
        <w:tc>
          <w:tcPr>
            <w:tcW w:w="2268" w:type="dxa"/>
          </w:tcPr>
          <w:p w:rsidR="00F72F69" w:rsidRDefault="00F72F69" w:rsidP="006C46A7">
            <w:pPr>
              <w:jc w:val="both"/>
            </w:pPr>
            <w:r>
              <w:t>73508019116206244225</w:t>
            </w:r>
          </w:p>
          <w:p w:rsidR="00F72F69" w:rsidRPr="00812CA4" w:rsidRDefault="00F72F69" w:rsidP="006C46A7">
            <w:pPr>
              <w:jc w:val="both"/>
            </w:pPr>
          </w:p>
        </w:tc>
        <w:tc>
          <w:tcPr>
            <w:tcW w:w="1559" w:type="dxa"/>
          </w:tcPr>
          <w:p w:rsidR="00F72F69" w:rsidRPr="000A40E1" w:rsidRDefault="00F72F69" w:rsidP="006C46A7">
            <w:pPr>
              <w:jc w:val="both"/>
            </w:pPr>
            <w:r>
              <w:t>Ремонт фасада здания клуба д</w:t>
            </w:r>
            <w:proofErr w:type="gramStart"/>
            <w:r>
              <w:t>.Ш</w:t>
            </w:r>
            <w:proofErr w:type="gramEnd"/>
            <w:r>
              <w:t>иряева</w:t>
            </w:r>
          </w:p>
        </w:tc>
        <w:tc>
          <w:tcPr>
            <w:tcW w:w="1471" w:type="dxa"/>
          </w:tcPr>
          <w:p w:rsidR="00F72F69" w:rsidRPr="000A40E1" w:rsidRDefault="00F72F69" w:rsidP="006C46A7">
            <w:pPr>
              <w:jc w:val="center"/>
            </w:pPr>
            <w:r w:rsidRPr="000A40E1">
              <w:t>14.1.12</w:t>
            </w:r>
          </w:p>
        </w:tc>
        <w:tc>
          <w:tcPr>
            <w:tcW w:w="1081" w:type="dxa"/>
          </w:tcPr>
          <w:p w:rsidR="00F72F69" w:rsidRPr="00B17361" w:rsidRDefault="00F72F69" w:rsidP="006C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549789,00</w:t>
            </w:r>
          </w:p>
        </w:tc>
        <w:tc>
          <w:tcPr>
            <w:tcW w:w="992" w:type="dxa"/>
          </w:tcPr>
          <w:p w:rsidR="00F72F69" w:rsidRPr="00B17361" w:rsidRDefault="00F72F69" w:rsidP="006C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522300,00</w:t>
            </w:r>
          </w:p>
        </w:tc>
        <w:tc>
          <w:tcPr>
            <w:tcW w:w="850" w:type="dxa"/>
          </w:tcPr>
          <w:p w:rsidR="00F72F69" w:rsidRPr="00B17361" w:rsidRDefault="00F72F69" w:rsidP="006C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27489,00</w:t>
            </w:r>
          </w:p>
        </w:tc>
        <w:tc>
          <w:tcPr>
            <w:tcW w:w="1134" w:type="dxa"/>
          </w:tcPr>
          <w:p w:rsidR="00F72F69" w:rsidRDefault="00F72F69" w:rsidP="006C46A7">
            <w:pPr>
              <w:jc w:val="both"/>
            </w:pPr>
            <w:r>
              <w:t>с 01.07.15г по 15.12.15г</w:t>
            </w:r>
          </w:p>
        </w:tc>
      </w:tr>
      <w:tr w:rsidR="00F72F69" w:rsidTr="006C46A7">
        <w:tc>
          <w:tcPr>
            <w:tcW w:w="6149" w:type="dxa"/>
            <w:gridSpan w:val="4"/>
          </w:tcPr>
          <w:p w:rsidR="00F72F69" w:rsidRDefault="00F72F69" w:rsidP="006C46A7">
            <w:pPr>
              <w:jc w:val="center"/>
            </w:pPr>
            <w:r>
              <w:t>ИТОГО</w:t>
            </w:r>
          </w:p>
        </w:tc>
        <w:tc>
          <w:tcPr>
            <w:tcW w:w="1081" w:type="dxa"/>
          </w:tcPr>
          <w:p w:rsidR="00F72F69" w:rsidRPr="00B17361" w:rsidRDefault="00F72F69" w:rsidP="006C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549789,00</w:t>
            </w:r>
          </w:p>
        </w:tc>
        <w:tc>
          <w:tcPr>
            <w:tcW w:w="992" w:type="dxa"/>
          </w:tcPr>
          <w:p w:rsidR="00F72F69" w:rsidRPr="00B17361" w:rsidRDefault="00F72F69" w:rsidP="006C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522300,00</w:t>
            </w:r>
          </w:p>
        </w:tc>
        <w:tc>
          <w:tcPr>
            <w:tcW w:w="850" w:type="dxa"/>
          </w:tcPr>
          <w:p w:rsidR="00F72F69" w:rsidRPr="00B17361" w:rsidRDefault="00F72F69" w:rsidP="006C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27489,00</w:t>
            </w:r>
          </w:p>
        </w:tc>
        <w:tc>
          <w:tcPr>
            <w:tcW w:w="1134" w:type="dxa"/>
          </w:tcPr>
          <w:p w:rsidR="00F72F69" w:rsidRDefault="00F72F69" w:rsidP="006C46A7">
            <w:pPr>
              <w:jc w:val="both"/>
            </w:pPr>
          </w:p>
        </w:tc>
      </w:tr>
    </w:tbl>
    <w:p w:rsidR="00C901A0" w:rsidRDefault="00C901A0"/>
    <w:sectPr w:rsidR="00C901A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F69"/>
    <w:rsid w:val="0048387E"/>
    <w:rsid w:val="00C901A0"/>
    <w:rsid w:val="00C952C7"/>
    <w:rsid w:val="00CA77C6"/>
    <w:rsid w:val="00D64969"/>
    <w:rsid w:val="00F323F3"/>
    <w:rsid w:val="00F7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69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2F69"/>
    <w:pPr>
      <w:keepNext/>
      <w:ind w:left="851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2F69"/>
    <w:rPr>
      <w:rFonts w:eastAsia="Times New Roman"/>
      <w:sz w:val="28"/>
      <w:szCs w:val="20"/>
      <w:lang w:eastAsia="ru-RU"/>
    </w:rPr>
  </w:style>
  <w:style w:type="paragraph" w:customStyle="1" w:styleId="a3">
    <w:name w:val="Òåìà ïèñüìà"/>
    <w:basedOn w:val="a"/>
    <w:rsid w:val="00F72F69"/>
    <w:pPr>
      <w:framePr w:w="4316" w:h="1331" w:hSpace="141" w:wrap="auto" w:vAnchor="text" w:hAnchor="page" w:x="1687" w:y="242"/>
      <w:widowControl/>
    </w:pPr>
    <w:rPr>
      <w:sz w:val="28"/>
    </w:rPr>
  </w:style>
  <w:style w:type="paragraph" w:styleId="3">
    <w:name w:val="Body Text Indent 3"/>
    <w:basedOn w:val="a"/>
    <w:link w:val="30"/>
    <w:rsid w:val="00F72F69"/>
    <w:pPr>
      <w:widowControl/>
      <w:tabs>
        <w:tab w:val="num" w:pos="0"/>
      </w:tabs>
      <w:ind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72F69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3</cp:revision>
  <dcterms:created xsi:type="dcterms:W3CDTF">2015-07-03T00:10:00Z</dcterms:created>
  <dcterms:modified xsi:type="dcterms:W3CDTF">2015-07-06T06:30:00Z</dcterms:modified>
</cp:coreProperties>
</file>